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B23" w:rsidRPr="009F29C3" w:rsidRDefault="007150D1" w:rsidP="00062010">
      <w:pPr>
        <w:pStyle w:val="Title"/>
        <w:spacing w:before="120" w:after="120" w:line="360" w:lineRule="auto"/>
        <w:rPr>
          <w:rFonts w:ascii="Constantia" w:hAnsi="Constantia"/>
          <w:szCs w:val="24"/>
          <w:lang w:val="id-ID"/>
        </w:rPr>
      </w:pPr>
      <w:r>
        <w:rPr>
          <w:rFonts w:ascii="Constantia" w:hAnsi="Constantia"/>
          <w:szCs w:val="24"/>
          <w:lang w:val="id-ID"/>
        </w:rPr>
        <w:t>B</w:t>
      </w:r>
      <w:r w:rsidR="00175B23" w:rsidRPr="009F29C3">
        <w:rPr>
          <w:rFonts w:ascii="Constantia" w:hAnsi="Constantia"/>
          <w:szCs w:val="24"/>
        </w:rPr>
        <w:t>AB I</w:t>
      </w:r>
    </w:p>
    <w:p w:rsidR="00175B23" w:rsidRPr="009F29C3" w:rsidRDefault="00175B23" w:rsidP="00062010">
      <w:pPr>
        <w:spacing w:before="120" w:after="120" w:line="360" w:lineRule="auto"/>
        <w:jc w:val="center"/>
        <w:rPr>
          <w:rFonts w:ascii="Constantia" w:hAnsi="Constantia"/>
          <w:b/>
          <w:szCs w:val="24"/>
        </w:rPr>
      </w:pPr>
      <w:r w:rsidRPr="009F29C3">
        <w:rPr>
          <w:rFonts w:ascii="Constantia" w:hAnsi="Constantia"/>
          <w:b/>
          <w:szCs w:val="24"/>
        </w:rPr>
        <w:t>PENDAHULUAN</w:t>
      </w:r>
    </w:p>
    <w:p w:rsidR="00175B23" w:rsidRPr="009F29C3" w:rsidRDefault="00175B23" w:rsidP="00910461">
      <w:pPr>
        <w:spacing w:before="120"/>
        <w:jc w:val="center"/>
        <w:rPr>
          <w:rFonts w:ascii="Constantia" w:hAnsi="Constantia"/>
          <w:b/>
          <w:szCs w:val="24"/>
          <w:lang w:val="id-ID"/>
        </w:rPr>
      </w:pPr>
    </w:p>
    <w:p w:rsidR="00FD0BB9" w:rsidRPr="00FD0BB9" w:rsidRDefault="00175B23" w:rsidP="00FD0BB9">
      <w:pPr>
        <w:numPr>
          <w:ilvl w:val="1"/>
          <w:numId w:val="5"/>
        </w:numPr>
        <w:tabs>
          <w:tab w:val="left" w:pos="540"/>
          <w:tab w:val="left" w:pos="720"/>
        </w:tabs>
        <w:spacing w:before="120" w:line="360" w:lineRule="auto"/>
        <w:ind w:left="567" w:hanging="567"/>
        <w:jc w:val="both"/>
        <w:rPr>
          <w:rFonts w:ascii="Constantia" w:hAnsi="Constantia"/>
          <w:szCs w:val="24"/>
        </w:rPr>
      </w:pPr>
      <w:r w:rsidRPr="00FD0BB9">
        <w:rPr>
          <w:rFonts w:ascii="Constantia" w:hAnsi="Constantia"/>
          <w:b/>
          <w:szCs w:val="24"/>
        </w:rPr>
        <w:t>Latar Belakang</w:t>
      </w:r>
    </w:p>
    <w:p w:rsidR="003A298F" w:rsidRDefault="003A298F" w:rsidP="00FD0BB9">
      <w:pPr>
        <w:tabs>
          <w:tab w:val="left" w:pos="540"/>
          <w:tab w:val="left" w:pos="720"/>
        </w:tabs>
        <w:spacing w:before="120" w:after="120" w:line="360" w:lineRule="auto"/>
        <w:ind w:left="567"/>
        <w:jc w:val="both"/>
        <w:rPr>
          <w:rFonts w:ascii="Constantia" w:hAnsi="Constantia"/>
          <w:szCs w:val="24"/>
          <w:lang w:val="id-ID"/>
        </w:rPr>
      </w:pPr>
      <w:proofErr w:type="gramStart"/>
      <w:r w:rsidRPr="00FD0BB9">
        <w:rPr>
          <w:rFonts w:ascii="Constantia" w:hAnsi="Constantia"/>
          <w:szCs w:val="24"/>
        </w:rPr>
        <w:t>Provinsi Lampung sebagai pintu gerbang pulau Sumatera sangat rentan terhadap perubahan, oleh karena itu dibutuhkan kebij</w:t>
      </w:r>
      <w:r w:rsidR="0063125F" w:rsidRPr="00FD0BB9">
        <w:rPr>
          <w:rFonts w:ascii="Constantia" w:hAnsi="Constantia"/>
          <w:szCs w:val="24"/>
        </w:rPr>
        <w:t>a</w:t>
      </w:r>
      <w:r w:rsidRPr="00FD0BB9">
        <w:rPr>
          <w:rFonts w:ascii="Constantia" w:hAnsi="Constantia"/>
          <w:szCs w:val="24"/>
        </w:rPr>
        <w:t xml:space="preserve">kan yang handal, </w:t>
      </w:r>
      <w:r w:rsidR="0012242C" w:rsidRPr="00FD0BB9">
        <w:rPr>
          <w:rFonts w:ascii="Constantia" w:hAnsi="Constantia"/>
          <w:szCs w:val="24"/>
        </w:rPr>
        <w:t xml:space="preserve">dan </w:t>
      </w:r>
      <w:r w:rsidRPr="00FD0BB9">
        <w:rPr>
          <w:rFonts w:ascii="Constantia" w:hAnsi="Constantia"/>
          <w:szCs w:val="24"/>
        </w:rPr>
        <w:t>tepat guna mengantisipasi hal-hal yang tidak diinginkan</w:t>
      </w:r>
      <w:r w:rsidR="008519DC" w:rsidRPr="00FD0BB9">
        <w:rPr>
          <w:rFonts w:ascii="Constantia" w:hAnsi="Constantia"/>
          <w:szCs w:val="24"/>
        </w:rPr>
        <w:t>.</w:t>
      </w:r>
      <w:proofErr w:type="gramEnd"/>
      <w:r w:rsidR="008519DC" w:rsidRPr="00FD0BB9">
        <w:rPr>
          <w:rFonts w:ascii="Constantia" w:hAnsi="Constantia"/>
          <w:szCs w:val="24"/>
        </w:rPr>
        <w:t xml:space="preserve"> K</w:t>
      </w:r>
      <w:r w:rsidRPr="00FD0BB9">
        <w:rPr>
          <w:rFonts w:ascii="Constantia" w:hAnsi="Constantia"/>
          <w:szCs w:val="24"/>
        </w:rPr>
        <w:t>ebijakan strategis menjadi kebutuhan mendasar khususnya di bidang Ilmu Pengetahuan dan Teknologi terutama</w:t>
      </w:r>
      <w:r w:rsidR="00FF12FD">
        <w:rPr>
          <w:rFonts w:ascii="Constantia" w:hAnsi="Constantia"/>
          <w:szCs w:val="24"/>
          <w:lang w:val="id-ID"/>
        </w:rPr>
        <w:t xml:space="preserve"> </w:t>
      </w:r>
      <w:proofErr w:type="gramStart"/>
      <w:r w:rsidR="0012242C" w:rsidRPr="00FD0BB9">
        <w:rPr>
          <w:rFonts w:ascii="Constantia" w:hAnsi="Constantia"/>
          <w:szCs w:val="24"/>
        </w:rPr>
        <w:t xml:space="preserve">dalam </w:t>
      </w:r>
      <w:r w:rsidRPr="00FD0BB9">
        <w:rPr>
          <w:rFonts w:ascii="Constantia" w:hAnsi="Constantia"/>
          <w:szCs w:val="24"/>
        </w:rPr>
        <w:t xml:space="preserve"> meletakkan</w:t>
      </w:r>
      <w:proofErr w:type="gramEnd"/>
      <w:r w:rsidRPr="00FD0BB9">
        <w:rPr>
          <w:rFonts w:ascii="Constantia" w:hAnsi="Constantia"/>
          <w:szCs w:val="24"/>
        </w:rPr>
        <w:t xml:space="preserve"> dasar-dasar pijakan </w:t>
      </w:r>
      <w:r w:rsidR="008519DC" w:rsidRPr="00FD0BB9">
        <w:rPr>
          <w:rFonts w:ascii="Constantia" w:hAnsi="Constantia"/>
          <w:szCs w:val="24"/>
        </w:rPr>
        <w:t>pembangunan.</w:t>
      </w:r>
    </w:p>
    <w:p w:rsidR="00DE5169" w:rsidRPr="009F29C3" w:rsidRDefault="003A298F" w:rsidP="00062010">
      <w:pPr>
        <w:pStyle w:val="WW-Default1"/>
        <w:spacing w:before="120" w:after="120" w:line="360" w:lineRule="auto"/>
        <w:ind w:left="567"/>
        <w:jc w:val="both"/>
        <w:rPr>
          <w:rFonts w:ascii="Constantia" w:hAnsi="Constantia"/>
          <w:szCs w:val="24"/>
          <w:lang w:val="en-US"/>
        </w:rPr>
      </w:pPr>
      <w:r>
        <w:rPr>
          <w:rFonts w:ascii="Constantia" w:hAnsi="Constantia"/>
          <w:szCs w:val="24"/>
        </w:rPr>
        <w:t>D</w:t>
      </w:r>
      <w:r w:rsidR="006A33D8" w:rsidRPr="009F29C3">
        <w:rPr>
          <w:rFonts w:ascii="Constantia" w:hAnsi="Constantia"/>
          <w:szCs w:val="24"/>
          <w:lang w:val="en-US"/>
        </w:rPr>
        <w:t>alam dinamika pembangunan</w:t>
      </w:r>
      <w:r>
        <w:rPr>
          <w:rFonts w:ascii="Constantia" w:hAnsi="Constantia"/>
          <w:szCs w:val="24"/>
        </w:rPr>
        <w:t>,</w:t>
      </w:r>
      <w:r w:rsidR="008519DC">
        <w:rPr>
          <w:rFonts w:ascii="Constantia" w:hAnsi="Constantia"/>
          <w:szCs w:val="24"/>
        </w:rPr>
        <w:t xml:space="preserve"> I</w:t>
      </w:r>
      <w:r w:rsidR="00121D8C">
        <w:rPr>
          <w:rFonts w:ascii="Constantia" w:hAnsi="Constantia"/>
          <w:szCs w:val="24"/>
          <w:lang w:val="en-US"/>
        </w:rPr>
        <w:t xml:space="preserve">lmu </w:t>
      </w:r>
      <w:r w:rsidR="008519DC">
        <w:rPr>
          <w:rFonts w:ascii="Constantia" w:hAnsi="Constantia"/>
          <w:szCs w:val="24"/>
        </w:rPr>
        <w:t>P</w:t>
      </w:r>
      <w:r w:rsidR="00121D8C">
        <w:rPr>
          <w:rFonts w:ascii="Constantia" w:hAnsi="Constantia"/>
          <w:szCs w:val="24"/>
          <w:lang w:val="en-US"/>
        </w:rPr>
        <w:t xml:space="preserve">engetahuan dan </w:t>
      </w:r>
      <w:r w:rsidR="008519DC">
        <w:rPr>
          <w:rFonts w:ascii="Constantia" w:hAnsi="Constantia"/>
          <w:szCs w:val="24"/>
        </w:rPr>
        <w:t>T</w:t>
      </w:r>
      <w:r w:rsidR="00121D8C">
        <w:rPr>
          <w:rFonts w:ascii="Constantia" w:hAnsi="Constantia"/>
          <w:szCs w:val="24"/>
          <w:lang w:val="en-US"/>
        </w:rPr>
        <w:t>eknologi (</w:t>
      </w:r>
      <w:r w:rsidR="00C21C56">
        <w:rPr>
          <w:rFonts w:ascii="Constantia" w:hAnsi="Constantia"/>
          <w:szCs w:val="24"/>
        </w:rPr>
        <w:t>IPTEK</w:t>
      </w:r>
      <w:r w:rsidR="006A33D8" w:rsidRPr="009F29C3">
        <w:rPr>
          <w:rFonts w:ascii="Constantia" w:hAnsi="Constantia"/>
          <w:szCs w:val="24"/>
          <w:lang w:val="en-US"/>
        </w:rPr>
        <w:t xml:space="preserve">) telah dijadikan sebagai salah satu pilar utama pembangunan. </w:t>
      </w:r>
      <w:r w:rsidR="00F70DA0" w:rsidRPr="009F29C3">
        <w:rPr>
          <w:rFonts w:ascii="Constantia" w:hAnsi="Constantia"/>
          <w:szCs w:val="24"/>
          <w:lang w:val="en-US"/>
        </w:rPr>
        <w:t>P</w:t>
      </w:r>
      <w:r w:rsidR="00DE5169" w:rsidRPr="009F29C3">
        <w:rPr>
          <w:rFonts w:ascii="Constantia" w:hAnsi="Constantia"/>
          <w:szCs w:val="24"/>
          <w:lang w:val="en-US"/>
        </w:rPr>
        <w:t xml:space="preserve">embentukan lembaga penelitian dan pengembangan </w:t>
      </w:r>
      <w:r w:rsidR="00F70DA0" w:rsidRPr="009F29C3">
        <w:rPr>
          <w:rFonts w:ascii="Constantia" w:hAnsi="Constantia"/>
          <w:szCs w:val="24"/>
          <w:lang w:val="en-US"/>
        </w:rPr>
        <w:t xml:space="preserve">(litbang) </w:t>
      </w:r>
      <w:r w:rsidR="00456B5D" w:rsidRPr="009F29C3">
        <w:rPr>
          <w:rFonts w:ascii="Constantia" w:hAnsi="Constantia"/>
          <w:szCs w:val="24"/>
          <w:lang w:val="en-US"/>
        </w:rPr>
        <w:t xml:space="preserve">dan lembaga penunjang </w:t>
      </w:r>
      <w:r w:rsidR="00DE5169" w:rsidRPr="009F29C3">
        <w:rPr>
          <w:rFonts w:ascii="Constantia" w:hAnsi="Constantia"/>
          <w:szCs w:val="24"/>
          <w:lang w:val="en-US"/>
        </w:rPr>
        <w:t xml:space="preserve">menjadi bukti </w:t>
      </w:r>
      <w:proofErr w:type="gramStart"/>
      <w:r w:rsidR="00DE5169" w:rsidRPr="009F29C3">
        <w:rPr>
          <w:rFonts w:ascii="Constantia" w:hAnsi="Constantia"/>
          <w:szCs w:val="24"/>
          <w:lang w:val="en-US"/>
        </w:rPr>
        <w:t>akan</w:t>
      </w:r>
      <w:proofErr w:type="gramEnd"/>
      <w:r w:rsidR="00DE5169" w:rsidRPr="009F29C3">
        <w:rPr>
          <w:rFonts w:ascii="Constantia" w:hAnsi="Constantia"/>
          <w:szCs w:val="24"/>
          <w:lang w:val="en-US"/>
        </w:rPr>
        <w:t xml:space="preserve"> hal ini. </w:t>
      </w:r>
      <w:r w:rsidR="00F70DA0" w:rsidRPr="009F29C3">
        <w:rPr>
          <w:rFonts w:ascii="Constantia" w:hAnsi="Constantia"/>
          <w:szCs w:val="24"/>
          <w:lang w:val="en-US"/>
        </w:rPr>
        <w:t xml:space="preserve">Proses tersebut </w:t>
      </w:r>
      <w:r w:rsidR="00A44267">
        <w:rPr>
          <w:rFonts w:ascii="Constantia" w:hAnsi="Constantia"/>
          <w:szCs w:val="24"/>
          <w:lang w:val="en-US"/>
        </w:rPr>
        <w:t xml:space="preserve">berjalan secara </w:t>
      </w:r>
      <w:r w:rsidR="004A365E">
        <w:rPr>
          <w:rFonts w:ascii="Constantia" w:hAnsi="Constantia"/>
          <w:szCs w:val="24"/>
          <w:lang w:val="en-US"/>
        </w:rPr>
        <w:t>terus-menerus</w:t>
      </w:r>
      <w:r w:rsidR="00A44267">
        <w:rPr>
          <w:rFonts w:ascii="Constantia" w:hAnsi="Constantia"/>
          <w:szCs w:val="24"/>
          <w:lang w:val="en-US"/>
        </w:rPr>
        <w:t xml:space="preserve"> dan </w:t>
      </w:r>
      <w:r w:rsidR="004A365E">
        <w:rPr>
          <w:rFonts w:ascii="Constantia" w:hAnsi="Constantia"/>
          <w:szCs w:val="24"/>
          <w:lang w:val="en-US"/>
        </w:rPr>
        <w:t>saat ini kita</w:t>
      </w:r>
      <w:r w:rsidR="00985F73">
        <w:rPr>
          <w:rFonts w:ascii="Constantia" w:hAnsi="Constantia"/>
          <w:szCs w:val="24"/>
        </w:rPr>
        <w:t xml:space="preserve"> telah </w:t>
      </w:r>
      <w:r w:rsidR="004A365E">
        <w:rPr>
          <w:rFonts w:ascii="Constantia" w:hAnsi="Constantia"/>
          <w:szCs w:val="24"/>
          <w:lang w:val="en-US"/>
        </w:rPr>
        <w:t>memiliki</w:t>
      </w:r>
      <w:r w:rsidR="00F70DA0" w:rsidRPr="009F29C3">
        <w:rPr>
          <w:rFonts w:ascii="Constantia" w:hAnsi="Constantia"/>
          <w:szCs w:val="24"/>
          <w:lang w:val="en-US"/>
        </w:rPr>
        <w:t xml:space="preserve"> berbagai lembaga litbang </w:t>
      </w:r>
      <w:proofErr w:type="gramStart"/>
      <w:r w:rsidR="003E56E3">
        <w:rPr>
          <w:rFonts w:ascii="Constantia" w:hAnsi="Constantia"/>
          <w:szCs w:val="24"/>
        </w:rPr>
        <w:t xml:space="preserve">yaitu </w:t>
      </w:r>
      <w:r w:rsidR="00DE5169" w:rsidRPr="009F29C3">
        <w:rPr>
          <w:rFonts w:ascii="Constantia" w:hAnsi="Constantia"/>
          <w:szCs w:val="24"/>
        </w:rPr>
        <w:t xml:space="preserve"> Lembaga</w:t>
      </w:r>
      <w:proofErr w:type="gramEnd"/>
      <w:r w:rsidR="00DE5169" w:rsidRPr="009F29C3">
        <w:rPr>
          <w:rFonts w:ascii="Constantia" w:hAnsi="Constantia"/>
          <w:szCs w:val="24"/>
        </w:rPr>
        <w:t xml:space="preserve"> Ilmu Pengetahuan Indonesia (LIPI), </w:t>
      </w:r>
      <w:r w:rsidR="00560362">
        <w:rPr>
          <w:rFonts w:ascii="Constantia" w:hAnsi="Constantia"/>
          <w:szCs w:val="24"/>
        </w:rPr>
        <w:t xml:space="preserve">Balai Besar Teknologi Pati </w:t>
      </w:r>
      <w:r w:rsidR="00DE5169" w:rsidRPr="009F29C3">
        <w:rPr>
          <w:rFonts w:ascii="Constantia" w:hAnsi="Constantia"/>
          <w:szCs w:val="24"/>
        </w:rPr>
        <w:t>Badan Pengkajian dan Penerapan Teknologi (</w:t>
      </w:r>
      <w:r w:rsidR="00560362">
        <w:rPr>
          <w:rFonts w:ascii="Constantia" w:hAnsi="Constantia"/>
          <w:szCs w:val="24"/>
        </w:rPr>
        <w:t>B2TP-</w:t>
      </w:r>
      <w:r w:rsidR="00DE5169" w:rsidRPr="009F29C3">
        <w:rPr>
          <w:rFonts w:ascii="Constantia" w:hAnsi="Constantia"/>
          <w:szCs w:val="24"/>
        </w:rPr>
        <w:t xml:space="preserve">BPPT), </w:t>
      </w:r>
      <w:r w:rsidR="003E56E3">
        <w:rPr>
          <w:rFonts w:ascii="Constantia" w:hAnsi="Constantia"/>
          <w:szCs w:val="24"/>
        </w:rPr>
        <w:t>Badan Pengkajian dan Teknologi Pertanian (BPTP), Baristan</w:t>
      </w:r>
      <w:r w:rsidR="00985F73">
        <w:rPr>
          <w:rFonts w:ascii="Constantia" w:hAnsi="Constantia"/>
          <w:szCs w:val="24"/>
        </w:rPr>
        <w:t xml:space="preserve">, </w:t>
      </w:r>
      <w:r w:rsidR="00456B5D" w:rsidRPr="009F29C3">
        <w:rPr>
          <w:rFonts w:ascii="Constantia" w:hAnsi="Constantia"/>
          <w:szCs w:val="24"/>
          <w:lang w:val="en-US"/>
        </w:rPr>
        <w:t xml:space="preserve">dan lembaga penunjang </w:t>
      </w:r>
      <w:r w:rsidR="003E56E3">
        <w:rPr>
          <w:rFonts w:ascii="Constantia" w:hAnsi="Constantia"/>
          <w:szCs w:val="24"/>
        </w:rPr>
        <w:t>lainnya.</w:t>
      </w:r>
      <w:r w:rsidR="00FF12FD">
        <w:rPr>
          <w:rFonts w:ascii="Constantia" w:hAnsi="Constantia"/>
          <w:szCs w:val="24"/>
        </w:rPr>
        <w:t xml:space="preserve"> </w:t>
      </w:r>
      <w:r w:rsidR="003E56E3">
        <w:rPr>
          <w:rFonts w:ascii="Constantia" w:hAnsi="Constantia"/>
          <w:szCs w:val="24"/>
        </w:rPr>
        <w:t>Selain itu P</w:t>
      </w:r>
      <w:r w:rsidR="00005C1C" w:rsidRPr="009F29C3">
        <w:rPr>
          <w:rFonts w:ascii="Constantia" w:hAnsi="Constantia"/>
          <w:szCs w:val="24"/>
          <w:lang w:val="en-US"/>
        </w:rPr>
        <w:t>erguruan</w:t>
      </w:r>
      <w:r w:rsidR="003E56E3">
        <w:rPr>
          <w:rFonts w:ascii="Constantia" w:hAnsi="Constantia"/>
          <w:szCs w:val="24"/>
        </w:rPr>
        <w:t xml:space="preserve"> T</w:t>
      </w:r>
      <w:r w:rsidR="00005C1C" w:rsidRPr="009F29C3">
        <w:rPr>
          <w:rFonts w:ascii="Constantia" w:hAnsi="Constantia"/>
          <w:szCs w:val="24"/>
          <w:lang w:val="en-US"/>
        </w:rPr>
        <w:t>ingg</w:t>
      </w:r>
      <w:r w:rsidR="00985F73">
        <w:rPr>
          <w:rFonts w:ascii="Constantia" w:hAnsi="Constantia"/>
          <w:szCs w:val="24"/>
        </w:rPr>
        <w:t>i</w:t>
      </w:r>
      <w:r w:rsidR="003E56E3">
        <w:rPr>
          <w:rFonts w:ascii="Constantia" w:hAnsi="Constantia"/>
          <w:szCs w:val="24"/>
        </w:rPr>
        <w:t xml:space="preserve"> juga </w:t>
      </w:r>
      <w:r w:rsidR="00A44267">
        <w:rPr>
          <w:rFonts w:ascii="Constantia" w:hAnsi="Constantia"/>
          <w:szCs w:val="24"/>
          <w:lang w:val="en-US"/>
        </w:rPr>
        <w:t xml:space="preserve"> memiliki Lembaga Penelitian</w:t>
      </w:r>
      <w:r w:rsidR="00560362">
        <w:rPr>
          <w:rFonts w:ascii="Constantia" w:hAnsi="Constantia"/>
          <w:szCs w:val="24"/>
        </w:rPr>
        <w:t xml:space="preserve"> dan Lembaga </w:t>
      </w:r>
      <w:r w:rsidR="00A44267">
        <w:rPr>
          <w:rFonts w:ascii="Constantia" w:hAnsi="Constantia"/>
          <w:szCs w:val="24"/>
          <w:lang w:val="en-US"/>
        </w:rPr>
        <w:t xml:space="preserve"> Pengabdian  Masyarakat</w:t>
      </w:r>
      <w:r w:rsidR="004A365E">
        <w:rPr>
          <w:rFonts w:ascii="Constantia" w:hAnsi="Constantia"/>
          <w:szCs w:val="24"/>
          <w:lang w:val="en-US"/>
        </w:rPr>
        <w:t>, dan b</w:t>
      </w:r>
      <w:r w:rsidR="0088591B">
        <w:rPr>
          <w:rFonts w:ascii="Constantia" w:hAnsi="Constantia"/>
          <w:szCs w:val="24"/>
          <w:lang w:val="en-US"/>
        </w:rPr>
        <w:t>eberapa industri juga telah memiliki unit penelitian dan pengembangan.</w:t>
      </w:r>
      <w:r w:rsidR="00FF12FD">
        <w:rPr>
          <w:rFonts w:ascii="Constantia" w:hAnsi="Constantia"/>
          <w:szCs w:val="24"/>
        </w:rPr>
        <w:t xml:space="preserve"> </w:t>
      </w:r>
      <w:r w:rsidR="0088591B">
        <w:rPr>
          <w:rFonts w:ascii="Constantia" w:hAnsi="Constantia"/>
          <w:szCs w:val="24"/>
          <w:lang w:val="en-US"/>
        </w:rPr>
        <w:t>Ini semua</w:t>
      </w:r>
      <w:r w:rsidR="00FF12FD">
        <w:rPr>
          <w:rFonts w:ascii="Constantia" w:hAnsi="Constantia"/>
          <w:szCs w:val="24"/>
        </w:rPr>
        <w:t xml:space="preserve"> </w:t>
      </w:r>
      <w:r w:rsidR="00DE5169" w:rsidRPr="009F29C3">
        <w:rPr>
          <w:rFonts w:ascii="Constantia" w:hAnsi="Constantia"/>
          <w:szCs w:val="24"/>
        </w:rPr>
        <w:t xml:space="preserve">merupakan refleksi dari komitmen </w:t>
      </w:r>
      <w:proofErr w:type="gramStart"/>
      <w:r w:rsidR="003E56E3">
        <w:rPr>
          <w:rFonts w:ascii="Constantia" w:hAnsi="Constantia"/>
          <w:szCs w:val="24"/>
        </w:rPr>
        <w:t xml:space="preserve">Pemerintah </w:t>
      </w:r>
      <w:r w:rsidR="00DE5169" w:rsidRPr="009F29C3">
        <w:rPr>
          <w:rFonts w:ascii="Constantia" w:hAnsi="Constantia"/>
          <w:szCs w:val="24"/>
        </w:rPr>
        <w:t xml:space="preserve"> untuk</w:t>
      </w:r>
      <w:proofErr w:type="gramEnd"/>
      <w:r w:rsidR="00DE5169" w:rsidRPr="009F29C3">
        <w:rPr>
          <w:rFonts w:ascii="Constantia" w:hAnsi="Constantia"/>
          <w:szCs w:val="24"/>
        </w:rPr>
        <w:t xml:space="preserve"> memajukan </w:t>
      </w:r>
      <w:r w:rsidR="00C21C56">
        <w:rPr>
          <w:rFonts w:ascii="Constantia" w:hAnsi="Constantia"/>
          <w:szCs w:val="24"/>
        </w:rPr>
        <w:t>IPTEK</w:t>
      </w:r>
      <w:r w:rsidR="00A42DDF" w:rsidRPr="009F29C3">
        <w:rPr>
          <w:rFonts w:ascii="Constantia" w:hAnsi="Constantia"/>
          <w:szCs w:val="24"/>
          <w:lang w:val="en-US"/>
        </w:rPr>
        <w:t xml:space="preserve"> sebagai pilar utama pembangunan</w:t>
      </w:r>
      <w:r w:rsidR="00DE5169" w:rsidRPr="009F29C3">
        <w:rPr>
          <w:rFonts w:ascii="Constantia" w:hAnsi="Constantia"/>
          <w:szCs w:val="24"/>
        </w:rPr>
        <w:t>.</w:t>
      </w:r>
      <w:r w:rsidR="00FF12FD">
        <w:rPr>
          <w:rFonts w:ascii="Constantia" w:hAnsi="Constantia"/>
          <w:szCs w:val="24"/>
        </w:rPr>
        <w:t xml:space="preserve"> </w:t>
      </w:r>
      <w:r w:rsidR="00DE5169" w:rsidRPr="009F29C3">
        <w:rPr>
          <w:rFonts w:ascii="Constantia" w:hAnsi="Constantia"/>
          <w:szCs w:val="24"/>
        </w:rPr>
        <w:t>Puncak</w:t>
      </w:r>
      <w:r w:rsidR="00A42DDF" w:rsidRPr="009F29C3">
        <w:rPr>
          <w:rFonts w:ascii="Constantia" w:hAnsi="Constantia"/>
          <w:szCs w:val="24"/>
          <w:lang w:val="en-US"/>
        </w:rPr>
        <w:t xml:space="preserve"> dari komitmen </w:t>
      </w:r>
      <w:r w:rsidR="0063125F">
        <w:rPr>
          <w:rFonts w:ascii="Constantia" w:hAnsi="Constantia"/>
          <w:szCs w:val="24"/>
        </w:rPr>
        <w:t>tersebut</w:t>
      </w:r>
      <w:r w:rsidR="00A42DDF" w:rsidRPr="009F29C3">
        <w:rPr>
          <w:rFonts w:ascii="Constantia" w:hAnsi="Constantia"/>
          <w:szCs w:val="24"/>
          <w:lang w:val="en-US"/>
        </w:rPr>
        <w:t xml:space="preserve"> dituangkan </w:t>
      </w:r>
      <w:r w:rsidR="00DE5169" w:rsidRPr="009F29C3">
        <w:rPr>
          <w:rFonts w:ascii="Constantia" w:hAnsi="Constantia"/>
          <w:szCs w:val="24"/>
        </w:rPr>
        <w:t>dalam amandemen ke-</w:t>
      </w:r>
      <w:r w:rsidR="007B3DAF">
        <w:rPr>
          <w:rFonts w:ascii="Constantia" w:hAnsi="Constantia"/>
          <w:szCs w:val="24"/>
          <w:lang w:val="en-US"/>
        </w:rPr>
        <w:t>4</w:t>
      </w:r>
      <w:r w:rsidR="00DE5169" w:rsidRPr="009F29C3">
        <w:rPr>
          <w:rFonts w:ascii="Constantia" w:hAnsi="Constantia"/>
          <w:szCs w:val="24"/>
        </w:rPr>
        <w:t xml:space="preserve"> UUD 45 dan diterbitkannya Undang-Undang </w:t>
      </w:r>
      <w:r w:rsidR="007B3DAF">
        <w:rPr>
          <w:rFonts w:ascii="Constantia" w:hAnsi="Constantia"/>
          <w:szCs w:val="24"/>
          <w:lang w:val="en-US"/>
        </w:rPr>
        <w:t xml:space="preserve">Nomor </w:t>
      </w:r>
      <w:r w:rsidR="007B3DAF">
        <w:rPr>
          <w:rFonts w:ascii="Constantia" w:hAnsi="Constantia"/>
          <w:szCs w:val="24"/>
        </w:rPr>
        <w:t>18</w:t>
      </w:r>
      <w:r w:rsidR="007B3DAF">
        <w:rPr>
          <w:rFonts w:ascii="Constantia" w:hAnsi="Constantia"/>
          <w:szCs w:val="24"/>
          <w:lang w:val="en-US"/>
        </w:rPr>
        <w:t xml:space="preserve"> Tahun </w:t>
      </w:r>
      <w:r w:rsidR="00DE5169" w:rsidRPr="009F29C3">
        <w:rPr>
          <w:rFonts w:ascii="Constantia" w:hAnsi="Constantia"/>
          <w:szCs w:val="24"/>
        </w:rPr>
        <w:t xml:space="preserve">2002 tentang Sistem Nasional Penelitian, Pengembangan, dan Penerapan Ilmu Pengetahuan dan Teknologi. </w:t>
      </w:r>
    </w:p>
    <w:p w:rsidR="008B7DE3" w:rsidRPr="008B7DE3" w:rsidRDefault="00A42DDF" w:rsidP="008B7DE3">
      <w:pPr>
        <w:pStyle w:val="WW-Default1"/>
        <w:spacing w:before="120" w:after="120" w:line="360" w:lineRule="auto"/>
        <w:ind w:left="567"/>
        <w:jc w:val="both"/>
        <w:rPr>
          <w:rFonts w:ascii="Constantia" w:hAnsi="Constantia"/>
          <w:szCs w:val="24"/>
          <w:lang w:val="en-US"/>
        </w:rPr>
      </w:pPr>
      <w:r w:rsidRPr="009F29C3">
        <w:rPr>
          <w:rFonts w:ascii="Constantia" w:hAnsi="Constantia"/>
          <w:szCs w:val="24"/>
        </w:rPr>
        <w:t xml:space="preserve">Peningkatan daya saing menjadi semakin penting mengingat perkembangan perekonomian </w:t>
      </w:r>
      <w:r w:rsidR="0063125F">
        <w:rPr>
          <w:rFonts w:ascii="Constantia" w:hAnsi="Constantia"/>
          <w:szCs w:val="24"/>
        </w:rPr>
        <w:t>pada</w:t>
      </w:r>
      <w:r w:rsidR="00CA5EF7">
        <w:rPr>
          <w:rFonts w:ascii="Constantia" w:hAnsi="Constantia"/>
          <w:szCs w:val="24"/>
          <w:lang w:val="en-US"/>
        </w:rPr>
        <w:t>saat ini sudah</w:t>
      </w:r>
      <w:r w:rsidRPr="009F29C3">
        <w:rPr>
          <w:rFonts w:ascii="Constantia" w:hAnsi="Constantia"/>
          <w:szCs w:val="24"/>
        </w:rPr>
        <w:t xml:space="preserve"> mengarah pada ekonomi yang semakin sarat dengan pengetahuan</w:t>
      </w:r>
      <w:r w:rsidR="00CA5EF7">
        <w:rPr>
          <w:rFonts w:ascii="Constantia" w:hAnsi="Constantia"/>
          <w:szCs w:val="24"/>
          <w:lang w:val="en-US"/>
        </w:rPr>
        <w:t xml:space="preserve">. </w:t>
      </w:r>
      <w:proofErr w:type="gramStart"/>
      <w:r w:rsidR="00CA5EF7">
        <w:rPr>
          <w:rFonts w:ascii="Constantia" w:hAnsi="Constantia"/>
          <w:szCs w:val="24"/>
          <w:lang w:val="en-US"/>
        </w:rPr>
        <w:t>K</w:t>
      </w:r>
      <w:r w:rsidRPr="009F29C3">
        <w:rPr>
          <w:rFonts w:ascii="Constantia" w:hAnsi="Constantia"/>
          <w:szCs w:val="24"/>
        </w:rPr>
        <w:t xml:space="preserve">eberhasilan pembangunan </w:t>
      </w:r>
      <w:r w:rsidR="00985F73">
        <w:rPr>
          <w:rFonts w:ascii="Constantia" w:hAnsi="Constantia"/>
          <w:szCs w:val="24"/>
          <w:lang w:val="en-US"/>
        </w:rPr>
        <w:t>ekonomi</w:t>
      </w:r>
      <w:r w:rsidR="00FF12FD">
        <w:rPr>
          <w:rFonts w:ascii="Constantia" w:hAnsi="Constantia"/>
          <w:szCs w:val="24"/>
        </w:rPr>
        <w:t xml:space="preserve"> </w:t>
      </w:r>
      <w:r w:rsidRPr="009F29C3">
        <w:rPr>
          <w:rFonts w:ascii="Constantia" w:hAnsi="Constantia"/>
          <w:szCs w:val="24"/>
        </w:rPr>
        <w:t xml:space="preserve">tidak lagi </w:t>
      </w:r>
      <w:r w:rsidRPr="009F29C3">
        <w:rPr>
          <w:rFonts w:ascii="Constantia" w:hAnsi="Constantia"/>
          <w:szCs w:val="24"/>
        </w:rPr>
        <w:lastRenderedPageBreak/>
        <w:t>bertumpu pada sumber daya alam, melainkan lebih bertumpu pada peningkatan nilai tambah</w:t>
      </w:r>
      <w:r w:rsidR="00CA5EF7">
        <w:rPr>
          <w:rFonts w:ascii="Constantia" w:hAnsi="Constantia"/>
          <w:szCs w:val="24"/>
          <w:lang w:val="en-US"/>
        </w:rPr>
        <w:t>.</w:t>
      </w:r>
      <w:proofErr w:type="gramEnd"/>
    </w:p>
    <w:p w:rsidR="00F25F2E" w:rsidRDefault="0063125F" w:rsidP="00F25F2E">
      <w:pPr>
        <w:pStyle w:val="BodyTextIndent"/>
        <w:tabs>
          <w:tab w:val="left" w:pos="706"/>
        </w:tabs>
        <w:spacing w:before="120" w:after="120" w:line="360" w:lineRule="auto"/>
        <w:ind w:left="567" w:firstLine="0"/>
        <w:rPr>
          <w:rFonts w:ascii="Constantia" w:hAnsi="Constantia"/>
          <w:szCs w:val="24"/>
        </w:rPr>
      </w:pPr>
      <w:r>
        <w:rPr>
          <w:rFonts w:ascii="Constantia" w:hAnsi="Constantia"/>
          <w:szCs w:val="24"/>
          <w:lang w:val="id-ID"/>
        </w:rPr>
        <w:t xml:space="preserve">Provinsi Lampung </w:t>
      </w:r>
      <w:r w:rsidR="00DF693E">
        <w:rPr>
          <w:rFonts w:ascii="Constantia" w:hAnsi="Constantia"/>
          <w:szCs w:val="24"/>
        </w:rPr>
        <w:t xml:space="preserve"> memiliki s</w:t>
      </w:r>
      <w:r w:rsidR="00F25F2E" w:rsidRPr="00053FBD">
        <w:rPr>
          <w:rFonts w:ascii="Constantia" w:hAnsi="Constantia"/>
          <w:szCs w:val="24"/>
        </w:rPr>
        <w:t>umberda</w:t>
      </w:r>
      <w:r w:rsidR="00DF693E">
        <w:rPr>
          <w:rFonts w:ascii="Constantia" w:hAnsi="Constantia"/>
          <w:szCs w:val="24"/>
        </w:rPr>
        <w:t>ya alam yang melimpahdan</w:t>
      </w:r>
      <w:r w:rsidR="00560362">
        <w:rPr>
          <w:rFonts w:ascii="Constantia" w:hAnsi="Constantia"/>
          <w:szCs w:val="24"/>
          <w:lang w:val="id-ID"/>
        </w:rPr>
        <w:t xml:space="preserve">memiliki </w:t>
      </w:r>
      <w:r w:rsidR="0088591B">
        <w:rPr>
          <w:rFonts w:ascii="Constantia" w:hAnsi="Constantia"/>
          <w:szCs w:val="24"/>
        </w:rPr>
        <w:t>jumlah penduduk terbesar ke</w:t>
      </w:r>
      <w:r>
        <w:rPr>
          <w:rFonts w:ascii="Constantia" w:hAnsi="Constantia"/>
          <w:szCs w:val="24"/>
          <w:lang w:val="id-ID"/>
        </w:rPr>
        <w:t xml:space="preserve"> 2 di Sumatera setelah Sumatera Utara</w:t>
      </w:r>
      <w:r w:rsidR="00DF693E">
        <w:rPr>
          <w:rFonts w:ascii="Constantia" w:hAnsi="Constantia"/>
          <w:szCs w:val="24"/>
        </w:rPr>
        <w:t>.</w:t>
      </w:r>
      <w:r>
        <w:rPr>
          <w:rFonts w:ascii="Constantia" w:hAnsi="Constantia"/>
          <w:szCs w:val="24"/>
          <w:lang w:val="id-ID"/>
        </w:rPr>
        <w:t xml:space="preserve"> Jumlah penduduk yang besar ini </w:t>
      </w:r>
      <w:r w:rsidR="00DF693E">
        <w:rPr>
          <w:rFonts w:ascii="Constantia" w:hAnsi="Constantia"/>
          <w:szCs w:val="24"/>
        </w:rPr>
        <w:t xml:space="preserve"> menjadikan</w:t>
      </w:r>
      <w:r w:rsidR="00FF12FD">
        <w:rPr>
          <w:rFonts w:ascii="Constantia" w:hAnsi="Constantia"/>
          <w:szCs w:val="24"/>
          <w:lang w:val="id-ID"/>
        </w:rPr>
        <w:t xml:space="preserve"> </w:t>
      </w:r>
      <w:r>
        <w:rPr>
          <w:rFonts w:ascii="Constantia" w:hAnsi="Constantia"/>
          <w:szCs w:val="24"/>
          <w:lang w:val="id-ID"/>
        </w:rPr>
        <w:t xml:space="preserve">Provinsi Lampung </w:t>
      </w:r>
      <w:r w:rsidR="0088591B">
        <w:rPr>
          <w:rFonts w:ascii="Constantia" w:hAnsi="Constantia"/>
          <w:szCs w:val="24"/>
        </w:rPr>
        <w:t xml:space="preserve">sangat potensial </w:t>
      </w:r>
      <w:r w:rsidR="004D7F0F">
        <w:rPr>
          <w:rFonts w:ascii="Constantia" w:hAnsi="Constantia"/>
          <w:szCs w:val="24"/>
        </w:rPr>
        <w:t xml:space="preserve">untuk menjadi </w:t>
      </w:r>
      <w:r>
        <w:rPr>
          <w:rFonts w:ascii="Constantia" w:hAnsi="Constantia"/>
          <w:szCs w:val="24"/>
          <w:lang w:val="id-ID"/>
        </w:rPr>
        <w:t xml:space="preserve">daerah yang </w:t>
      </w:r>
      <w:r w:rsidR="004D7F0F">
        <w:rPr>
          <w:rFonts w:ascii="Constantia" w:hAnsi="Constantia"/>
          <w:szCs w:val="24"/>
        </w:rPr>
        <w:t xml:space="preserve"> maju dalam</w:t>
      </w:r>
      <w:r w:rsidR="00F25F2E" w:rsidRPr="00053FBD">
        <w:rPr>
          <w:rFonts w:ascii="Constantia" w:hAnsi="Constantia"/>
          <w:szCs w:val="24"/>
        </w:rPr>
        <w:t xml:space="preserve"> perkemb</w:t>
      </w:r>
      <w:r>
        <w:rPr>
          <w:rFonts w:ascii="Constantia" w:hAnsi="Constantia"/>
          <w:szCs w:val="24"/>
        </w:rPr>
        <w:t>angan ekonomi dan industri</w:t>
      </w:r>
      <w:r w:rsidR="00F25F2E" w:rsidRPr="00053FBD">
        <w:rPr>
          <w:rFonts w:ascii="Constantia" w:hAnsi="Constantia"/>
          <w:szCs w:val="24"/>
        </w:rPr>
        <w:t xml:space="preserve">. </w:t>
      </w:r>
      <w:r w:rsidR="0088591B">
        <w:rPr>
          <w:rFonts w:ascii="Constantia" w:hAnsi="Constantia"/>
          <w:szCs w:val="24"/>
        </w:rPr>
        <w:t>Tantangan</w:t>
      </w:r>
      <w:r w:rsidR="00F25F2E" w:rsidRPr="00053FBD">
        <w:rPr>
          <w:rFonts w:ascii="Constantia" w:hAnsi="Constantia"/>
          <w:szCs w:val="24"/>
        </w:rPr>
        <w:t xml:space="preserve"> ke depan yang harus dijawab bersama adalah bagaimana memanfaatkan sumberdaya alam yang melimpah serta sumberd</w:t>
      </w:r>
      <w:r w:rsidR="00560362">
        <w:rPr>
          <w:rFonts w:ascii="Constantia" w:hAnsi="Constantia"/>
          <w:szCs w:val="24"/>
        </w:rPr>
        <w:t xml:space="preserve">aya manusia yang tersedia </w:t>
      </w:r>
      <w:r w:rsidR="00560362">
        <w:rPr>
          <w:rFonts w:ascii="Constantia" w:hAnsi="Constantia"/>
          <w:szCs w:val="24"/>
          <w:lang w:val="id-ID"/>
        </w:rPr>
        <w:t>secara</w:t>
      </w:r>
      <w:r w:rsidR="00F25F2E" w:rsidRPr="00053FBD">
        <w:rPr>
          <w:rFonts w:ascii="Constantia" w:hAnsi="Constantia"/>
          <w:szCs w:val="24"/>
        </w:rPr>
        <w:t xml:space="preserve"> optimal</w:t>
      </w:r>
      <w:r w:rsidR="00F25F2E">
        <w:rPr>
          <w:rFonts w:ascii="Constantia" w:hAnsi="Constantia"/>
          <w:szCs w:val="24"/>
        </w:rPr>
        <w:t>.</w:t>
      </w:r>
      <w:r w:rsidR="00FF12FD">
        <w:rPr>
          <w:rFonts w:ascii="Constantia" w:hAnsi="Constantia"/>
          <w:szCs w:val="24"/>
          <w:lang w:val="id-ID"/>
        </w:rPr>
        <w:t xml:space="preserve"> </w:t>
      </w:r>
      <w:r w:rsidR="004D7F0F">
        <w:rPr>
          <w:rFonts w:ascii="Constantia" w:hAnsi="Constantia"/>
          <w:szCs w:val="24"/>
        </w:rPr>
        <w:t xml:space="preserve">Dengan bercermin pada pengalaman berbagai </w:t>
      </w:r>
      <w:r w:rsidR="0012242C">
        <w:rPr>
          <w:rFonts w:ascii="Constantia" w:hAnsi="Constantia"/>
          <w:szCs w:val="24"/>
          <w:lang w:val="id-ID"/>
        </w:rPr>
        <w:t>daerah ya</w:t>
      </w:r>
      <w:r w:rsidR="00121D8C">
        <w:rPr>
          <w:rFonts w:ascii="Constantia" w:hAnsi="Constantia"/>
          <w:szCs w:val="24"/>
        </w:rPr>
        <w:t xml:space="preserve">ng telah berhasil menggunakan </w:t>
      </w:r>
      <w:r w:rsidR="00C21C56">
        <w:rPr>
          <w:rFonts w:ascii="Constantia" w:hAnsi="Constantia"/>
          <w:szCs w:val="24"/>
        </w:rPr>
        <w:t>IPTEK</w:t>
      </w:r>
      <w:r w:rsidR="004D7F0F">
        <w:rPr>
          <w:rFonts w:ascii="Constantia" w:hAnsi="Constantia"/>
          <w:szCs w:val="24"/>
        </w:rPr>
        <w:t xml:space="preserve"> sebagai kunci utama dalam peningkatan daya saingnya, maka </w:t>
      </w:r>
      <w:r w:rsidR="00121D8C">
        <w:rPr>
          <w:rFonts w:ascii="Constantia" w:hAnsi="Constantia"/>
          <w:szCs w:val="24"/>
        </w:rPr>
        <w:t>penguasaan</w:t>
      </w:r>
      <w:r w:rsidR="00FF12FD">
        <w:rPr>
          <w:rFonts w:ascii="Constantia" w:hAnsi="Constantia"/>
          <w:szCs w:val="24"/>
          <w:lang w:val="id-ID"/>
        </w:rPr>
        <w:t xml:space="preserve"> </w:t>
      </w:r>
      <w:r w:rsidR="00C21C56">
        <w:rPr>
          <w:rFonts w:ascii="Constantia" w:hAnsi="Constantia"/>
          <w:szCs w:val="24"/>
          <w:lang w:val="id-ID"/>
        </w:rPr>
        <w:t>PTEK</w:t>
      </w:r>
      <w:r w:rsidR="0012242C">
        <w:rPr>
          <w:rFonts w:ascii="Constantia" w:hAnsi="Constantia"/>
          <w:szCs w:val="24"/>
          <w:lang w:val="id-ID"/>
        </w:rPr>
        <w:t xml:space="preserve"> dan</w:t>
      </w:r>
      <w:r w:rsidR="00FF12FD">
        <w:rPr>
          <w:rFonts w:ascii="Constantia" w:hAnsi="Constantia"/>
          <w:szCs w:val="24"/>
          <w:lang w:val="id-ID"/>
        </w:rPr>
        <w:t xml:space="preserve"> </w:t>
      </w:r>
      <w:r w:rsidR="0012242C">
        <w:rPr>
          <w:rFonts w:ascii="Constantia" w:hAnsi="Constantia"/>
          <w:szCs w:val="24"/>
          <w:lang w:val="id-ID"/>
        </w:rPr>
        <w:t xml:space="preserve">penguatan </w:t>
      </w:r>
      <w:proofErr w:type="gramStart"/>
      <w:r w:rsidR="0012242C">
        <w:rPr>
          <w:rFonts w:ascii="Constantia" w:hAnsi="Constantia"/>
          <w:szCs w:val="24"/>
          <w:lang w:val="id-ID"/>
        </w:rPr>
        <w:t xml:space="preserve">inovasi </w:t>
      </w:r>
      <w:r w:rsidR="00114D47">
        <w:rPr>
          <w:rFonts w:ascii="Constantia" w:hAnsi="Constantia"/>
          <w:szCs w:val="24"/>
        </w:rPr>
        <w:t xml:space="preserve"> menjadi</w:t>
      </w:r>
      <w:proofErr w:type="gramEnd"/>
      <w:r w:rsidR="00114D47">
        <w:rPr>
          <w:rFonts w:ascii="Constantia" w:hAnsi="Constantia"/>
          <w:szCs w:val="24"/>
        </w:rPr>
        <w:t xml:space="preserve"> s</w:t>
      </w:r>
      <w:r w:rsidR="0012242C">
        <w:rPr>
          <w:rFonts w:ascii="Constantia" w:hAnsi="Constantia"/>
          <w:szCs w:val="24"/>
        </w:rPr>
        <w:t xml:space="preserve">uatu keniscayaan bagi </w:t>
      </w:r>
      <w:r w:rsidR="0012242C">
        <w:rPr>
          <w:rFonts w:ascii="Constantia" w:hAnsi="Constantia"/>
          <w:szCs w:val="24"/>
          <w:lang w:val="id-ID"/>
        </w:rPr>
        <w:t xml:space="preserve">Provinsi Lampung </w:t>
      </w:r>
    </w:p>
    <w:p w:rsidR="00956A56" w:rsidRDefault="0012242C" w:rsidP="008B11F5">
      <w:pPr>
        <w:pStyle w:val="WW-Default1"/>
        <w:spacing w:before="120" w:after="120" w:line="360" w:lineRule="auto"/>
        <w:ind w:left="567"/>
        <w:jc w:val="both"/>
        <w:rPr>
          <w:rFonts w:ascii="Constantia" w:hAnsi="Constantia"/>
          <w:szCs w:val="24"/>
          <w:lang w:val="en-US"/>
        </w:rPr>
      </w:pPr>
      <w:r>
        <w:rPr>
          <w:rFonts w:ascii="Constantia" w:hAnsi="Constantia"/>
          <w:szCs w:val="24"/>
        </w:rPr>
        <w:t>Berdasarkan catatan, k</w:t>
      </w:r>
      <w:r w:rsidR="001F2FC2" w:rsidRPr="00931FF2">
        <w:rPr>
          <w:rFonts w:ascii="Constantia" w:hAnsi="Constantia"/>
          <w:szCs w:val="24"/>
          <w:lang w:val="en-US"/>
        </w:rPr>
        <w:t xml:space="preserve">emampuan </w:t>
      </w:r>
      <w:r w:rsidR="00114D47">
        <w:rPr>
          <w:rFonts w:ascii="Constantia" w:hAnsi="Constantia"/>
          <w:szCs w:val="24"/>
          <w:lang w:val="en-US"/>
        </w:rPr>
        <w:t xml:space="preserve"> dalam</w:t>
      </w:r>
      <w:r w:rsidR="00F80C4C" w:rsidRPr="00931FF2">
        <w:rPr>
          <w:rFonts w:ascii="Constantia" w:hAnsi="Constantia"/>
          <w:szCs w:val="24"/>
          <w:lang w:val="en-US"/>
        </w:rPr>
        <w:t xml:space="preserve"> penguasaan </w:t>
      </w:r>
      <w:r w:rsidR="00C21C56">
        <w:rPr>
          <w:rFonts w:ascii="Constantia" w:hAnsi="Constantia"/>
          <w:szCs w:val="24"/>
        </w:rPr>
        <w:t>IPTEK</w:t>
      </w:r>
      <w:r w:rsidR="001F2FC2" w:rsidRPr="00931FF2">
        <w:rPr>
          <w:rFonts w:ascii="Constantia" w:hAnsi="Constantia"/>
          <w:szCs w:val="24"/>
          <w:lang w:val="en-US"/>
        </w:rPr>
        <w:t xml:space="preserve"> mengalami peningkatan</w:t>
      </w:r>
      <w:r w:rsidR="00490DB7">
        <w:rPr>
          <w:rFonts w:ascii="Constantia" w:hAnsi="Constantia"/>
          <w:szCs w:val="24"/>
          <w:lang w:val="en-US"/>
        </w:rPr>
        <w:t xml:space="preserve"> dari tahun ke tahun</w:t>
      </w:r>
      <w:r w:rsidR="001F2FC2" w:rsidRPr="00931FF2">
        <w:rPr>
          <w:rFonts w:ascii="Constantia" w:hAnsi="Constantia"/>
          <w:szCs w:val="24"/>
          <w:lang w:val="en-US"/>
        </w:rPr>
        <w:t xml:space="preserve">. </w:t>
      </w:r>
      <w:proofErr w:type="gramStart"/>
      <w:r w:rsidR="001F2FC2" w:rsidRPr="00931FF2">
        <w:rPr>
          <w:rFonts w:ascii="Constantia" w:hAnsi="Constantia"/>
          <w:szCs w:val="24"/>
          <w:lang w:val="en-US"/>
        </w:rPr>
        <w:t>Berbagai hasil penelitian, pengembangan, dan rekayasa teknologi telah dimanfaatkan oleh</w:t>
      </w:r>
      <w:r w:rsidR="003207CC" w:rsidRPr="00931FF2">
        <w:rPr>
          <w:rFonts w:ascii="Constantia" w:hAnsi="Constantia"/>
          <w:szCs w:val="24"/>
          <w:lang w:val="en-US"/>
        </w:rPr>
        <w:t xml:space="preserve"> pihak industri dan masyarakat.</w:t>
      </w:r>
      <w:proofErr w:type="gramEnd"/>
      <w:r w:rsidR="003207CC" w:rsidRPr="009F29C3">
        <w:rPr>
          <w:rFonts w:ascii="Constantia" w:hAnsi="Constantia"/>
          <w:szCs w:val="24"/>
          <w:lang w:val="en-US"/>
        </w:rPr>
        <w:t xml:space="preserve"> Meskipun</w:t>
      </w:r>
      <w:r w:rsidR="001F2FC2" w:rsidRPr="00931FF2">
        <w:rPr>
          <w:rFonts w:ascii="Constantia" w:hAnsi="Constantia"/>
          <w:szCs w:val="24"/>
          <w:lang w:val="en-US"/>
        </w:rPr>
        <w:t xml:space="preserve"> demikian, </w:t>
      </w:r>
      <w:proofErr w:type="gramStart"/>
      <w:r w:rsidR="001F2FC2" w:rsidRPr="00931FF2">
        <w:rPr>
          <w:rFonts w:ascii="Constantia" w:hAnsi="Constantia"/>
          <w:szCs w:val="24"/>
          <w:lang w:val="en-US"/>
        </w:rPr>
        <w:t>kemampuan  da</w:t>
      </w:r>
      <w:r w:rsidR="00F80C4C" w:rsidRPr="00931FF2">
        <w:rPr>
          <w:rFonts w:ascii="Constantia" w:hAnsi="Constantia"/>
          <w:szCs w:val="24"/>
          <w:lang w:val="en-US"/>
        </w:rPr>
        <w:t>lam</w:t>
      </w:r>
      <w:proofErr w:type="gramEnd"/>
      <w:r w:rsidR="00F80C4C" w:rsidRPr="00931FF2">
        <w:rPr>
          <w:rFonts w:ascii="Constantia" w:hAnsi="Constantia"/>
          <w:szCs w:val="24"/>
          <w:lang w:val="en-US"/>
        </w:rPr>
        <w:t xml:space="preserve"> penguasaan dan pemanfaatan </w:t>
      </w:r>
      <w:r w:rsidR="00C21C56">
        <w:rPr>
          <w:rFonts w:ascii="Constantia" w:hAnsi="Constantia"/>
          <w:szCs w:val="24"/>
        </w:rPr>
        <w:t>IPTEK</w:t>
      </w:r>
      <w:r w:rsidR="001F2FC2" w:rsidRPr="00931FF2">
        <w:rPr>
          <w:rFonts w:ascii="Constantia" w:hAnsi="Constantia"/>
          <w:szCs w:val="24"/>
          <w:lang w:val="en-US"/>
        </w:rPr>
        <w:t xml:space="preserve"> dinilai masih belum memadai untuk meningkatkan daya saing. </w:t>
      </w:r>
      <w:r w:rsidR="00931FF2" w:rsidRPr="00931FF2">
        <w:rPr>
          <w:rFonts w:ascii="Constantia" w:hAnsi="Constantia"/>
          <w:szCs w:val="24"/>
        </w:rPr>
        <w:t xml:space="preserve">Hal itu </w:t>
      </w:r>
      <w:r w:rsidR="00931FF2" w:rsidRPr="00931FF2">
        <w:rPr>
          <w:rFonts w:ascii="Constantia" w:hAnsi="Constantia"/>
          <w:szCs w:val="24"/>
          <w:lang w:val="en-US"/>
        </w:rPr>
        <w:t xml:space="preserve">antara lain </w:t>
      </w:r>
      <w:r w:rsidR="00931FF2" w:rsidRPr="00931FF2">
        <w:rPr>
          <w:rFonts w:ascii="Constantia" w:hAnsi="Constantia"/>
          <w:szCs w:val="24"/>
        </w:rPr>
        <w:t>ditunjuk</w:t>
      </w:r>
      <w:r w:rsidR="002D372A">
        <w:rPr>
          <w:rFonts w:ascii="Constantia" w:hAnsi="Constantia"/>
          <w:szCs w:val="24"/>
        </w:rPr>
        <w:t>k</w:t>
      </w:r>
      <w:r w:rsidR="00931FF2" w:rsidRPr="00931FF2">
        <w:rPr>
          <w:rFonts w:ascii="Constantia" w:hAnsi="Constantia"/>
          <w:szCs w:val="24"/>
        </w:rPr>
        <w:t>an</w:t>
      </w:r>
      <w:r w:rsidR="00931FF2" w:rsidRPr="00931FF2">
        <w:rPr>
          <w:rFonts w:ascii="Constantia" w:hAnsi="Constantia"/>
          <w:szCs w:val="24"/>
          <w:lang w:val="en-US"/>
        </w:rPr>
        <w:t xml:space="preserve"> oleh </w:t>
      </w:r>
      <w:r w:rsidR="00931FF2" w:rsidRPr="00931FF2">
        <w:rPr>
          <w:rFonts w:ascii="Constantia" w:hAnsi="Constantia"/>
          <w:szCs w:val="24"/>
        </w:rPr>
        <w:t xml:space="preserve">masih rendahnya sumbangan </w:t>
      </w:r>
      <w:r w:rsidR="003E56E3">
        <w:rPr>
          <w:rFonts w:ascii="Constantia" w:hAnsi="Constantia"/>
          <w:szCs w:val="24"/>
        </w:rPr>
        <w:t xml:space="preserve">Ilmu Pengetahuan dan Teknologi </w:t>
      </w:r>
      <w:r w:rsidR="00931FF2" w:rsidRPr="00931FF2">
        <w:rPr>
          <w:rFonts w:ascii="Constantia" w:hAnsi="Constantia"/>
          <w:szCs w:val="24"/>
          <w:lang w:val="en-US"/>
        </w:rPr>
        <w:t>terhadap</w:t>
      </w:r>
      <w:r w:rsidR="00FF12FD">
        <w:rPr>
          <w:rFonts w:ascii="Constantia" w:hAnsi="Constantia"/>
          <w:szCs w:val="24"/>
        </w:rPr>
        <w:t xml:space="preserve"> </w:t>
      </w:r>
      <w:r w:rsidR="00C737A6">
        <w:rPr>
          <w:rFonts w:ascii="Constantia" w:hAnsi="Constantia"/>
          <w:szCs w:val="24"/>
          <w:lang w:val="en-US"/>
        </w:rPr>
        <w:t>dunia industri</w:t>
      </w:r>
      <w:r w:rsidR="00931FF2" w:rsidRPr="00931FF2">
        <w:rPr>
          <w:rFonts w:ascii="Constantia" w:hAnsi="Constantia"/>
          <w:szCs w:val="24"/>
        </w:rPr>
        <w:t>.</w:t>
      </w:r>
    </w:p>
    <w:p w:rsidR="00A23C9F" w:rsidRDefault="00956A56" w:rsidP="00062010">
      <w:pPr>
        <w:pStyle w:val="WW-Default1"/>
        <w:spacing w:before="120" w:after="120" w:line="360" w:lineRule="auto"/>
        <w:ind w:left="567"/>
        <w:jc w:val="both"/>
        <w:rPr>
          <w:rFonts w:ascii="Constantia" w:hAnsi="Constantia"/>
          <w:szCs w:val="24"/>
        </w:rPr>
      </w:pPr>
      <w:r w:rsidRPr="00E86C4A">
        <w:rPr>
          <w:rFonts w:ascii="Constantia" w:hAnsi="Constantia"/>
          <w:szCs w:val="24"/>
        </w:rPr>
        <w:t>D</w:t>
      </w:r>
      <w:r w:rsidR="00490DB7" w:rsidRPr="00E86C4A">
        <w:rPr>
          <w:rFonts w:ascii="Constantia" w:hAnsi="Constantia"/>
          <w:szCs w:val="24"/>
          <w:lang w:val="en-US"/>
        </w:rPr>
        <w:t>alam era persaingan global</w:t>
      </w:r>
      <w:r w:rsidR="00A00676" w:rsidRPr="00E86C4A">
        <w:rPr>
          <w:rFonts w:ascii="Constantia" w:hAnsi="Constantia"/>
          <w:szCs w:val="24"/>
        </w:rPr>
        <w:t>,p</w:t>
      </w:r>
      <w:r w:rsidR="00BB35A5" w:rsidRPr="00E86C4A">
        <w:rPr>
          <w:rFonts w:ascii="Constantia" w:hAnsi="Constantia"/>
          <w:szCs w:val="24"/>
        </w:rPr>
        <w:t>engelolaan infrastruktur mutu</w:t>
      </w:r>
      <w:r w:rsidR="00A23C9F" w:rsidRPr="00E86C4A">
        <w:rPr>
          <w:rFonts w:ascii="Constantia" w:hAnsi="Constantia"/>
          <w:szCs w:val="24"/>
        </w:rPr>
        <w:t xml:space="preserve">  yang mencakup metrologi, standar, dan penilaian kesesuaian serta pemanfaatannya oleh pemangku kepentingan memegang peranan penting untuk meningkatkan daya saing</w:t>
      </w:r>
      <w:r w:rsidR="000C4F7B">
        <w:rPr>
          <w:rFonts w:ascii="Constantia" w:hAnsi="Constantia"/>
          <w:szCs w:val="24"/>
        </w:rPr>
        <w:t xml:space="preserve">. </w:t>
      </w:r>
      <w:r w:rsidR="00A23C9F" w:rsidRPr="00E86C4A">
        <w:rPr>
          <w:rFonts w:ascii="Constantia" w:hAnsi="Constantia"/>
          <w:szCs w:val="24"/>
        </w:rPr>
        <w:t xml:space="preserve"> Di dalam </w:t>
      </w:r>
      <w:r w:rsidR="000C4F7B">
        <w:rPr>
          <w:rFonts w:ascii="Constantia" w:hAnsi="Constantia"/>
          <w:szCs w:val="24"/>
        </w:rPr>
        <w:t>perkembangannya</w:t>
      </w:r>
      <w:r w:rsidR="00A23C9F" w:rsidRPr="00E86C4A">
        <w:rPr>
          <w:rFonts w:ascii="Constantia" w:hAnsi="Constantia"/>
          <w:szCs w:val="24"/>
        </w:rPr>
        <w:t xml:space="preserve">,  diperlukan </w:t>
      </w:r>
      <w:r w:rsidR="000C4F7B">
        <w:rPr>
          <w:rFonts w:ascii="Constantia" w:hAnsi="Constantia"/>
          <w:szCs w:val="24"/>
        </w:rPr>
        <w:t xml:space="preserve">Standar Nasional Standar Ukuran (SNSU) </w:t>
      </w:r>
      <w:r w:rsidR="00A23C9F" w:rsidRPr="00E86C4A">
        <w:rPr>
          <w:rFonts w:ascii="Constantia" w:hAnsi="Constantia"/>
          <w:szCs w:val="24"/>
        </w:rPr>
        <w:t xml:space="preserve">untuk memastikan bahwa </w:t>
      </w:r>
      <w:r w:rsidR="000C4F7B">
        <w:rPr>
          <w:rFonts w:ascii="Constantia" w:hAnsi="Constantia"/>
          <w:szCs w:val="24"/>
        </w:rPr>
        <w:t xml:space="preserve"> temuan</w:t>
      </w:r>
      <w:r w:rsidR="002D372A">
        <w:rPr>
          <w:rFonts w:ascii="Constantia" w:hAnsi="Constantia"/>
          <w:szCs w:val="24"/>
        </w:rPr>
        <w:t xml:space="preserve">, invensi </w:t>
      </w:r>
      <w:r w:rsidR="000C4F7B">
        <w:rPr>
          <w:rFonts w:ascii="Constantia" w:hAnsi="Constantia"/>
          <w:szCs w:val="24"/>
        </w:rPr>
        <w:t xml:space="preserve"> atau </w:t>
      </w:r>
      <w:r w:rsidR="00A23C9F" w:rsidRPr="00E86C4A">
        <w:rPr>
          <w:rFonts w:ascii="Constantia" w:hAnsi="Constantia"/>
          <w:szCs w:val="24"/>
        </w:rPr>
        <w:t xml:space="preserve"> inovasi hasil litbang </w:t>
      </w:r>
      <w:r w:rsidR="00C21C56">
        <w:rPr>
          <w:rFonts w:ascii="Constantia" w:hAnsi="Constantia"/>
          <w:szCs w:val="24"/>
        </w:rPr>
        <w:t>IPTEK</w:t>
      </w:r>
      <w:r w:rsidR="00A23C9F" w:rsidRPr="00E86C4A">
        <w:rPr>
          <w:rFonts w:ascii="Constantia" w:hAnsi="Constantia"/>
          <w:szCs w:val="24"/>
        </w:rPr>
        <w:t xml:space="preserve"> memil</w:t>
      </w:r>
      <w:r w:rsidR="00BF610A">
        <w:rPr>
          <w:rFonts w:ascii="Constantia" w:hAnsi="Constantia"/>
          <w:szCs w:val="24"/>
          <w:lang w:val="en-US"/>
        </w:rPr>
        <w:t>i</w:t>
      </w:r>
      <w:r w:rsidR="00A23C9F" w:rsidRPr="00E86C4A">
        <w:rPr>
          <w:rFonts w:ascii="Constantia" w:hAnsi="Constantia"/>
          <w:szCs w:val="24"/>
        </w:rPr>
        <w:t>ki dasar-dasar ukuran yang ekivalen dengan das</w:t>
      </w:r>
      <w:r w:rsidR="00E24718">
        <w:rPr>
          <w:rFonts w:ascii="Constantia" w:hAnsi="Constantia"/>
          <w:szCs w:val="24"/>
        </w:rPr>
        <w:t>ar-dasar ukuran yang digunakan.</w:t>
      </w:r>
      <w:r w:rsidR="00710C64">
        <w:rPr>
          <w:rFonts w:ascii="Constantia" w:hAnsi="Constantia"/>
          <w:szCs w:val="24"/>
        </w:rPr>
        <w:t xml:space="preserve">  Selanjutnya, melalui</w:t>
      </w:r>
      <w:r w:rsidR="00FF12FD">
        <w:rPr>
          <w:rFonts w:ascii="Constantia" w:hAnsi="Constantia"/>
          <w:szCs w:val="24"/>
        </w:rPr>
        <w:t xml:space="preserve"> </w:t>
      </w:r>
      <w:r w:rsidR="000C4F7B">
        <w:rPr>
          <w:rFonts w:ascii="Constantia" w:hAnsi="Constantia"/>
          <w:szCs w:val="24"/>
        </w:rPr>
        <w:t>Standar Nasional Indonesia (</w:t>
      </w:r>
      <w:r w:rsidR="00A23C9F" w:rsidRPr="00E86C4A">
        <w:rPr>
          <w:rFonts w:ascii="Constantia" w:hAnsi="Constantia"/>
          <w:szCs w:val="24"/>
        </w:rPr>
        <w:t>SNI</w:t>
      </w:r>
      <w:r w:rsidR="000C4F7B">
        <w:rPr>
          <w:rFonts w:ascii="Constantia" w:hAnsi="Constantia"/>
          <w:szCs w:val="24"/>
        </w:rPr>
        <w:t>)</w:t>
      </w:r>
      <w:r w:rsidR="00FF12FD">
        <w:rPr>
          <w:rFonts w:ascii="Constantia" w:hAnsi="Constantia"/>
          <w:szCs w:val="24"/>
        </w:rPr>
        <w:t xml:space="preserve"> </w:t>
      </w:r>
      <w:r w:rsidR="00A23C9F" w:rsidRPr="00E86C4A">
        <w:rPr>
          <w:rFonts w:ascii="Constantia" w:hAnsi="Constantia"/>
          <w:szCs w:val="24"/>
        </w:rPr>
        <w:t xml:space="preserve">diharapkan dapat memberikan informasi </w:t>
      </w:r>
      <w:r w:rsidR="00D17401">
        <w:rPr>
          <w:rFonts w:ascii="Constantia" w:hAnsi="Constantia"/>
          <w:szCs w:val="24"/>
        </w:rPr>
        <w:t xml:space="preserve">dan </w:t>
      </w:r>
      <w:r w:rsidR="00A23C9F" w:rsidRPr="00E86C4A">
        <w:rPr>
          <w:rFonts w:ascii="Constantia" w:hAnsi="Constantia"/>
          <w:szCs w:val="24"/>
        </w:rPr>
        <w:t xml:space="preserve"> digunakan sebagai acuan bagi kegiatan penelitian </w:t>
      </w:r>
      <w:r w:rsidR="008B11F5" w:rsidRPr="00E86C4A">
        <w:rPr>
          <w:rFonts w:ascii="Constantia" w:hAnsi="Constantia"/>
          <w:szCs w:val="24"/>
        </w:rPr>
        <w:t xml:space="preserve">yang </w:t>
      </w:r>
      <w:r w:rsidR="00A23C9F" w:rsidRPr="00E86C4A">
        <w:rPr>
          <w:rFonts w:ascii="Constantia" w:hAnsi="Constantia"/>
          <w:szCs w:val="24"/>
        </w:rPr>
        <w:t xml:space="preserve">menghasilkan invensi maupun inovasi </w:t>
      </w:r>
      <w:r w:rsidR="008B11F5" w:rsidRPr="00E86C4A">
        <w:rPr>
          <w:rFonts w:ascii="Constantia" w:hAnsi="Constantia"/>
          <w:szCs w:val="24"/>
        </w:rPr>
        <w:t xml:space="preserve">guna </w:t>
      </w:r>
      <w:r w:rsidR="00A23C9F" w:rsidRPr="00E86C4A">
        <w:rPr>
          <w:rFonts w:ascii="Constantia" w:hAnsi="Constantia"/>
          <w:szCs w:val="24"/>
        </w:rPr>
        <w:t xml:space="preserve">diterapkan oleh sektor produksi dan diterima oleh pasar. </w:t>
      </w:r>
      <w:r w:rsidR="00A23C9F" w:rsidRPr="00E86C4A">
        <w:rPr>
          <w:rFonts w:ascii="Constantia" w:hAnsi="Constantia"/>
          <w:szCs w:val="24"/>
        </w:rPr>
        <w:lastRenderedPageBreak/>
        <w:t xml:space="preserve">Sedangkan kegiatan penilaian kesesuaian diharapkan dapat memfasilitasi keberterimaan hasil litbang </w:t>
      </w:r>
      <w:r w:rsidR="008B11F5" w:rsidRPr="00E86C4A">
        <w:rPr>
          <w:rFonts w:ascii="Constantia" w:hAnsi="Constantia"/>
          <w:szCs w:val="24"/>
        </w:rPr>
        <w:t xml:space="preserve">khususnya </w:t>
      </w:r>
      <w:r w:rsidR="00A23C9F" w:rsidRPr="00E86C4A">
        <w:rPr>
          <w:rFonts w:ascii="Constantia" w:hAnsi="Constantia"/>
          <w:szCs w:val="24"/>
        </w:rPr>
        <w:t>bagi dunia industri.</w:t>
      </w:r>
    </w:p>
    <w:p w:rsidR="004D4E32" w:rsidRPr="009F29C3" w:rsidRDefault="004D4E32" w:rsidP="001B6B01">
      <w:pPr>
        <w:numPr>
          <w:ilvl w:val="1"/>
          <w:numId w:val="5"/>
        </w:numPr>
        <w:spacing w:before="120" w:after="120" w:line="360" w:lineRule="auto"/>
        <w:ind w:left="567" w:hanging="567"/>
        <w:jc w:val="both"/>
        <w:rPr>
          <w:rFonts w:ascii="Constantia" w:hAnsi="Constantia"/>
          <w:b/>
          <w:szCs w:val="24"/>
          <w:lang w:val="id-ID"/>
        </w:rPr>
      </w:pPr>
      <w:r w:rsidRPr="009F29C3">
        <w:rPr>
          <w:rFonts w:ascii="Constantia" w:hAnsi="Constantia"/>
          <w:b/>
          <w:szCs w:val="24"/>
          <w:lang w:val="id-ID"/>
        </w:rPr>
        <w:t xml:space="preserve">Tujuan </w:t>
      </w:r>
      <w:r>
        <w:rPr>
          <w:rFonts w:ascii="Constantia" w:hAnsi="Constantia"/>
          <w:b/>
          <w:szCs w:val="24"/>
        </w:rPr>
        <w:t xml:space="preserve">Penyusunan </w:t>
      </w:r>
      <w:r w:rsidRPr="009F29C3">
        <w:rPr>
          <w:rFonts w:ascii="Constantia" w:hAnsi="Constantia"/>
          <w:b/>
          <w:szCs w:val="24"/>
          <w:lang w:val="id-ID"/>
        </w:rPr>
        <w:t xml:space="preserve">Kebijakan Strategis Pembangunan </w:t>
      </w:r>
      <w:r w:rsidR="003C6CF5">
        <w:rPr>
          <w:rFonts w:ascii="Constantia" w:hAnsi="Constantia"/>
          <w:b/>
          <w:szCs w:val="24"/>
          <w:lang w:val="id-ID"/>
        </w:rPr>
        <w:t>Daerah</w:t>
      </w:r>
      <w:r w:rsidR="00A37787">
        <w:rPr>
          <w:rFonts w:ascii="Constantia" w:hAnsi="Constantia"/>
          <w:b/>
          <w:szCs w:val="24"/>
          <w:lang w:val="id-ID"/>
        </w:rPr>
        <w:t xml:space="preserve"> </w:t>
      </w:r>
      <w:r w:rsidR="00121D8C">
        <w:rPr>
          <w:rFonts w:ascii="Constantia" w:hAnsi="Constantia"/>
          <w:b/>
          <w:szCs w:val="24"/>
        </w:rPr>
        <w:t>Ilmu Pengetahuan dan Teknologi</w:t>
      </w:r>
      <w:r w:rsidR="00985F73">
        <w:rPr>
          <w:rFonts w:ascii="Constantia" w:hAnsi="Constantia"/>
          <w:b/>
          <w:szCs w:val="24"/>
          <w:lang w:val="id-ID"/>
        </w:rPr>
        <w:t xml:space="preserve"> (JAKSTRADA </w:t>
      </w:r>
      <w:r w:rsidR="00C21C56">
        <w:rPr>
          <w:rFonts w:ascii="Constantia" w:hAnsi="Constantia"/>
          <w:b/>
          <w:szCs w:val="24"/>
          <w:lang w:val="id-ID"/>
        </w:rPr>
        <w:t>IPTEK</w:t>
      </w:r>
      <w:r w:rsidR="00985F73">
        <w:rPr>
          <w:rFonts w:ascii="Constantia" w:hAnsi="Constantia"/>
          <w:b/>
          <w:szCs w:val="24"/>
          <w:lang w:val="id-ID"/>
        </w:rPr>
        <w:t>)</w:t>
      </w:r>
    </w:p>
    <w:p w:rsidR="004D4E32" w:rsidRDefault="004D4E32" w:rsidP="004D4E32">
      <w:pPr>
        <w:spacing w:before="120" w:after="120" w:line="360" w:lineRule="auto"/>
        <w:ind w:left="567"/>
        <w:jc w:val="both"/>
        <w:rPr>
          <w:rFonts w:ascii="Constantia" w:hAnsi="Constantia"/>
          <w:szCs w:val="24"/>
          <w:lang w:val="id-ID"/>
        </w:rPr>
      </w:pPr>
      <w:r w:rsidRPr="009F29C3">
        <w:rPr>
          <w:rFonts w:ascii="Constantia" w:hAnsi="Constantia"/>
          <w:szCs w:val="24"/>
          <w:lang w:val="id-ID"/>
        </w:rPr>
        <w:t xml:space="preserve">Kebijakan Strategis Pembangunan </w:t>
      </w:r>
      <w:r w:rsidR="003C6CF5">
        <w:rPr>
          <w:rFonts w:ascii="Constantia" w:hAnsi="Constantia"/>
          <w:szCs w:val="24"/>
          <w:lang w:val="id-ID"/>
        </w:rPr>
        <w:t>Daerah</w:t>
      </w:r>
      <w:r w:rsidR="00121D8C">
        <w:rPr>
          <w:rFonts w:ascii="Constantia" w:hAnsi="Constantia"/>
          <w:szCs w:val="24"/>
        </w:rPr>
        <w:t>Ilmu Pengetahuan dan Teknologi</w:t>
      </w:r>
      <w:r w:rsidR="003C6CF5">
        <w:rPr>
          <w:rFonts w:ascii="Constantia" w:hAnsi="Constantia"/>
          <w:szCs w:val="24"/>
        </w:rPr>
        <w:t>(Jakstra</w:t>
      </w:r>
      <w:r w:rsidR="003C6CF5">
        <w:rPr>
          <w:rFonts w:ascii="Constantia" w:hAnsi="Constantia"/>
          <w:szCs w:val="24"/>
          <w:lang w:val="id-ID"/>
        </w:rPr>
        <w:t>da</w:t>
      </w:r>
      <w:r w:rsidR="00C21C56">
        <w:rPr>
          <w:rFonts w:ascii="Constantia" w:hAnsi="Constantia"/>
          <w:szCs w:val="24"/>
        </w:rPr>
        <w:t>IPTEK</w:t>
      </w:r>
      <w:r w:rsidRPr="009F29C3">
        <w:rPr>
          <w:rFonts w:ascii="Constantia" w:hAnsi="Constantia"/>
          <w:szCs w:val="24"/>
        </w:rPr>
        <w:t xml:space="preserve">) 2015-2019 </w:t>
      </w:r>
      <w:r w:rsidRPr="009F29C3">
        <w:rPr>
          <w:rFonts w:ascii="Constantia" w:hAnsi="Constantia"/>
          <w:szCs w:val="24"/>
          <w:lang w:val="id-ID"/>
        </w:rPr>
        <w:t>bertujuan untuk memberikan arah</w:t>
      </w:r>
      <w:r w:rsidR="007D2AA6">
        <w:rPr>
          <w:rFonts w:ascii="Constantia" w:hAnsi="Constantia"/>
          <w:szCs w:val="24"/>
        </w:rPr>
        <w:t>, prioritas utama, dan kerangka kebi</w:t>
      </w:r>
      <w:r w:rsidR="00CB36B1">
        <w:rPr>
          <w:rFonts w:ascii="Constantia" w:hAnsi="Constantia"/>
          <w:szCs w:val="24"/>
        </w:rPr>
        <w:t>j</w:t>
      </w:r>
      <w:r w:rsidR="007D2AA6">
        <w:rPr>
          <w:rFonts w:ascii="Constantia" w:hAnsi="Constantia"/>
          <w:szCs w:val="24"/>
        </w:rPr>
        <w:t>akan</w:t>
      </w:r>
      <w:r w:rsidR="00CB36B1">
        <w:rPr>
          <w:rFonts w:ascii="Constantia" w:hAnsi="Constantia"/>
          <w:szCs w:val="24"/>
        </w:rPr>
        <w:t>dalam penyusu</w:t>
      </w:r>
      <w:r w:rsidRPr="009F29C3">
        <w:rPr>
          <w:rFonts w:ascii="Constantia" w:hAnsi="Constantia"/>
          <w:szCs w:val="24"/>
        </w:rPr>
        <w:t xml:space="preserve">nan dan </w:t>
      </w:r>
      <w:r w:rsidRPr="009F29C3">
        <w:rPr>
          <w:rFonts w:ascii="Constantia" w:hAnsi="Constantia"/>
          <w:szCs w:val="24"/>
          <w:lang w:val="id-ID"/>
        </w:rPr>
        <w:t>pelaksanaan</w:t>
      </w:r>
      <w:r w:rsidR="00F80C4C">
        <w:rPr>
          <w:rFonts w:ascii="Constantia" w:hAnsi="Constantia"/>
          <w:szCs w:val="24"/>
        </w:rPr>
        <w:t xml:space="preserve"> program-program </w:t>
      </w:r>
      <w:r w:rsidR="007D2AA6">
        <w:rPr>
          <w:rFonts w:ascii="Constantia" w:hAnsi="Constantia"/>
          <w:szCs w:val="24"/>
        </w:rPr>
        <w:t>peneliti</w:t>
      </w:r>
      <w:r w:rsidR="00121D8C">
        <w:rPr>
          <w:rFonts w:ascii="Constantia" w:hAnsi="Constantia"/>
          <w:szCs w:val="24"/>
        </w:rPr>
        <w:t xml:space="preserve">an, pengembangan dan penerapan </w:t>
      </w:r>
      <w:r w:rsidR="00C21C56">
        <w:rPr>
          <w:rFonts w:ascii="Constantia" w:hAnsi="Constantia"/>
          <w:szCs w:val="24"/>
        </w:rPr>
        <w:t>IPTEK</w:t>
      </w:r>
      <w:r w:rsidR="00FF12FD">
        <w:rPr>
          <w:rFonts w:ascii="Constantia" w:hAnsi="Constantia"/>
          <w:szCs w:val="24"/>
          <w:lang w:val="id-ID"/>
        </w:rPr>
        <w:t xml:space="preserve"> </w:t>
      </w:r>
      <w:r w:rsidR="007D2AA6">
        <w:rPr>
          <w:rFonts w:ascii="Constantia" w:hAnsi="Constantia"/>
          <w:szCs w:val="24"/>
        </w:rPr>
        <w:t>dalam</w:t>
      </w:r>
      <w:r w:rsidRPr="009F29C3">
        <w:rPr>
          <w:rFonts w:ascii="Constantia" w:hAnsi="Constantia"/>
          <w:szCs w:val="24"/>
          <w:lang w:val="id-ID"/>
        </w:rPr>
        <w:t xml:space="preserve"> kurun waktu 201</w:t>
      </w:r>
      <w:r w:rsidRPr="009F29C3">
        <w:rPr>
          <w:rFonts w:ascii="Constantia" w:hAnsi="Constantia"/>
          <w:szCs w:val="24"/>
        </w:rPr>
        <w:t>5</w:t>
      </w:r>
      <w:r w:rsidRPr="009F29C3">
        <w:rPr>
          <w:rFonts w:ascii="Constantia" w:hAnsi="Constantia"/>
          <w:szCs w:val="24"/>
          <w:lang w:val="id-ID"/>
        </w:rPr>
        <w:t>-20</w:t>
      </w:r>
      <w:r w:rsidRPr="009F29C3">
        <w:rPr>
          <w:rFonts w:ascii="Constantia" w:hAnsi="Constantia"/>
          <w:szCs w:val="24"/>
        </w:rPr>
        <w:t>19</w:t>
      </w:r>
      <w:r w:rsidRPr="009F29C3">
        <w:rPr>
          <w:rFonts w:ascii="Constantia" w:hAnsi="Constantia"/>
          <w:szCs w:val="24"/>
          <w:lang w:val="id-ID"/>
        </w:rPr>
        <w:t xml:space="preserve"> di </w:t>
      </w:r>
      <w:r w:rsidRPr="009F29C3">
        <w:rPr>
          <w:rFonts w:ascii="Constantia" w:hAnsi="Constantia"/>
          <w:szCs w:val="24"/>
        </w:rPr>
        <w:t xml:space="preserve">berbagai lembaga </w:t>
      </w:r>
      <w:r w:rsidR="00C21C56">
        <w:rPr>
          <w:rFonts w:ascii="Constantia" w:hAnsi="Constantia"/>
          <w:szCs w:val="24"/>
        </w:rPr>
        <w:t>IPTEK</w:t>
      </w:r>
      <w:r w:rsidR="00204890">
        <w:rPr>
          <w:rFonts w:ascii="Constantia" w:hAnsi="Constantia"/>
          <w:szCs w:val="24"/>
          <w:lang w:val="id-ID"/>
        </w:rPr>
        <w:t xml:space="preserve"> daerah, </w:t>
      </w:r>
      <w:r w:rsidRPr="009F29C3">
        <w:rPr>
          <w:rFonts w:ascii="Constantia" w:hAnsi="Constantia"/>
          <w:szCs w:val="24"/>
        </w:rPr>
        <w:t xml:space="preserve">agar </w:t>
      </w:r>
      <w:r w:rsidRPr="009F29C3">
        <w:rPr>
          <w:rFonts w:ascii="Constantia" w:hAnsi="Constantia"/>
          <w:szCs w:val="24"/>
          <w:lang w:val="id-ID"/>
        </w:rPr>
        <w:t xml:space="preserve"> berjalan  efektif, efisien, terukur, konsisten, terintegrasi, melembaga, dan berkelanjutan</w:t>
      </w:r>
      <w:r w:rsidR="00FF12FD">
        <w:rPr>
          <w:rFonts w:ascii="Constantia" w:hAnsi="Constantia"/>
          <w:szCs w:val="24"/>
          <w:lang w:val="id-ID"/>
        </w:rPr>
        <w:t xml:space="preserve"> </w:t>
      </w:r>
      <w:r w:rsidR="007D2AA6">
        <w:rPr>
          <w:rFonts w:ascii="Constantia" w:hAnsi="Constantia"/>
          <w:szCs w:val="24"/>
        </w:rPr>
        <w:t>dalam rangka penguatan Siste</w:t>
      </w:r>
      <w:r w:rsidR="00104BEB">
        <w:rPr>
          <w:rFonts w:ascii="Constantia" w:hAnsi="Constantia"/>
          <w:szCs w:val="24"/>
        </w:rPr>
        <w:t>m</w:t>
      </w:r>
      <w:r w:rsidR="003C6CF5">
        <w:rPr>
          <w:rFonts w:ascii="Constantia" w:hAnsi="Constantia"/>
          <w:szCs w:val="24"/>
        </w:rPr>
        <w:t xml:space="preserve"> Inovasi </w:t>
      </w:r>
      <w:r w:rsidR="003C6CF5">
        <w:rPr>
          <w:rFonts w:ascii="Constantia" w:hAnsi="Constantia"/>
          <w:szCs w:val="24"/>
          <w:lang w:val="id-ID"/>
        </w:rPr>
        <w:t>Daerah(SIDa)</w:t>
      </w:r>
      <w:r w:rsidRPr="009F29C3">
        <w:rPr>
          <w:rFonts w:ascii="Constantia" w:hAnsi="Constantia"/>
          <w:szCs w:val="24"/>
          <w:lang w:val="id-ID"/>
        </w:rPr>
        <w:t xml:space="preserve">. </w:t>
      </w:r>
    </w:p>
    <w:p w:rsidR="00175B23" w:rsidRPr="0088591B" w:rsidRDefault="00910461" w:rsidP="001B6B01">
      <w:pPr>
        <w:numPr>
          <w:ilvl w:val="1"/>
          <w:numId w:val="5"/>
        </w:numPr>
        <w:spacing w:before="120" w:after="120" w:line="360" w:lineRule="auto"/>
        <w:ind w:left="567" w:hanging="567"/>
        <w:jc w:val="both"/>
        <w:rPr>
          <w:rFonts w:ascii="Constantia" w:hAnsi="Constantia"/>
          <w:b/>
          <w:szCs w:val="24"/>
          <w:lang w:val="id-ID"/>
        </w:rPr>
      </w:pPr>
      <w:r>
        <w:rPr>
          <w:rFonts w:ascii="Constantia" w:hAnsi="Constantia"/>
          <w:b/>
          <w:szCs w:val="24"/>
          <w:lang w:val="id-ID"/>
        </w:rPr>
        <w:t>Dasar</w:t>
      </w:r>
      <w:r w:rsidR="00175B23" w:rsidRPr="009F29C3">
        <w:rPr>
          <w:rFonts w:ascii="Constantia" w:hAnsi="Constantia"/>
          <w:b/>
          <w:szCs w:val="24"/>
          <w:lang w:val="id-ID"/>
        </w:rPr>
        <w:t xml:space="preserve"> Hukum</w:t>
      </w:r>
    </w:p>
    <w:p w:rsidR="0088591B" w:rsidRPr="00910461" w:rsidRDefault="0088591B" w:rsidP="0088591B">
      <w:pPr>
        <w:spacing w:before="120" w:after="120" w:line="360" w:lineRule="auto"/>
        <w:ind w:left="567"/>
        <w:jc w:val="both"/>
        <w:rPr>
          <w:rFonts w:ascii="Constantia" w:hAnsi="Constantia"/>
          <w:szCs w:val="24"/>
        </w:rPr>
      </w:pPr>
      <w:r w:rsidRPr="00910461">
        <w:rPr>
          <w:rFonts w:ascii="Constantia" w:hAnsi="Constantia"/>
          <w:szCs w:val="24"/>
        </w:rPr>
        <w:t xml:space="preserve">Penguasaan </w:t>
      </w:r>
      <w:r w:rsidR="00121D8C" w:rsidRPr="00910461">
        <w:rPr>
          <w:rFonts w:ascii="Constantia" w:hAnsi="Constantia"/>
          <w:szCs w:val="24"/>
        </w:rPr>
        <w:t xml:space="preserve">dan </w:t>
      </w:r>
      <w:r w:rsidR="008519DC" w:rsidRPr="00910461">
        <w:rPr>
          <w:rFonts w:ascii="Constantia" w:hAnsi="Constantia"/>
          <w:szCs w:val="24"/>
          <w:lang w:val="id-ID"/>
        </w:rPr>
        <w:t>k</w:t>
      </w:r>
      <w:r w:rsidR="00121D8C" w:rsidRPr="00910461">
        <w:rPr>
          <w:rFonts w:ascii="Constantia" w:hAnsi="Constantia"/>
          <w:szCs w:val="24"/>
        </w:rPr>
        <w:t xml:space="preserve">emajuan </w:t>
      </w:r>
      <w:r w:rsidR="00C21C56" w:rsidRPr="00910461">
        <w:rPr>
          <w:rFonts w:ascii="Constantia" w:hAnsi="Constantia"/>
          <w:szCs w:val="24"/>
          <w:lang w:val="id-ID"/>
        </w:rPr>
        <w:t>IPTEK</w:t>
      </w:r>
      <w:r w:rsidR="002D2270" w:rsidRPr="00910461">
        <w:rPr>
          <w:rFonts w:ascii="Constantia" w:hAnsi="Constantia"/>
          <w:szCs w:val="24"/>
        </w:rPr>
        <w:t xml:space="preserve"> telah diamanahkan oleh </w:t>
      </w:r>
      <w:proofErr w:type="gramStart"/>
      <w:r w:rsidR="002D2270" w:rsidRPr="00910461">
        <w:rPr>
          <w:rFonts w:ascii="Constantia" w:hAnsi="Constantia"/>
          <w:szCs w:val="24"/>
        </w:rPr>
        <w:t>konstitusi  yaitu</w:t>
      </w:r>
      <w:proofErr w:type="gramEnd"/>
      <w:r w:rsidR="002D2270" w:rsidRPr="00910461">
        <w:rPr>
          <w:rFonts w:ascii="Constantia" w:hAnsi="Constantia"/>
          <w:szCs w:val="24"/>
        </w:rPr>
        <w:t xml:space="preserve"> Undang-Undang Dasar 1945 (Amandemen ke-4) dan berbagai </w:t>
      </w:r>
      <w:r w:rsidR="00BF610A" w:rsidRPr="00910461">
        <w:rPr>
          <w:rFonts w:ascii="Constantia" w:hAnsi="Constantia"/>
          <w:szCs w:val="24"/>
        </w:rPr>
        <w:t>peraturan perundangan</w:t>
      </w:r>
      <w:r w:rsidR="002D2270" w:rsidRPr="00910461">
        <w:rPr>
          <w:rFonts w:ascii="Constantia" w:hAnsi="Constantia"/>
          <w:szCs w:val="24"/>
        </w:rPr>
        <w:t xml:space="preserve">,  dapat dijelaskan sebagai berikut: </w:t>
      </w:r>
    </w:p>
    <w:p w:rsidR="00175B23" w:rsidRPr="00910461" w:rsidRDefault="00175B23" w:rsidP="001B6B01">
      <w:pPr>
        <w:pStyle w:val="ListParagraph"/>
        <w:numPr>
          <w:ilvl w:val="0"/>
          <w:numId w:val="10"/>
        </w:numPr>
        <w:tabs>
          <w:tab w:val="left" w:pos="567"/>
          <w:tab w:val="left" w:pos="1134"/>
        </w:tabs>
        <w:spacing w:before="120" w:after="120" w:line="360" w:lineRule="auto"/>
        <w:jc w:val="both"/>
        <w:rPr>
          <w:rFonts w:ascii="Constantia" w:hAnsi="Constantia"/>
          <w:b/>
          <w:sz w:val="24"/>
          <w:szCs w:val="24"/>
          <w:lang w:val="es-ES"/>
        </w:rPr>
      </w:pPr>
      <w:r w:rsidRPr="00910461">
        <w:rPr>
          <w:rFonts w:ascii="Constantia" w:hAnsi="Constantia"/>
          <w:b/>
          <w:sz w:val="24"/>
          <w:szCs w:val="24"/>
        </w:rPr>
        <w:t>Undang-Undang Dasar</w:t>
      </w:r>
      <w:r w:rsidRPr="00910461">
        <w:rPr>
          <w:rFonts w:ascii="Constantia" w:hAnsi="Constantia"/>
          <w:b/>
          <w:sz w:val="24"/>
          <w:szCs w:val="24"/>
          <w:lang w:val="es-ES"/>
        </w:rPr>
        <w:t>1945 (Amandemen</w:t>
      </w:r>
      <w:r w:rsidR="007B3DAF" w:rsidRPr="00910461">
        <w:rPr>
          <w:rFonts w:ascii="Constantia" w:hAnsi="Constantia"/>
          <w:b/>
          <w:sz w:val="24"/>
          <w:szCs w:val="24"/>
          <w:lang w:val="es-ES"/>
        </w:rPr>
        <w:t xml:space="preserve"> ke-4</w:t>
      </w:r>
      <w:r w:rsidRPr="00910461">
        <w:rPr>
          <w:rFonts w:ascii="Constantia" w:hAnsi="Constantia"/>
          <w:b/>
          <w:sz w:val="24"/>
          <w:szCs w:val="24"/>
          <w:lang w:val="es-ES"/>
        </w:rPr>
        <w:t>)</w:t>
      </w:r>
    </w:p>
    <w:p w:rsidR="001755B2" w:rsidRPr="00910461" w:rsidRDefault="00175B23" w:rsidP="001755B2">
      <w:pPr>
        <w:tabs>
          <w:tab w:val="left" w:pos="-153"/>
        </w:tabs>
        <w:spacing w:before="120" w:after="120" w:line="360" w:lineRule="auto"/>
        <w:ind w:left="1134"/>
        <w:jc w:val="both"/>
        <w:rPr>
          <w:rFonts w:ascii="Constantia" w:hAnsi="Constantia"/>
          <w:szCs w:val="24"/>
          <w:lang w:val="es-ES"/>
        </w:rPr>
      </w:pPr>
      <w:r w:rsidRPr="00910461">
        <w:rPr>
          <w:rFonts w:ascii="Constantia" w:hAnsi="Constantia"/>
          <w:szCs w:val="24"/>
          <w:lang w:val="es-ES"/>
        </w:rPr>
        <w:t xml:space="preserve">Pasal 31 </w:t>
      </w:r>
      <w:r w:rsidR="00FB2766" w:rsidRPr="00910461">
        <w:rPr>
          <w:rFonts w:ascii="Constantia" w:hAnsi="Constantia"/>
          <w:szCs w:val="24"/>
          <w:lang w:val="id-ID"/>
        </w:rPr>
        <w:t>a</w:t>
      </w:r>
      <w:r w:rsidRPr="00910461">
        <w:rPr>
          <w:rFonts w:ascii="Constantia" w:hAnsi="Constantia"/>
          <w:szCs w:val="24"/>
          <w:lang w:val="es-ES"/>
        </w:rPr>
        <w:t xml:space="preserve">yat 5 UUD 1945 </w:t>
      </w:r>
      <w:r w:rsidRPr="00910461">
        <w:rPr>
          <w:rFonts w:ascii="Constantia" w:hAnsi="Constantia"/>
          <w:szCs w:val="24"/>
          <w:lang w:val="id-ID"/>
        </w:rPr>
        <w:t>a</w:t>
      </w:r>
      <w:r w:rsidRPr="00910461">
        <w:rPr>
          <w:rFonts w:ascii="Constantia" w:hAnsi="Constantia"/>
          <w:szCs w:val="24"/>
          <w:lang w:val="es-ES"/>
        </w:rPr>
        <w:t>mandemen ke-4 menyebutkan bahwa “Pemerintah memajukan ilmu pengetahuan dan teknologi dengan menjunjung tinggi nilai-nilai agama dan persatuan bangsa untuk memajukan peradaban serta kesejahteraan umat manusia”</w:t>
      </w:r>
      <w:r w:rsidRPr="00910461">
        <w:rPr>
          <w:rFonts w:ascii="Constantia" w:hAnsi="Constantia"/>
          <w:i/>
          <w:szCs w:val="24"/>
          <w:lang w:val="es-ES"/>
        </w:rPr>
        <w:t>.</w:t>
      </w:r>
      <w:r w:rsidR="001755B2" w:rsidRPr="00910461">
        <w:rPr>
          <w:rFonts w:ascii="Constantia" w:hAnsi="Constantia"/>
          <w:szCs w:val="24"/>
          <w:lang w:val="es-ES"/>
        </w:rPr>
        <w:t xml:space="preserve"> Selain itu, pemajuan ilmu pengetahuan dan teknologi diselenggarakan dengan memperhatikan hak warga negara untuk mendapatkan manfaat dari ilmu pengetahuan dan teknologi sesuai dengan amanah pasal 28 C yang menyebutkan bahwa “Setiap orang berhak mengembangkan diri melalui pemenuhan kebutuhandasarnya, berhak mendapat pendidikan dan memperoleh manfaat dari ilmu</w:t>
      </w:r>
      <w:r w:rsidR="004A5813">
        <w:rPr>
          <w:rFonts w:ascii="Constantia" w:hAnsi="Constantia"/>
          <w:szCs w:val="24"/>
          <w:lang w:val="id-ID"/>
        </w:rPr>
        <w:t xml:space="preserve"> </w:t>
      </w:r>
      <w:r w:rsidR="001755B2" w:rsidRPr="00910461">
        <w:rPr>
          <w:rFonts w:ascii="Constantia" w:hAnsi="Constantia"/>
          <w:szCs w:val="24"/>
          <w:lang w:val="es-ES"/>
        </w:rPr>
        <w:t>pengetahuan dan teknologi, seni dan budaya, demi meningkatkan kualitas</w:t>
      </w:r>
      <w:r w:rsidR="004A5813">
        <w:rPr>
          <w:rFonts w:ascii="Constantia" w:hAnsi="Constantia"/>
          <w:szCs w:val="24"/>
          <w:lang w:val="id-ID"/>
        </w:rPr>
        <w:t xml:space="preserve"> </w:t>
      </w:r>
      <w:r w:rsidR="001755B2" w:rsidRPr="00910461">
        <w:rPr>
          <w:rFonts w:ascii="Constantia" w:hAnsi="Constantia"/>
          <w:szCs w:val="24"/>
          <w:lang w:val="es-ES"/>
        </w:rPr>
        <w:t>hidupnya dan demi kesejahteraan uma</w:t>
      </w:r>
      <w:r w:rsidR="00CB36B1" w:rsidRPr="00910461">
        <w:rPr>
          <w:rFonts w:ascii="Constantia" w:hAnsi="Constantia"/>
          <w:szCs w:val="24"/>
          <w:lang w:val="es-ES"/>
        </w:rPr>
        <w:t>t</w:t>
      </w:r>
      <w:r w:rsidR="001755B2" w:rsidRPr="00910461">
        <w:rPr>
          <w:rFonts w:ascii="Constantia" w:hAnsi="Constantia"/>
          <w:szCs w:val="24"/>
          <w:lang w:val="es-ES"/>
        </w:rPr>
        <w:t xml:space="preserve"> manusia”.</w:t>
      </w:r>
    </w:p>
    <w:p w:rsidR="001B13EA" w:rsidRPr="00910461" w:rsidRDefault="001B13EA" w:rsidP="00062010">
      <w:pPr>
        <w:pStyle w:val="ListParagraph"/>
        <w:numPr>
          <w:ilvl w:val="0"/>
          <w:numId w:val="10"/>
        </w:numPr>
        <w:tabs>
          <w:tab w:val="left" w:pos="567"/>
          <w:tab w:val="left" w:pos="1134"/>
        </w:tabs>
        <w:spacing w:before="120" w:after="120" w:line="360" w:lineRule="auto"/>
        <w:ind w:left="1134"/>
        <w:jc w:val="both"/>
        <w:rPr>
          <w:rFonts w:ascii="Constantia" w:hAnsi="Constantia"/>
          <w:sz w:val="24"/>
          <w:szCs w:val="24"/>
        </w:rPr>
      </w:pPr>
      <w:r w:rsidRPr="00910461">
        <w:rPr>
          <w:rFonts w:ascii="Constantia" w:hAnsi="Constantia"/>
          <w:b/>
          <w:sz w:val="24"/>
          <w:szCs w:val="24"/>
        </w:rPr>
        <w:lastRenderedPageBreak/>
        <w:t xml:space="preserve">Undang-Undang Nomor </w:t>
      </w:r>
      <w:r w:rsidRPr="00910461">
        <w:rPr>
          <w:rFonts w:ascii="Constantia" w:hAnsi="Constantia"/>
          <w:b/>
          <w:sz w:val="24"/>
          <w:szCs w:val="24"/>
          <w:lang w:val="en-US"/>
        </w:rPr>
        <w:t>22</w:t>
      </w:r>
      <w:r w:rsidRPr="00910461">
        <w:rPr>
          <w:rFonts w:ascii="Constantia" w:hAnsi="Constantia"/>
          <w:b/>
          <w:sz w:val="24"/>
          <w:szCs w:val="24"/>
        </w:rPr>
        <w:t xml:space="preserve"> Tahun 200</w:t>
      </w:r>
      <w:r w:rsidRPr="00910461">
        <w:rPr>
          <w:rFonts w:ascii="Constantia" w:hAnsi="Constantia"/>
          <w:b/>
          <w:sz w:val="24"/>
          <w:szCs w:val="24"/>
          <w:lang w:val="en-US"/>
        </w:rPr>
        <w:t>1</w:t>
      </w:r>
      <w:r w:rsidRPr="00910461">
        <w:rPr>
          <w:rFonts w:ascii="Constantia" w:hAnsi="Constantia"/>
          <w:sz w:val="24"/>
          <w:szCs w:val="24"/>
        </w:rPr>
        <w:t xml:space="preserve"> tentang Minyak dan Gas Bumi mengamanahkan penelitian dan pengembangan ilmu pengetahuan dan teknologi minyak dan gas bumi.</w:t>
      </w:r>
    </w:p>
    <w:p w:rsidR="00E73FF6" w:rsidRPr="00910461" w:rsidRDefault="00E73FF6" w:rsidP="00E73FF6">
      <w:pPr>
        <w:pStyle w:val="ListParagraph"/>
        <w:numPr>
          <w:ilvl w:val="0"/>
          <w:numId w:val="10"/>
        </w:numPr>
        <w:tabs>
          <w:tab w:val="left" w:pos="567"/>
          <w:tab w:val="left" w:pos="1134"/>
        </w:tabs>
        <w:spacing w:before="120" w:after="120" w:line="360" w:lineRule="auto"/>
        <w:ind w:left="1134"/>
        <w:jc w:val="both"/>
        <w:rPr>
          <w:rFonts w:ascii="Constantia" w:hAnsi="Constantia"/>
          <w:sz w:val="24"/>
          <w:szCs w:val="24"/>
        </w:rPr>
      </w:pPr>
      <w:r w:rsidRPr="00910461">
        <w:rPr>
          <w:rFonts w:ascii="Constantia" w:hAnsi="Constantia"/>
          <w:b/>
          <w:sz w:val="24"/>
          <w:szCs w:val="24"/>
        </w:rPr>
        <w:t>Undang-Undang Nomor 18 Tahun 2002</w:t>
      </w:r>
      <w:r w:rsidR="00BF610A" w:rsidRPr="00910461">
        <w:rPr>
          <w:rFonts w:ascii="Constantia" w:hAnsi="Constantia"/>
          <w:sz w:val="24"/>
          <w:szCs w:val="24"/>
        </w:rPr>
        <w:t xml:space="preserve"> tentang</w:t>
      </w:r>
      <w:r w:rsidRPr="00910461">
        <w:rPr>
          <w:rFonts w:ascii="Constantia" w:hAnsi="Constantia"/>
          <w:sz w:val="24"/>
          <w:szCs w:val="24"/>
        </w:rPr>
        <w:t xml:space="preserve">Sistem Nasional Penelitian, Pengembangan dan Penerapan Ilmu Pengetahuan </w:t>
      </w:r>
      <w:r w:rsidR="00BF610A" w:rsidRPr="00910461">
        <w:rPr>
          <w:rFonts w:ascii="Constantia" w:hAnsi="Constantia"/>
          <w:sz w:val="24"/>
          <w:szCs w:val="24"/>
        </w:rPr>
        <w:t xml:space="preserve">dan Teknologi (Sisnas P3 </w:t>
      </w:r>
      <w:r w:rsidR="00C21C56" w:rsidRPr="00910461">
        <w:rPr>
          <w:rFonts w:ascii="Constantia" w:hAnsi="Constantia"/>
          <w:sz w:val="24"/>
          <w:szCs w:val="24"/>
        </w:rPr>
        <w:t>IPTEK</w:t>
      </w:r>
      <w:r w:rsidR="00BF610A" w:rsidRPr="00910461">
        <w:rPr>
          <w:rFonts w:ascii="Constantia" w:hAnsi="Constantia"/>
          <w:sz w:val="24"/>
          <w:szCs w:val="24"/>
        </w:rPr>
        <w:t xml:space="preserve">) </w:t>
      </w:r>
      <w:r w:rsidRPr="00910461">
        <w:rPr>
          <w:rFonts w:ascii="Constantia" w:hAnsi="Constantia"/>
          <w:sz w:val="24"/>
          <w:szCs w:val="24"/>
        </w:rPr>
        <w:t>bertujua</w:t>
      </w:r>
      <w:r w:rsidR="00121D8C" w:rsidRPr="00910461">
        <w:rPr>
          <w:rFonts w:ascii="Constantia" w:hAnsi="Constantia"/>
          <w:sz w:val="24"/>
          <w:szCs w:val="24"/>
        </w:rPr>
        <w:t xml:space="preserve">n untuk memperkuat daya dukung </w:t>
      </w:r>
      <w:r w:rsidR="00C21C56" w:rsidRPr="00910461">
        <w:rPr>
          <w:rFonts w:ascii="Constantia" w:hAnsi="Constantia"/>
          <w:sz w:val="24"/>
          <w:szCs w:val="24"/>
        </w:rPr>
        <w:t>IPTEK</w:t>
      </w:r>
      <w:r w:rsidRPr="00910461">
        <w:rPr>
          <w:rFonts w:ascii="Constantia" w:hAnsi="Constantia"/>
          <w:sz w:val="24"/>
          <w:szCs w:val="24"/>
        </w:rPr>
        <w:t xml:space="preserve"> dalam mempercepat pencapaian tujuan negara.</w:t>
      </w:r>
    </w:p>
    <w:p w:rsidR="00EF7D20" w:rsidRPr="00910461" w:rsidRDefault="00EF7D20" w:rsidP="00062010">
      <w:pPr>
        <w:pStyle w:val="ListParagraph"/>
        <w:numPr>
          <w:ilvl w:val="0"/>
          <w:numId w:val="10"/>
        </w:numPr>
        <w:tabs>
          <w:tab w:val="left" w:pos="567"/>
          <w:tab w:val="left" w:pos="1134"/>
        </w:tabs>
        <w:spacing w:before="120" w:after="120" w:line="360" w:lineRule="auto"/>
        <w:ind w:left="1134"/>
        <w:jc w:val="both"/>
        <w:rPr>
          <w:rFonts w:ascii="Constantia" w:hAnsi="Constantia"/>
          <w:sz w:val="24"/>
          <w:szCs w:val="24"/>
        </w:rPr>
      </w:pPr>
      <w:r w:rsidRPr="00910461">
        <w:rPr>
          <w:rFonts w:ascii="Constantia" w:hAnsi="Constantia"/>
          <w:b/>
          <w:sz w:val="24"/>
          <w:szCs w:val="24"/>
        </w:rPr>
        <w:t xml:space="preserve">Undang-Undang Nomor </w:t>
      </w:r>
      <w:r w:rsidRPr="00910461">
        <w:rPr>
          <w:rFonts w:ascii="Constantia" w:hAnsi="Constantia"/>
          <w:b/>
          <w:sz w:val="24"/>
          <w:szCs w:val="24"/>
          <w:lang w:val="en-US"/>
        </w:rPr>
        <w:t>27</w:t>
      </w:r>
      <w:r w:rsidRPr="00910461">
        <w:rPr>
          <w:rFonts w:ascii="Constantia" w:hAnsi="Constantia"/>
          <w:b/>
          <w:sz w:val="24"/>
          <w:szCs w:val="24"/>
        </w:rPr>
        <w:t xml:space="preserve"> Tahun 200</w:t>
      </w:r>
      <w:r w:rsidRPr="00910461">
        <w:rPr>
          <w:rFonts w:ascii="Constantia" w:hAnsi="Constantia"/>
          <w:b/>
          <w:sz w:val="24"/>
          <w:szCs w:val="24"/>
          <w:lang w:val="en-US"/>
        </w:rPr>
        <w:t>3</w:t>
      </w:r>
      <w:r w:rsidRPr="00910461">
        <w:rPr>
          <w:rFonts w:ascii="Constantia" w:hAnsi="Constantia"/>
          <w:sz w:val="24"/>
          <w:szCs w:val="24"/>
        </w:rPr>
        <w:t xml:space="preserve"> tentang </w:t>
      </w:r>
      <w:r w:rsidR="001B13EA" w:rsidRPr="00910461">
        <w:rPr>
          <w:rFonts w:ascii="Constantia" w:hAnsi="Constantia"/>
          <w:sz w:val="24"/>
          <w:szCs w:val="24"/>
        </w:rPr>
        <w:t>P</w:t>
      </w:r>
      <w:r w:rsidRPr="00910461">
        <w:rPr>
          <w:rFonts w:ascii="Constantia" w:hAnsi="Constantia"/>
          <w:sz w:val="24"/>
          <w:szCs w:val="24"/>
        </w:rPr>
        <w:t>anas Bumi mengamanahkan penelitian dan pengembangan ilmu pengetahuan dan teknologi panas bumi.</w:t>
      </w:r>
    </w:p>
    <w:p w:rsidR="00AC476B" w:rsidRPr="00910461" w:rsidRDefault="000F04BC" w:rsidP="003B24F2">
      <w:pPr>
        <w:pStyle w:val="ListParagraph"/>
        <w:numPr>
          <w:ilvl w:val="0"/>
          <w:numId w:val="10"/>
        </w:numPr>
        <w:tabs>
          <w:tab w:val="left" w:pos="567"/>
          <w:tab w:val="left" w:pos="1134"/>
        </w:tabs>
        <w:spacing w:before="120" w:after="120" w:line="360" w:lineRule="auto"/>
        <w:ind w:left="1134"/>
        <w:jc w:val="both"/>
        <w:rPr>
          <w:rFonts w:ascii="Constantia" w:hAnsi="Constantia"/>
          <w:sz w:val="24"/>
          <w:szCs w:val="24"/>
        </w:rPr>
      </w:pPr>
      <w:r w:rsidRPr="00910461">
        <w:rPr>
          <w:rFonts w:ascii="Constantia" w:hAnsi="Constantia"/>
          <w:b/>
          <w:sz w:val="24"/>
          <w:szCs w:val="24"/>
        </w:rPr>
        <w:t xml:space="preserve">Undang-Undang Nomor 5 Tahun 1990 </w:t>
      </w:r>
      <w:r w:rsidRPr="00910461">
        <w:rPr>
          <w:rFonts w:ascii="Constantia" w:hAnsi="Constantia"/>
          <w:sz w:val="24"/>
          <w:szCs w:val="24"/>
        </w:rPr>
        <w:t xml:space="preserve"> tentang Sumber Daya Alam </w:t>
      </w:r>
      <w:r w:rsidR="00BF610A" w:rsidRPr="00910461">
        <w:rPr>
          <w:rFonts w:ascii="Constantia" w:hAnsi="Constantia"/>
          <w:sz w:val="24"/>
          <w:szCs w:val="24"/>
        </w:rPr>
        <w:t>H</w:t>
      </w:r>
      <w:r w:rsidRPr="00910461">
        <w:rPr>
          <w:rFonts w:ascii="Constantia" w:hAnsi="Constantia"/>
          <w:sz w:val="24"/>
          <w:szCs w:val="24"/>
        </w:rPr>
        <w:t xml:space="preserve">ayati </w:t>
      </w:r>
      <w:r w:rsidR="002B14EF" w:rsidRPr="00910461">
        <w:rPr>
          <w:rFonts w:ascii="Constantia" w:hAnsi="Constantia"/>
          <w:sz w:val="24"/>
          <w:szCs w:val="24"/>
        </w:rPr>
        <w:t>mengamanahkan pemerintah untuk melaksanakan langkah-langkah konservasi sehingga sumber daya alam hayati dan ekosistemnya selalu terpelihara dan mampu mewujudkan keseimbangan serta melekat dengan pembangunan itu sendiri. Konservasi sumber daya alam hayati dan ekosistemnya berasaskan pelestarian kemampuan dan</w:t>
      </w:r>
      <w:r w:rsidR="00A37787">
        <w:rPr>
          <w:rFonts w:ascii="Constantia" w:hAnsi="Constantia"/>
          <w:sz w:val="24"/>
          <w:szCs w:val="24"/>
        </w:rPr>
        <w:t xml:space="preserve"> </w:t>
      </w:r>
      <w:r w:rsidR="002B14EF" w:rsidRPr="00910461">
        <w:rPr>
          <w:rFonts w:ascii="Constantia" w:hAnsi="Constantia"/>
          <w:sz w:val="24"/>
          <w:szCs w:val="24"/>
        </w:rPr>
        <w:t>pemanfaatan sumber daya alam hayati dan ekosistemnya secara serasi dan seimbang.</w:t>
      </w:r>
      <w:r w:rsidR="00AC476B" w:rsidRPr="00910461">
        <w:rPr>
          <w:rFonts w:ascii="Constantia" w:hAnsi="Constantia"/>
          <w:sz w:val="24"/>
          <w:szCs w:val="24"/>
        </w:rPr>
        <w:t xml:space="preserve">Agar usaha penyeimbangan antara pelestarian dan pemanfaatan sumberdaya alam hayati dapat berlangsung secara berkelanjutan maka upaya konservasi harus berpijak pada dukungan </w:t>
      </w:r>
      <w:r w:rsidR="00C21C56" w:rsidRPr="00910461">
        <w:rPr>
          <w:rFonts w:ascii="Constantia" w:hAnsi="Constantia"/>
          <w:sz w:val="24"/>
          <w:szCs w:val="24"/>
        </w:rPr>
        <w:t>IPTEK</w:t>
      </w:r>
      <w:r w:rsidR="00AC476B" w:rsidRPr="00910461">
        <w:rPr>
          <w:rFonts w:ascii="Constantia" w:hAnsi="Constantia"/>
          <w:sz w:val="24"/>
          <w:szCs w:val="24"/>
        </w:rPr>
        <w:t xml:space="preserve">. Tanpa usaha untuk mengembangkan </w:t>
      </w:r>
      <w:r w:rsidR="00C21C56" w:rsidRPr="00910461">
        <w:rPr>
          <w:rFonts w:ascii="Constantia" w:hAnsi="Constantia"/>
          <w:sz w:val="24"/>
          <w:szCs w:val="24"/>
        </w:rPr>
        <w:t>IPTEK</w:t>
      </w:r>
      <w:r w:rsidR="00AC476B" w:rsidRPr="00910461">
        <w:rPr>
          <w:rFonts w:ascii="Constantia" w:hAnsi="Constantia"/>
          <w:sz w:val="24"/>
          <w:szCs w:val="24"/>
        </w:rPr>
        <w:t xml:space="preserve"> yang dibutuhkan, maka Indonesia akan selalu bergantung pada kemampuan luar. </w:t>
      </w:r>
      <w:r w:rsidR="00121D8C" w:rsidRPr="00910461">
        <w:rPr>
          <w:rFonts w:ascii="Constantia" w:hAnsi="Constantia"/>
          <w:sz w:val="24"/>
          <w:szCs w:val="24"/>
        </w:rPr>
        <w:t>Pemanfaatan</w:t>
      </w:r>
      <w:r w:rsidR="00C21C56" w:rsidRPr="00910461">
        <w:rPr>
          <w:rFonts w:ascii="Constantia" w:hAnsi="Constantia"/>
          <w:sz w:val="24"/>
          <w:szCs w:val="24"/>
        </w:rPr>
        <w:t>IPTEK</w:t>
      </w:r>
      <w:r w:rsidR="00AC476B" w:rsidRPr="00910461">
        <w:rPr>
          <w:rFonts w:ascii="Constantia" w:hAnsi="Constantia"/>
          <w:sz w:val="24"/>
          <w:szCs w:val="24"/>
        </w:rPr>
        <w:t xml:space="preserve"> yang tepat dan efektif untuk melestarikan sumberdaya alam hayati sangat diperlukan untuk menunjang pembangunan yang berkelanjutan.</w:t>
      </w:r>
    </w:p>
    <w:p w:rsidR="00FC178A" w:rsidRPr="00910461" w:rsidRDefault="00FC178A" w:rsidP="00FC178A">
      <w:pPr>
        <w:pStyle w:val="ListParagraph"/>
        <w:numPr>
          <w:ilvl w:val="0"/>
          <w:numId w:val="10"/>
        </w:numPr>
        <w:tabs>
          <w:tab w:val="left" w:pos="567"/>
          <w:tab w:val="left" w:pos="1134"/>
        </w:tabs>
        <w:spacing w:before="120" w:after="120" w:line="360" w:lineRule="auto"/>
        <w:jc w:val="both"/>
        <w:rPr>
          <w:rFonts w:ascii="Constantia" w:hAnsi="Constantia"/>
          <w:sz w:val="24"/>
          <w:szCs w:val="24"/>
        </w:rPr>
      </w:pPr>
      <w:r w:rsidRPr="00910461">
        <w:rPr>
          <w:rFonts w:ascii="Constantia" w:hAnsi="Constantia"/>
          <w:b/>
          <w:sz w:val="24"/>
          <w:szCs w:val="24"/>
        </w:rPr>
        <w:t>Undang-Undang Nom</w:t>
      </w:r>
      <w:r w:rsidR="000F04BC" w:rsidRPr="00910461">
        <w:rPr>
          <w:rFonts w:ascii="Constantia" w:hAnsi="Constantia"/>
          <w:b/>
          <w:sz w:val="24"/>
          <w:szCs w:val="24"/>
        </w:rPr>
        <w:t xml:space="preserve">or 41 tahun 1999 </w:t>
      </w:r>
      <w:r w:rsidRPr="00910461">
        <w:rPr>
          <w:rFonts w:ascii="Constantia" w:hAnsi="Constantia"/>
          <w:sz w:val="24"/>
          <w:szCs w:val="24"/>
        </w:rPr>
        <w:t xml:space="preserve"> tentang Kehutanan  mengamanahkan agar pemerintah mendorong dan menciptakan kondisi yang mendukung peningkatan kemampuan untuk menguasai, mengembangkan dan memanfaatkan ilmu pengetahuan dan teknologi </w:t>
      </w:r>
      <w:r w:rsidRPr="00910461">
        <w:rPr>
          <w:rFonts w:ascii="Constantia" w:hAnsi="Constantia"/>
          <w:sz w:val="24"/>
          <w:szCs w:val="24"/>
        </w:rPr>
        <w:lastRenderedPageBreak/>
        <w:t>kehutanan</w:t>
      </w:r>
      <w:r w:rsidR="000F04BC" w:rsidRPr="00910461">
        <w:rPr>
          <w:rFonts w:ascii="Constantia" w:hAnsi="Constantia"/>
          <w:sz w:val="24"/>
          <w:szCs w:val="24"/>
        </w:rPr>
        <w:t>. Dalam pengurusan hutan secara lestari, diperlukan Sumber Daya Manusia berkualitas yang bercirikan penguasaan ilmu pengetahuan dan teknologi.</w:t>
      </w:r>
    </w:p>
    <w:p w:rsidR="000F04BC" w:rsidRPr="00910461" w:rsidRDefault="000F04BC" w:rsidP="000F04BC">
      <w:pPr>
        <w:pStyle w:val="ListParagraph"/>
        <w:numPr>
          <w:ilvl w:val="0"/>
          <w:numId w:val="10"/>
        </w:numPr>
        <w:tabs>
          <w:tab w:val="left" w:pos="567"/>
          <w:tab w:val="left" w:pos="1134"/>
        </w:tabs>
        <w:spacing w:before="120" w:after="120" w:line="360" w:lineRule="auto"/>
        <w:jc w:val="both"/>
        <w:rPr>
          <w:rFonts w:ascii="Constantia" w:hAnsi="Constantia"/>
          <w:color w:val="000000" w:themeColor="text1"/>
          <w:sz w:val="24"/>
          <w:szCs w:val="24"/>
        </w:rPr>
      </w:pPr>
      <w:r w:rsidRPr="00910461">
        <w:rPr>
          <w:rFonts w:ascii="Constantia" w:hAnsi="Constantia"/>
          <w:b/>
          <w:color w:val="000000" w:themeColor="text1"/>
          <w:sz w:val="24"/>
          <w:szCs w:val="24"/>
        </w:rPr>
        <w:t>Un</w:t>
      </w:r>
      <w:r w:rsidR="00421257" w:rsidRPr="00910461">
        <w:rPr>
          <w:rFonts w:ascii="Constantia" w:hAnsi="Constantia"/>
          <w:b/>
          <w:color w:val="000000" w:themeColor="text1"/>
          <w:sz w:val="24"/>
          <w:szCs w:val="24"/>
        </w:rPr>
        <w:t>dang-Undang Nomor 32 Tahun 2008</w:t>
      </w:r>
      <w:r w:rsidRPr="00910461">
        <w:rPr>
          <w:rFonts w:ascii="Constantia" w:hAnsi="Constantia"/>
          <w:color w:val="000000" w:themeColor="text1"/>
          <w:sz w:val="24"/>
          <w:szCs w:val="24"/>
        </w:rPr>
        <w:t xml:space="preserve"> tentang Lingkungan Hidup mengamanahkan agar pemerintah melakukan kajian lingkungan hidup strategis. Kajian lingkungan hidup strategis perlu didukung oleh ilmu pengetahuan dan teknologi .</w:t>
      </w:r>
    </w:p>
    <w:p w:rsidR="00CA0FDF" w:rsidRPr="00910461" w:rsidRDefault="00CA0FDF" w:rsidP="00062010">
      <w:pPr>
        <w:pStyle w:val="ListParagraph"/>
        <w:numPr>
          <w:ilvl w:val="0"/>
          <w:numId w:val="10"/>
        </w:numPr>
        <w:tabs>
          <w:tab w:val="left" w:pos="567"/>
          <w:tab w:val="left" w:pos="720"/>
          <w:tab w:val="left" w:pos="1134"/>
        </w:tabs>
        <w:spacing w:before="120" w:after="120" w:line="360" w:lineRule="auto"/>
        <w:jc w:val="both"/>
        <w:rPr>
          <w:rFonts w:ascii="Constantia" w:hAnsi="Constantia"/>
          <w:sz w:val="24"/>
          <w:szCs w:val="24"/>
        </w:rPr>
      </w:pPr>
      <w:r w:rsidRPr="00910461">
        <w:rPr>
          <w:rFonts w:ascii="Constantia" w:hAnsi="Constantia"/>
          <w:b/>
          <w:color w:val="000000" w:themeColor="text1"/>
          <w:sz w:val="24"/>
          <w:szCs w:val="24"/>
        </w:rPr>
        <w:t xml:space="preserve">Undang-Undang Nomor </w:t>
      </w:r>
      <w:r w:rsidR="00FC178A" w:rsidRPr="00910461">
        <w:rPr>
          <w:rFonts w:ascii="Constantia" w:hAnsi="Constantia"/>
          <w:b/>
          <w:color w:val="000000" w:themeColor="text1"/>
          <w:sz w:val="24"/>
          <w:szCs w:val="24"/>
        </w:rPr>
        <w:t xml:space="preserve">45 tahun 2009 tentang perubahan atas Undang Undang Nomor </w:t>
      </w:r>
      <w:r w:rsidRPr="00910461">
        <w:rPr>
          <w:rFonts w:ascii="Constantia" w:hAnsi="Constantia"/>
          <w:b/>
          <w:color w:val="000000" w:themeColor="text1"/>
          <w:sz w:val="24"/>
          <w:szCs w:val="24"/>
          <w:lang w:val="en-US"/>
        </w:rPr>
        <w:t>31 tahun 2004</w:t>
      </w:r>
      <w:r w:rsidRPr="00910461">
        <w:rPr>
          <w:rFonts w:ascii="Constantia" w:hAnsi="Constantia"/>
          <w:sz w:val="24"/>
          <w:szCs w:val="24"/>
        </w:rPr>
        <w:t xml:space="preserve"> tentang Perikanan mengamanahkan agar pemerintah mengatur mendorong dan/atau menyelenggarakan penelitian dan pengembangan perikanan untuk menghasilkan pengetahuan dan teknologi yang dibutuhkan dalam pengembangan usaha perikanan agar lebih efektif, efesien, ekonomis, berdaya saing, dan ramah lingkungan, serta menghargai kearifan tradisi/budaya lokal.</w:t>
      </w:r>
    </w:p>
    <w:p w:rsidR="00786F21" w:rsidRPr="00910461" w:rsidRDefault="00175B23" w:rsidP="00062010">
      <w:pPr>
        <w:pStyle w:val="ListParagraph"/>
        <w:numPr>
          <w:ilvl w:val="0"/>
          <w:numId w:val="10"/>
        </w:numPr>
        <w:tabs>
          <w:tab w:val="left" w:pos="567"/>
          <w:tab w:val="left" w:pos="720"/>
          <w:tab w:val="left" w:pos="1134"/>
        </w:tabs>
        <w:spacing w:before="120" w:after="120" w:line="360" w:lineRule="auto"/>
        <w:jc w:val="both"/>
        <w:rPr>
          <w:rFonts w:ascii="Constantia" w:hAnsi="Constantia"/>
          <w:sz w:val="24"/>
          <w:szCs w:val="24"/>
          <w:lang w:val="es-ES"/>
        </w:rPr>
      </w:pPr>
      <w:r w:rsidRPr="00910461">
        <w:rPr>
          <w:rFonts w:ascii="Constantia" w:hAnsi="Constantia"/>
          <w:b/>
          <w:sz w:val="24"/>
          <w:szCs w:val="24"/>
        </w:rPr>
        <w:tab/>
        <w:t>Undang-Undang Nomor 17 Tahun 2007</w:t>
      </w:r>
      <w:r w:rsidRPr="00910461">
        <w:rPr>
          <w:rFonts w:ascii="Constantia" w:hAnsi="Constantia"/>
          <w:sz w:val="24"/>
          <w:szCs w:val="24"/>
        </w:rPr>
        <w:t xml:space="preserve">tentang </w:t>
      </w:r>
      <w:r w:rsidRPr="00910461">
        <w:rPr>
          <w:rFonts w:ascii="Constantia" w:hAnsi="Constantia"/>
          <w:sz w:val="24"/>
          <w:szCs w:val="24"/>
          <w:lang w:val="es-ES"/>
        </w:rPr>
        <w:t xml:space="preserve">Rencana Pembangunan Jangka Panjang Nasional 2005-2025 </w:t>
      </w:r>
      <w:r w:rsidR="00FB2766" w:rsidRPr="00910461">
        <w:rPr>
          <w:rFonts w:ascii="Constantia" w:hAnsi="Constantia"/>
          <w:sz w:val="24"/>
          <w:szCs w:val="24"/>
        </w:rPr>
        <w:t>sebagai pen</w:t>
      </w:r>
      <w:r w:rsidRPr="00910461">
        <w:rPr>
          <w:rFonts w:ascii="Constantia" w:hAnsi="Constantia"/>
          <w:sz w:val="24"/>
          <w:szCs w:val="24"/>
          <w:lang w:val="es-ES"/>
        </w:rPr>
        <w:t xml:space="preserve">jabaran dari tujuan </w:t>
      </w:r>
      <w:r w:rsidRPr="00910461">
        <w:rPr>
          <w:rFonts w:ascii="Constantia" w:hAnsi="Constantia"/>
          <w:sz w:val="24"/>
          <w:szCs w:val="24"/>
        </w:rPr>
        <w:t xml:space="preserve">negara ke </w:t>
      </w:r>
      <w:r w:rsidRPr="00910461">
        <w:rPr>
          <w:rFonts w:ascii="Constantia" w:hAnsi="Constantia"/>
          <w:sz w:val="24"/>
          <w:szCs w:val="24"/>
          <w:lang w:val="es-ES"/>
        </w:rPr>
        <w:t xml:space="preserve">dalam visi, misi, dan arah pembangunan nasional </w:t>
      </w:r>
      <w:r w:rsidRPr="00910461">
        <w:rPr>
          <w:rFonts w:ascii="Constantia" w:hAnsi="Constantia"/>
          <w:sz w:val="24"/>
          <w:szCs w:val="24"/>
        </w:rPr>
        <w:t xml:space="preserve">dalam </w:t>
      </w:r>
      <w:r w:rsidRPr="00910461">
        <w:rPr>
          <w:rFonts w:ascii="Constantia" w:hAnsi="Constantia"/>
          <w:sz w:val="24"/>
          <w:szCs w:val="24"/>
          <w:lang w:val="es-ES"/>
        </w:rPr>
        <w:t>kurun waktu tahun 2005 sampai tahun 2025.</w:t>
      </w:r>
      <w:r w:rsidR="002D2270" w:rsidRPr="00910461">
        <w:rPr>
          <w:rFonts w:ascii="Constantia" w:hAnsi="Constantia"/>
          <w:sz w:val="24"/>
          <w:szCs w:val="24"/>
          <w:lang w:val="es-ES"/>
        </w:rPr>
        <w:t xml:space="preserve"> Dijelaskan bahwa tantangan persaingan yang makin tinggi pada masa yang akan datang menuntut peningkatan kemampuan dalam penguasaan dan penerapan </w:t>
      </w:r>
      <w:r w:rsidR="00C21C56" w:rsidRPr="00910461">
        <w:rPr>
          <w:rFonts w:ascii="Constantia" w:hAnsi="Constantia"/>
          <w:sz w:val="24"/>
          <w:szCs w:val="24"/>
          <w:lang w:val="es-ES"/>
        </w:rPr>
        <w:t>IPTEK</w:t>
      </w:r>
      <w:r w:rsidR="002D2270" w:rsidRPr="00910461">
        <w:rPr>
          <w:rFonts w:ascii="Constantia" w:hAnsi="Constantia"/>
          <w:sz w:val="24"/>
          <w:szCs w:val="24"/>
          <w:lang w:val="es-ES"/>
        </w:rPr>
        <w:t xml:space="preserve"> dalam rangka menghadapi perkembangan global menuju ekonomi berbasis pengetahuan. Dalam rangka meningkatkan kemampuan </w:t>
      </w:r>
      <w:r w:rsidR="00C21C56" w:rsidRPr="00910461">
        <w:rPr>
          <w:rFonts w:ascii="Constantia" w:hAnsi="Constantia"/>
          <w:sz w:val="24"/>
          <w:szCs w:val="24"/>
          <w:lang w:val="es-ES"/>
        </w:rPr>
        <w:t>IPTEK</w:t>
      </w:r>
      <w:r w:rsidR="002D2270" w:rsidRPr="00910461">
        <w:rPr>
          <w:rFonts w:ascii="Constantia" w:hAnsi="Constantia"/>
          <w:sz w:val="24"/>
          <w:szCs w:val="24"/>
          <w:lang w:val="es-ES"/>
        </w:rPr>
        <w:t xml:space="preserve"> nasional, tantangan yang dihadapi adalah meningkatkan kontribusi </w:t>
      </w:r>
      <w:r w:rsidR="00C21C56" w:rsidRPr="00910461">
        <w:rPr>
          <w:rFonts w:ascii="Constantia" w:hAnsi="Constantia"/>
          <w:sz w:val="24"/>
          <w:szCs w:val="24"/>
          <w:lang w:val="es-ES"/>
        </w:rPr>
        <w:t>IPTEK</w:t>
      </w:r>
      <w:r w:rsidR="002D2270" w:rsidRPr="00910461">
        <w:rPr>
          <w:rFonts w:ascii="Constantia" w:hAnsi="Constantia"/>
          <w:sz w:val="24"/>
          <w:szCs w:val="24"/>
          <w:lang w:val="es-ES"/>
        </w:rPr>
        <w:t xml:space="preserve"> untuk meningkatkan kemampuan dalam memenuhi hajat hidup bangsa; menciptakan rasa aman; memenuhi kebutuhan kesehatan dasar, energi, dan pangan; memperkuat sinergi kebijakan </w:t>
      </w:r>
      <w:r w:rsidR="00C21C56" w:rsidRPr="00910461">
        <w:rPr>
          <w:rFonts w:ascii="Constantia" w:hAnsi="Constantia"/>
          <w:sz w:val="24"/>
          <w:szCs w:val="24"/>
          <w:lang w:val="es-ES"/>
        </w:rPr>
        <w:t>IPTEK</w:t>
      </w:r>
      <w:r w:rsidR="002D2270" w:rsidRPr="00910461">
        <w:rPr>
          <w:rFonts w:ascii="Constantia" w:hAnsi="Constantia"/>
          <w:sz w:val="24"/>
          <w:szCs w:val="24"/>
          <w:lang w:val="es-ES"/>
        </w:rPr>
        <w:t xml:space="preserve"> dengan kebijakan sektor lain; mengembangkan budaya </w:t>
      </w:r>
      <w:r w:rsidR="00C21C56" w:rsidRPr="00910461">
        <w:rPr>
          <w:rFonts w:ascii="Constantia" w:hAnsi="Constantia"/>
          <w:sz w:val="24"/>
          <w:szCs w:val="24"/>
          <w:lang w:val="es-ES"/>
        </w:rPr>
        <w:t>IPTEK</w:t>
      </w:r>
      <w:r w:rsidR="002D2270" w:rsidRPr="00910461">
        <w:rPr>
          <w:rFonts w:ascii="Constantia" w:hAnsi="Constantia"/>
          <w:sz w:val="24"/>
          <w:szCs w:val="24"/>
          <w:lang w:val="es-ES"/>
        </w:rPr>
        <w:t xml:space="preserve"> di kalangan masyarakat; meningkatkan komitmen bangsa terhadap pengembangan </w:t>
      </w:r>
      <w:r w:rsidR="00C21C56" w:rsidRPr="00910461">
        <w:rPr>
          <w:rFonts w:ascii="Constantia" w:hAnsi="Constantia"/>
          <w:sz w:val="24"/>
          <w:szCs w:val="24"/>
          <w:lang w:val="es-ES"/>
        </w:rPr>
        <w:t>IPTEK</w:t>
      </w:r>
      <w:r w:rsidR="002D2270" w:rsidRPr="00910461">
        <w:rPr>
          <w:rFonts w:ascii="Constantia" w:hAnsi="Constantia"/>
          <w:sz w:val="24"/>
          <w:szCs w:val="24"/>
          <w:lang w:val="es-ES"/>
        </w:rPr>
        <w:t xml:space="preserve">; mengatasi degradasi fungsi lingkungan; mengantisipasi dan </w:t>
      </w:r>
      <w:r w:rsidR="002D2270" w:rsidRPr="00910461">
        <w:rPr>
          <w:rFonts w:ascii="Constantia" w:hAnsi="Constantia"/>
          <w:sz w:val="24"/>
          <w:szCs w:val="24"/>
          <w:lang w:val="es-ES"/>
        </w:rPr>
        <w:lastRenderedPageBreak/>
        <w:t xml:space="preserve">menanggulangi bencana alam; serta meningkatkan ketersediaan dan kualitas sumber daya </w:t>
      </w:r>
      <w:r w:rsidR="00C21C56" w:rsidRPr="00910461">
        <w:rPr>
          <w:rFonts w:ascii="Constantia" w:hAnsi="Constantia"/>
          <w:sz w:val="24"/>
          <w:szCs w:val="24"/>
          <w:lang w:val="es-ES"/>
        </w:rPr>
        <w:t>IPTEK</w:t>
      </w:r>
      <w:r w:rsidR="002D2270" w:rsidRPr="00910461">
        <w:rPr>
          <w:rFonts w:ascii="Constantia" w:hAnsi="Constantia"/>
          <w:sz w:val="24"/>
          <w:szCs w:val="24"/>
          <w:lang w:val="es-ES"/>
        </w:rPr>
        <w:t xml:space="preserve">, baik SDM, sarana dan prasarana, maupun pembiayaan </w:t>
      </w:r>
      <w:r w:rsidR="00C21C56" w:rsidRPr="00910461">
        <w:rPr>
          <w:rFonts w:ascii="Constantia" w:hAnsi="Constantia"/>
          <w:sz w:val="24"/>
          <w:szCs w:val="24"/>
          <w:lang w:val="es-ES"/>
        </w:rPr>
        <w:t>IPTEK</w:t>
      </w:r>
      <w:r w:rsidR="002D2270" w:rsidRPr="00910461">
        <w:rPr>
          <w:rFonts w:ascii="Constantia" w:hAnsi="Constantia"/>
          <w:sz w:val="24"/>
          <w:szCs w:val="24"/>
          <w:lang w:val="es-ES"/>
        </w:rPr>
        <w:t>.</w:t>
      </w:r>
    </w:p>
    <w:p w:rsidR="00617FBC" w:rsidRPr="00910461" w:rsidRDefault="00CA0FDF" w:rsidP="00617FBC">
      <w:pPr>
        <w:pStyle w:val="ListParagraph"/>
        <w:numPr>
          <w:ilvl w:val="0"/>
          <w:numId w:val="10"/>
        </w:numPr>
        <w:tabs>
          <w:tab w:val="left" w:pos="567"/>
          <w:tab w:val="left" w:pos="1134"/>
        </w:tabs>
        <w:spacing w:before="120" w:after="120" w:line="360" w:lineRule="auto"/>
        <w:jc w:val="both"/>
        <w:rPr>
          <w:rFonts w:ascii="Constantia" w:hAnsi="Constantia"/>
          <w:b/>
          <w:sz w:val="24"/>
          <w:szCs w:val="24"/>
          <w:lang w:val="en-US"/>
        </w:rPr>
      </w:pPr>
      <w:r w:rsidRPr="00910461">
        <w:rPr>
          <w:rFonts w:ascii="Constantia" w:hAnsi="Constantia"/>
          <w:b/>
          <w:sz w:val="24"/>
          <w:szCs w:val="24"/>
        </w:rPr>
        <w:tab/>
      </w:r>
      <w:r w:rsidR="00617FBC" w:rsidRPr="00910461">
        <w:rPr>
          <w:rFonts w:ascii="Constantia" w:hAnsi="Constantia"/>
          <w:b/>
          <w:sz w:val="24"/>
          <w:szCs w:val="24"/>
        </w:rPr>
        <w:t xml:space="preserve">Undang-Undang Nomor </w:t>
      </w:r>
      <w:r w:rsidR="00617FBC" w:rsidRPr="00910461">
        <w:rPr>
          <w:rFonts w:ascii="Constantia" w:hAnsi="Constantia"/>
          <w:b/>
          <w:sz w:val="24"/>
          <w:szCs w:val="24"/>
          <w:lang w:val="en-US"/>
        </w:rPr>
        <w:t xml:space="preserve">23 tahun 2007 </w:t>
      </w:r>
      <w:r w:rsidR="00083F48" w:rsidRPr="00910461">
        <w:rPr>
          <w:rFonts w:ascii="Constantia" w:hAnsi="Constantia"/>
          <w:sz w:val="24"/>
          <w:szCs w:val="24"/>
        </w:rPr>
        <w:t xml:space="preserve"> tentang Perkeretaapian mengamanahkan </w:t>
      </w:r>
      <w:r w:rsidR="00083F48" w:rsidRPr="00910461">
        <w:rPr>
          <w:rFonts w:ascii="Constantia" w:hAnsi="Constantia" w:cs="TimesNewRoman"/>
          <w:sz w:val="24"/>
          <w:szCs w:val="24"/>
          <w:lang w:eastAsia="en-US"/>
        </w:rPr>
        <w:t>kepada pemerintah, pemerintah daerah, badan usaha, lembaga penelitian, atau perguruan tinggi</w:t>
      </w:r>
      <w:r w:rsidR="00450DE0" w:rsidRPr="00910461">
        <w:rPr>
          <w:rFonts w:ascii="Constantia" w:hAnsi="Constantia"/>
          <w:sz w:val="24"/>
          <w:szCs w:val="24"/>
          <w:lang w:val="en-US"/>
        </w:rPr>
        <w:t>untuk melakukan</w:t>
      </w:r>
      <w:r w:rsidR="00A37787">
        <w:rPr>
          <w:rFonts w:ascii="Constantia" w:hAnsi="Constantia"/>
          <w:sz w:val="24"/>
          <w:szCs w:val="24"/>
        </w:rPr>
        <w:t xml:space="preserve"> </w:t>
      </w:r>
      <w:r w:rsidR="00450DE0" w:rsidRPr="00910461">
        <w:rPr>
          <w:rFonts w:ascii="Constantia" w:hAnsi="Constantia" w:cs="TimesNewRoman"/>
          <w:sz w:val="24"/>
          <w:szCs w:val="24"/>
          <w:lang w:eastAsia="en-US"/>
        </w:rPr>
        <w:t xml:space="preserve">rancang bangun dan rekayasa perkeretaapian </w:t>
      </w:r>
      <w:r w:rsidR="00450DE0" w:rsidRPr="00910461">
        <w:rPr>
          <w:rFonts w:ascii="Constantia" w:hAnsi="Constantia" w:cs="TimesNewRoman"/>
          <w:sz w:val="24"/>
          <w:szCs w:val="24"/>
          <w:lang w:val="en-US" w:eastAsia="en-US"/>
        </w:rPr>
        <w:t>untuk pengembangan perkeretaapian.</w:t>
      </w:r>
    </w:p>
    <w:p w:rsidR="00CA0FDF" w:rsidRPr="00910461" w:rsidRDefault="00421257" w:rsidP="00F958A9">
      <w:pPr>
        <w:pStyle w:val="ListParagraph"/>
        <w:numPr>
          <w:ilvl w:val="0"/>
          <w:numId w:val="10"/>
        </w:numPr>
        <w:tabs>
          <w:tab w:val="left" w:pos="567"/>
          <w:tab w:val="left" w:pos="720"/>
          <w:tab w:val="left" w:pos="1134"/>
        </w:tabs>
        <w:spacing w:before="120" w:after="120" w:line="360" w:lineRule="auto"/>
        <w:jc w:val="both"/>
        <w:rPr>
          <w:rFonts w:ascii="Constantia" w:hAnsi="Constantia"/>
          <w:sz w:val="24"/>
          <w:szCs w:val="24"/>
        </w:rPr>
      </w:pPr>
      <w:r w:rsidRPr="00910461">
        <w:rPr>
          <w:rFonts w:ascii="Constantia" w:hAnsi="Constantia"/>
          <w:b/>
          <w:sz w:val="24"/>
          <w:szCs w:val="24"/>
        </w:rPr>
        <w:t xml:space="preserve">Undang-Undang Nomor </w:t>
      </w:r>
      <w:r w:rsidR="00CA0FDF" w:rsidRPr="00910461">
        <w:rPr>
          <w:rFonts w:ascii="Constantia" w:hAnsi="Constantia"/>
          <w:b/>
          <w:sz w:val="24"/>
          <w:szCs w:val="24"/>
          <w:lang w:val="en-US"/>
        </w:rPr>
        <w:t>2</w:t>
      </w:r>
      <w:r w:rsidR="00F958A9" w:rsidRPr="00910461">
        <w:rPr>
          <w:rFonts w:ascii="Constantia" w:hAnsi="Constantia"/>
          <w:b/>
          <w:sz w:val="24"/>
          <w:szCs w:val="24"/>
          <w:lang w:val="en-US"/>
        </w:rPr>
        <w:t>4</w:t>
      </w:r>
      <w:r w:rsidR="007B3DAF" w:rsidRPr="00910461">
        <w:rPr>
          <w:rFonts w:ascii="Constantia" w:hAnsi="Constantia"/>
          <w:b/>
          <w:sz w:val="24"/>
          <w:szCs w:val="24"/>
          <w:lang w:val="en-US"/>
        </w:rPr>
        <w:t>T</w:t>
      </w:r>
      <w:r w:rsidR="00CA0FDF" w:rsidRPr="00910461">
        <w:rPr>
          <w:rFonts w:ascii="Constantia" w:hAnsi="Constantia"/>
          <w:b/>
          <w:sz w:val="24"/>
          <w:szCs w:val="24"/>
          <w:lang w:val="en-US"/>
        </w:rPr>
        <w:t>ahun 2007</w:t>
      </w:r>
      <w:r w:rsidR="001E30A5">
        <w:rPr>
          <w:rFonts w:ascii="Constantia" w:hAnsi="Constantia"/>
          <w:b/>
          <w:sz w:val="24"/>
          <w:szCs w:val="24"/>
        </w:rPr>
        <w:t xml:space="preserve"> </w:t>
      </w:r>
      <w:r w:rsidR="008B5D4E" w:rsidRPr="00910461">
        <w:rPr>
          <w:rFonts w:ascii="Constantia" w:hAnsi="Constantia"/>
          <w:sz w:val="24"/>
          <w:szCs w:val="24"/>
        </w:rPr>
        <w:t>t</w:t>
      </w:r>
      <w:r w:rsidR="00F958A9" w:rsidRPr="00910461">
        <w:rPr>
          <w:rFonts w:ascii="Constantia" w:hAnsi="Constantia"/>
          <w:sz w:val="24"/>
          <w:szCs w:val="24"/>
        </w:rPr>
        <w:t xml:space="preserve">entang Penanggulangan Bencana </w:t>
      </w:r>
      <w:r w:rsidR="00083F48" w:rsidRPr="00910461">
        <w:rPr>
          <w:rFonts w:ascii="Constantia" w:hAnsi="Constantia"/>
          <w:sz w:val="24"/>
          <w:szCs w:val="24"/>
        </w:rPr>
        <w:t>m</w:t>
      </w:r>
      <w:r w:rsidR="00F958A9" w:rsidRPr="00910461">
        <w:rPr>
          <w:rFonts w:ascii="Constantia" w:hAnsi="Constantia"/>
          <w:sz w:val="24"/>
          <w:szCs w:val="24"/>
        </w:rPr>
        <w:t>engamanahkan perumusan kebijakan tentang penggunaan teknologi, pengaturan penggunaan teknologi, dan pemantauan penggunaan teknologi yang secara tiba-tiba dan/atau berangsur berpotensi sebagai sumber ancaman atau bahaya bencana.</w:t>
      </w:r>
    </w:p>
    <w:p w:rsidR="00CA0FDF" w:rsidRPr="00910461" w:rsidRDefault="00CA0FDF" w:rsidP="00062010">
      <w:pPr>
        <w:pStyle w:val="ListParagraph"/>
        <w:numPr>
          <w:ilvl w:val="0"/>
          <w:numId w:val="10"/>
        </w:numPr>
        <w:tabs>
          <w:tab w:val="left" w:pos="567"/>
          <w:tab w:val="left" w:pos="720"/>
          <w:tab w:val="left" w:pos="1134"/>
        </w:tabs>
        <w:spacing w:before="120" w:after="120" w:line="360" w:lineRule="auto"/>
        <w:jc w:val="both"/>
        <w:rPr>
          <w:rFonts w:ascii="Constantia" w:hAnsi="Constantia"/>
          <w:sz w:val="24"/>
          <w:szCs w:val="24"/>
          <w:lang w:eastAsia="en-US"/>
        </w:rPr>
      </w:pPr>
      <w:r w:rsidRPr="00910461">
        <w:rPr>
          <w:rFonts w:ascii="Constantia" w:hAnsi="Constantia"/>
          <w:b/>
          <w:sz w:val="24"/>
          <w:szCs w:val="24"/>
        </w:rPr>
        <w:tab/>
        <w:t>Undang-Undang Nomor 30 Tahun 2007</w:t>
      </w:r>
      <w:r w:rsidRPr="00910461">
        <w:rPr>
          <w:rFonts w:ascii="Constantia" w:hAnsi="Constantia"/>
          <w:sz w:val="24"/>
          <w:szCs w:val="24"/>
        </w:rPr>
        <w:t xml:space="preserve"> tentang Energi mengamanahkan p</w:t>
      </w:r>
      <w:r w:rsidRPr="00910461">
        <w:rPr>
          <w:rFonts w:ascii="Constantia" w:hAnsi="Constantia"/>
          <w:sz w:val="24"/>
          <w:szCs w:val="24"/>
          <w:lang w:eastAsia="en-US"/>
        </w:rPr>
        <w:t>enelitian dan pengernbangan untuk pengembangan energi baru dan energi terbarukan untuk menunjang pengembangan industri energi nasional yang mandiri.</w:t>
      </w:r>
    </w:p>
    <w:p w:rsidR="00BA1ECC" w:rsidRPr="00910461" w:rsidRDefault="00CA0FDF" w:rsidP="00062010">
      <w:pPr>
        <w:pStyle w:val="ListParagraph"/>
        <w:numPr>
          <w:ilvl w:val="0"/>
          <w:numId w:val="10"/>
        </w:numPr>
        <w:tabs>
          <w:tab w:val="left" w:pos="567"/>
          <w:tab w:val="left" w:pos="720"/>
          <w:tab w:val="left" w:pos="1134"/>
        </w:tabs>
        <w:spacing w:before="120" w:after="120" w:line="360" w:lineRule="auto"/>
        <w:jc w:val="both"/>
        <w:rPr>
          <w:rFonts w:ascii="Constantia" w:hAnsi="Constantia" w:cs="TimesNewRoman"/>
          <w:sz w:val="24"/>
          <w:szCs w:val="24"/>
          <w:lang w:eastAsia="en-US"/>
        </w:rPr>
      </w:pPr>
      <w:r w:rsidRPr="00910461">
        <w:rPr>
          <w:rFonts w:ascii="Constantia" w:hAnsi="Constantia"/>
          <w:b/>
          <w:sz w:val="24"/>
          <w:szCs w:val="24"/>
        </w:rPr>
        <w:tab/>
      </w:r>
      <w:r w:rsidR="00BA1ECC" w:rsidRPr="00910461">
        <w:rPr>
          <w:rFonts w:ascii="Constantia" w:hAnsi="Constantia"/>
          <w:b/>
          <w:sz w:val="24"/>
          <w:szCs w:val="24"/>
        </w:rPr>
        <w:t xml:space="preserve">Undang-Undang Nomor </w:t>
      </w:r>
      <w:r w:rsidR="00BA1ECC" w:rsidRPr="00910461">
        <w:rPr>
          <w:rFonts w:ascii="Constantia" w:hAnsi="Constantia"/>
          <w:b/>
          <w:sz w:val="24"/>
          <w:szCs w:val="24"/>
          <w:lang w:val="en-US"/>
        </w:rPr>
        <w:t xml:space="preserve">4 </w:t>
      </w:r>
      <w:r w:rsidR="007B3DAF" w:rsidRPr="00910461">
        <w:rPr>
          <w:rFonts w:ascii="Constantia" w:hAnsi="Constantia"/>
          <w:b/>
          <w:sz w:val="24"/>
          <w:szCs w:val="24"/>
          <w:lang w:val="en-US"/>
        </w:rPr>
        <w:t>T</w:t>
      </w:r>
      <w:r w:rsidR="00BA1ECC" w:rsidRPr="00910461">
        <w:rPr>
          <w:rFonts w:ascii="Constantia" w:hAnsi="Constantia"/>
          <w:b/>
          <w:sz w:val="24"/>
          <w:szCs w:val="24"/>
          <w:lang w:val="en-US"/>
        </w:rPr>
        <w:t>ahun 2009</w:t>
      </w:r>
      <w:r w:rsidR="00BA1ECC" w:rsidRPr="00910461">
        <w:rPr>
          <w:rFonts w:ascii="Constantia" w:hAnsi="Constantia"/>
          <w:sz w:val="24"/>
          <w:szCs w:val="24"/>
        </w:rPr>
        <w:t xml:space="preserve"> tentang Pertambangan Mineral dan Batu Bara mengamanahkan bahwa u</w:t>
      </w:r>
      <w:r w:rsidR="00BA1ECC" w:rsidRPr="00910461">
        <w:rPr>
          <w:rFonts w:ascii="Constantia" w:hAnsi="Constantia" w:cs="TimesNewRoman"/>
          <w:sz w:val="24"/>
          <w:szCs w:val="24"/>
          <w:lang w:eastAsia="en-US"/>
        </w:rPr>
        <w:t>ntuk menunjang penyiapan Wilayah Pertambangan dan pengembangan ilmu pengetahuan dan teknologi pertambangan, perlu dilakukan penyelidikan dan penelitian tentang pertambangan.</w:t>
      </w:r>
    </w:p>
    <w:p w:rsidR="00CA0FDF" w:rsidRPr="00910461" w:rsidRDefault="00CA0FDF" w:rsidP="00062010">
      <w:pPr>
        <w:pStyle w:val="ListParagraph"/>
        <w:numPr>
          <w:ilvl w:val="0"/>
          <w:numId w:val="10"/>
        </w:numPr>
        <w:tabs>
          <w:tab w:val="left" w:pos="567"/>
          <w:tab w:val="left" w:pos="720"/>
          <w:tab w:val="left" w:pos="1134"/>
        </w:tabs>
        <w:spacing w:before="120" w:after="120" w:line="360" w:lineRule="auto"/>
        <w:jc w:val="both"/>
        <w:rPr>
          <w:rFonts w:ascii="Constantia" w:hAnsi="Constantia"/>
          <w:sz w:val="24"/>
          <w:szCs w:val="24"/>
          <w:lang w:eastAsia="en-US"/>
        </w:rPr>
      </w:pPr>
      <w:r w:rsidRPr="00910461">
        <w:rPr>
          <w:rFonts w:ascii="Constantia" w:hAnsi="Constantia"/>
          <w:b/>
          <w:sz w:val="24"/>
          <w:szCs w:val="24"/>
        </w:rPr>
        <w:tab/>
        <w:t xml:space="preserve">Undang-Undang Nomor </w:t>
      </w:r>
      <w:r w:rsidRPr="00910461">
        <w:rPr>
          <w:rFonts w:ascii="Constantia" w:hAnsi="Constantia"/>
          <w:b/>
          <w:sz w:val="24"/>
          <w:szCs w:val="24"/>
          <w:lang w:val="en-US"/>
        </w:rPr>
        <w:t xml:space="preserve">18 </w:t>
      </w:r>
      <w:r w:rsidR="007B3DAF" w:rsidRPr="00910461">
        <w:rPr>
          <w:rFonts w:ascii="Constantia" w:hAnsi="Constantia"/>
          <w:b/>
          <w:sz w:val="24"/>
          <w:szCs w:val="24"/>
          <w:lang w:val="en-US"/>
        </w:rPr>
        <w:t>T</w:t>
      </w:r>
      <w:r w:rsidRPr="00910461">
        <w:rPr>
          <w:rFonts w:ascii="Constantia" w:hAnsi="Constantia"/>
          <w:b/>
          <w:sz w:val="24"/>
          <w:szCs w:val="24"/>
          <w:lang w:val="en-US"/>
        </w:rPr>
        <w:t>ahun 2009</w:t>
      </w:r>
      <w:r w:rsidRPr="00910461">
        <w:rPr>
          <w:rFonts w:ascii="Constantia" w:hAnsi="Constantia"/>
          <w:sz w:val="24"/>
          <w:szCs w:val="24"/>
        </w:rPr>
        <w:t xml:space="preserve"> tentang Peternakan dan Kesehatan Hewan mengamanahkan p</w:t>
      </w:r>
      <w:r w:rsidRPr="00910461">
        <w:rPr>
          <w:rFonts w:ascii="Constantia" w:hAnsi="Constantia"/>
          <w:sz w:val="24"/>
          <w:szCs w:val="24"/>
          <w:lang w:eastAsia="en-US"/>
        </w:rPr>
        <w:t>enyelenggaraan penelitian danpengembangan peternakan dan kesehatan hewan.</w:t>
      </w:r>
    </w:p>
    <w:p w:rsidR="00CA0FDF" w:rsidRPr="00910461" w:rsidRDefault="00CA0FDF" w:rsidP="00062010">
      <w:pPr>
        <w:pStyle w:val="ListParagraph"/>
        <w:numPr>
          <w:ilvl w:val="0"/>
          <w:numId w:val="10"/>
        </w:numPr>
        <w:tabs>
          <w:tab w:val="left" w:pos="567"/>
          <w:tab w:val="left" w:pos="720"/>
          <w:tab w:val="left" w:pos="1134"/>
        </w:tabs>
        <w:spacing w:before="120" w:after="120" w:line="360" w:lineRule="auto"/>
        <w:jc w:val="both"/>
        <w:rPr>
          <w:rFonts w:ascii="Constantia" w:hAnsi="Constantia"/>
          <w:sz w:val="24"/>
          <w:szCs w:val="24"/>
        </w:rPr>
      </w:pPr>
      <w:r w:rsidRPr="00910461">
        <w:rPr>
          <w:rFonts w:ascii="Constantia" w:hAnsi="Constantia"/>
          <w:b/>
          <w:sz w:val="24"/>
          <w:szCs w:val="24"/>
        </w:rPr>
        <w:tab/>
        <w:t xml:space="preserve">Undang-Undang Nomor </w:t>
      </w:r>
      <w:r w:rsidRPr="00910461">
        <w:rPr>
          <w:rFonts w:ascii="Constantia" w:hAnsi="Constantia"/>
          <w:b/>
          <w:sz w:val="24"/>
          <w:szCs w:val="24"/>
          <w:lang w:val="en-US"/>
        </w:rPr>
        <w:t xml:space="preserve">22 </w:t>
      </w:r>
      <w:r w:rsidR="007B3DAF" w:rsidRPr="00910461">
        <w:rPr>
          <w:rFonts w:ascii="Constantia" w:hAnsi="Constantia"/>
          <w:b/>
          <w:sz w:val="24"/>
          <w:szCs w:val="24"/>
          <w:lang w:val="en-US"/>
        </w:rPr>
        <w:t>T</w:t>
      </w:r>
      <w:r w:rsidRPr="00910461">
        <w:rPr>
          <w:rFonts w:ascii="Constantia" w:hAnsi="Constantia"/>
          <w:b/>
          <w:sz w:val="24"/>
          <w:szCs w:val="24"/>
          <w:lang w:val="en-US"/>
        </w:rPr>
        <w:t>ahun 2009</w:t>
      </w:r>
      <w:r w:rsidRPr="00910461">
        <w:rPr>
          <w:rFonts w:ascii="Constantia" w:hAnsi="Constantia"/>
          <w:sz w:val="24"/>
          <w:szCs w:val="24"/>
        </w:rPr>
        <w:t>tentang Lalu Lintas dan Angkutan Jalan mengamanahkan pengembangan teknologi lalu lintas dan angkutan jalan.</w:t>
      </w:r>
    </w:p>
    <w:p w:rsidR="001B13EA" w:rsidRPr="00910461" w:rsidRDefault="001B13EA" w:rsidP="00062010">
      <w:pPr>
        <w:pStyle w:val="ListParagraph"/>
        <w:numPr>
          <w:ilvl w:val="0"/>
          <w:numId w:val="10"/>
        </w:numPr>
        <w:tabs>
          <w:tab w:val="left" w:pos="567"/>
          <w:tab w:val="left" w:pos="720"/>
          <w:tab w:val="left" w:pos="1134"/>
        </w:tabs>
        <w:spacing w:before="120" w:after="120" w:line="360" w:lineRule="auto"/>
        <w:jc w:val="both"/>
        <w:rPr>
          <w:rFonts w:ascii="Constantia" w:hAnsi="Constantia"/>
          <w:sz w:val="24"/>
          <w:szCs w:val="24"/>
        </w:rPr>
      </w:pPr>
      <w:r w:rsidRPr="00421257">
        <w:rPr>
          <w:rFonts w:ascii="Constantia" w:hAnsi="Constantia"/>
          <w:b/>
          <w:sz w:val="24"/>
          <w:szCs w:val="24"/>
        </w:rPr>
        <w:lastRenderedPageBreak/>
        <w:tab/>
      </w:r>
      <w:r w:rsidRPr="00910461">
        <w:rPr>
          <w:rFonts w:ascii="Constantia" w:hAnsi="Constantia"/>
          <w:b/>
          <w:sz w:val="24"/>
          <w:szCs w:val="24"/>
        </w:rPr>
        <w:t xml:space="preserve">Undang-Undang Nomor </w:t>
      </w:r>
      <w:r w:rsidRPr="00910461">
        <w:rPr>
          <w:rFonts w:ascii="Constantia" w:hAnsi="Constantia"/>
          <w:b/>
          <w:sz w:val="24"/>
          <w:szCs w:val="24"/>
          <w:lang w:val="en-US"/>
        </w:rPr>
        <w:t>36</w:t>
      </w:r>
      <w:r w:rsidRPr="00910461">
        <w:rPr>
          <w:rFonts w:ascii="Constantia" w:hAnsi="Constantia"/>
          <w:b/>
          <w:sz w:val="24"/>
          <w:szCs w:val="24"/>
        </w:rPr>
        <w:t xml:space="preserve"> Tahun 200</w:t>
      </w:r>
      <w:r w:rsidRPr="00910461">
        <w:rPr>
          <w:rFonts w:ascii="Constantia" w:hAnsi="Constantia"/>
          <w:b/>
          <w:sz w:val="24"/>
          <w:szCs w:val="24"/>
          <w:lang w:val="en-US"/>
        </w:rPr>
        <w:t>9</w:t>
      </w:r>
      <w:r w:rsidRPr="00910461">
        <w:rPr>
          <w:rFonts w:ascii="Constantia" w:hAnsi="Constantia"/>
          <w:sz w:val="24"/>
          <w:szCs w:val="24"/>
        </w:rPr>
        <w:t>tentang Kesehatan mengamanahkan penelitian dan pengembangan ilmu pengetahuan dan teknologi</w:t>
      </w:r>
      <w:r w:rsidR="00A37787">
        <w:rPr>
          <w:rFonts w:ascii="Constantia" w:hAnsi="Constantia"/>
          <w:sz w:val="24"/>
          <w:szCs w:val="24"/>
        </w:rPr>
        <w:t xml:space="preserve"> </w:t>
      </w:r>
      <w:r w:rsidRPr="00910461">
        <w:rPr>
          <w:rFonts w:ascii="Constantia" w:hAnsi="Constantia"/>
          <w:sz w:val="24"/>
          <w:szCs w:val="24"/>
        </w:rPr>
        <w:t>kesehatan untuk menghasilkan informasi kesehatan,</w:t>
      </w:r>
      <w:r w:rsidR="00A37787">
        <w:rPr>
          <w:rFonts w:ascii="Constantia" w:hAnsi="Constantia"/>
          <w:sz w:val="24"/>
          <w:szCs w:val="24"/>
        </w:rPr>
        <w:t xml:space="preserve"> </w:t>
      </w:r>
      <w:r w:rsidRPr="00910461">
        <w:rPr>
          <w:rFonts w:ascii="Constantia" w:hAnsi="Constantia"/>
          <w:sz w:val="24"/>
          <w:szCs w:val="24"/>
        </w:rPr>
        <w:t>teknologi, produk teknologi, dan teknologi informasi (TI) kesehatan</w:t>
      </w:r>
      <w:r w:rsidR="00A37787">
        <w:rPr>
          <w:rFonts w:ascii="Constantia" w:hAnsi="Constantia"/>
          <w:sz w:val="24"/>
          <w:szCs w:val="24"/>
        </w:rPr>
        <w:t xml:space="preserve"> </w:t>
      </w:r>
      <w:r w:rsidRPr="00910461">
        <w:rPr>
          <w:rFonts w:ascii="Constantia" w:hAnsi="Constantia"/>
          <w:sz w:val="24"/>
          <w:szCs w:val="24"/>
        </w:rPr>
        <w:t>untuk mendukung pembangunan kesehatan.</w:t>
      </w:r>
    </w:p>
    <w:p w:rsidR="001F2620" w:rsidRPr="00910461" w:rsidRDefault="00ED7385" w:rsidP="00062010">
      <w:pPr>
        <w:pStyle w:val="ListParagraph"/>
        <w:numPr>
          <w:ilvl w:val="0"/>
          <w:numId w:val="10"/>
        </w:numPr>
        <w:tabs>
          <w:tab w:val="left" w:pos="567"/>
          <w:tab w:val="left" w:pos="720"/>
          <w:tab w:val="left" w:pos="1134"/>
        </w:tabs>
        <w:spacing w:before="120" w:after="120" w:line="360" w:lineRule="auto"/>
        <w:jc w:val="both"/>
        <w:rPr>
          <w:rFonts w:ascii="Constantia" w:hAnsi="Constantia"/>
          <w:sz w:val="24"/>
          <w:szCs w:val="24"/>
        </w:rPr>
      </w:pPr>
      <w:r w:rsidRPr="00910461">
        <w:rPr>
          <w:rFonts w:ascii="Constantia" w:hAnsi="Constantia"/>
          <w:b/>
          <w:sz w:val="24"/>
          <w:szCs w:val="24"/>
        </w:rPr>
        <w:tab/>
        <w:t>Undang-Undang Nomor 4 Tahun 2011</w:t>
      </w:r>
      <w:r w:rsidRPr="00910461">
        <w:rPr>
          <w:rFonts w:ascii="Constantia" w:hAnsi="Constantia"/>
          <w:sz w:val="24"/>
          <w:szCs w:val="24"/>
        </w:rPr>
        <w:t xml:space="preserve"> tentang Informasi Geospasial</w:t>
      </w:r>
      <w:r w:rsidR="00EC564F" w:rsidRPr="00910461">
        <w:rPr>
          <w:rFonts w:ascii="Constantia" w:hAnsi="Constantia"/>
          <w:sz w:val="24"/>
          <w:szCs w:val="24"/>
        </w:rPr>
        <w:t xml:space="preserve"> mengamanahkan </w:t>
      </w:r>
      <w:r w:rsidR="003E7640" w:rsidRPr="00910461">
        <w:rPr>
          <w:rFonts w:ascii="Constantia" w:hAnsi="Constantia"/>
          <w:sz w:val="24"/>
          <w:szCs w:val="24"/>
        </w:rPr>
        <w:t>penyelenggaraan informasi geospasial yang sesuai dengan perkembangan ilmu pengetahuan dan teknologi.</w:t>
      </w:r>
    </w:p>
    <w:p w:rsidR="003E7640" w:rsidRPr="00910461" w:rsidRDefault="003E7640" w:rsidP="00062010">
      <w:pPr>
        <w:pStyle w:val="ListParagraph"/>
        <w:numPr>
          <w:ilvl w:val="0"/>
          <w:numId w:val="10"/>
        </w:numPr>
        <w:tabs>
          <w:tab w:val="left" w:pos="567"/>
          <w:tab w:val="left" w:pos="720"/>
          <w:tab w:val="left" w:pos="1134"/>
        </w:tabs>
        <w:spacing w:before="120" w:after="120" w:line="360" w:lineRule="auto"/>
        <w:jc w:val="both"/>
        <w:rPr>
          <w:rFonts w:ascii="Constantia" w:hAnsi="Constantia"/>
          <w:sz w:val="24"/>
          <w:szCs w:val="24"/>
        </w:rPr>
      </w:pPr>
      <w:r w:rsidRPr="00910461">
        <w:rPr>
          <w:rFonts w:ascii="Constantia" w:hAnsi="Constantia"/>
          <w:b/>
          <w:sz w:val="24"/>
          <w:szCs w:val="24"/>
        </w:rPr>
        <w:t>Undang-Undang Nomor 18 Tahun 2012</w:t>
      </w:r>
      <w:r w:rsidRPr="00910461">
        <w:rPr>
          <w:rFonts w:ascii="Constantia" w:hAnsi="Constantia"/>
          <w:sz w:val="24"/>
          <w:szCs w:val="24"/>
        </w:rPr>
        <w:t xml:space="preserve"> tentang Pangan mengamanahkan penelitian dan pengembangan pangan untuk memajukan ilmu pengetahuan dan teknologi pangan serta menjadi dasar dalam merumuskan kebijakan pangan yang mampu meningkatkan kedaulatan pangan, kemandirian pangan, dan ketahanan pangan.</w:t>
      </w:r>
    </w:p>
    <w:p w:rsidR="00431389" w:rsidRPr="00910461" w:rsidRDefault="00431389" w:rsidP="00431389">
      <w:pPr>
        <w:pStyle w:val="ListParagraph"/>
        <w:numPr>
          <w:ilvl w:val="0"/>
          <w:numId w:val="10"/>
        </w:numPr>
        <w:tabs>
          <w:tab w:val="left" w:pos="567"/>
          <w:tab w:val="left" w:pos="1134"/>
        </w:tabs>
        <w:spacing w:before="120" w:after="120" w:line="360" w:lineRule="auto"/>
        <w:ind w:left="1134"/>
        <w:jc w:val="both"/>
        <w:rPr>
          <w:rFonts w:ascii="Constantia" w:hAnsi="Constantia"/>
          <w:sz w:val="24"/>
          <w:szCs w:val="24"/>
        </w:rPr>
      </w:pPr>
      <w:r w:rsidRPr="00910461">
        <w:rPr>
          <w:rFonts w:ascii="Constantia" w:hAnsi="Constantia"/>
          <w:b/>
          <w:sz w:val="24"/>
          <w:szCs w:val="24"/>
        </w:rPr>
        <w:t>Undang Undang No</w:t>
      </w:r>
      <w:r w:rsidRPr="00910461">
        <w:rPr>
          <w:rFonts w:ascii="Constantia" w:hAnsi="Constantia"/>
          <w:b/>
          <w:sz w:val="24"/>
          <w:szCs w:val="24"/>
          <w:lang w:val="en-US"/>
        </w:rPr>
        <w:t>mor</w:t>
      </w:r>
      <w:r w:rsidR="002962EA" w:rsidRPr="00910461">
        <w:rPr>
          <w:rFonts w:ascii="Constantia" w:hAnsi="Constantia"/>
          <w:b/>
          <w:sz w:val="24"/>
          <w:szCs w:val="24"/>
          <w:lang w:val="en-US"/>
        </w:rPr>
        <w:t>3</w:t>
      </w:r>
      <w:r w:rsidRPr="00910461">
        <w:rPr>
          <w:rFonts w:ascii="Constantia" w:hAnsi="Constantia"/>
          <w:b/>
          <w:sz w:val="24"/>
          <w:szCs w:val="24"/>
        </w:rPr>
        <w:t xml:space="preserve"> Tahun </w:t>
      </w:r>
      <w:r w:rsidRPr="00910461">
        <w:rPr>
          <w:rFonts w:ascii="Constantia" w:hAnsi="Constantia"/>
          <w:b/>
          <w:sz w:val="24"/>
          <w:szCs w:val="24"/>
          <w:lang w:val="en-US"/>
        </w:rPr>
        <w:t>201</w:t>
      </w:r>
      <w:r w:rsidR="002962EA" w:rsidRPr="00910461">
        <w:rPr>
          <w:rFonts w:ascii="Constantia" w:hAnsi="Constantia"/>
          <w:b/>
          <w:sz w:val="24"/>
          <w:szCs w:val="24"/>
          <w:lang w:val="en-US"/>
        </w:rPr>
        <w:t>4</w:t>
      </w:r>
      <w:r w:rsidRPr="00910461">
        <w:rPr>
          <w:rFonts w:ascii="Constantia" w:hAnsi="Constantia"/>
          <w:sz w:val="24"/>
          <w:szCs w:val="24"/>
        </w:rPr>
        <w:t xml:space="preserve"> tentang Perindustrian mengamanahkan bahwa untuk mewujudkan industri nasional sebagai pilar dan penggerak ekonomi nasio</w:t>
      </w:r>
      <w:r w:rsidR="00CB36B1" w:rsidRPr="00910461">
        <w:rPr>
          <w:rFonts w:ascii="Constantia" w:hAnsi="Constantia"/>
          <w:sz w:val="24"/>
          <w:szCs w:val="24"/>
        </w:rPr>
        <w:t>n</w:t>
      </w:r>
      <w:r w:rsidRPr="00910461">
        <w:rPr>
          <w:rFonts w:ascii="Constantia" w:hAnsi="Constantia"/>
          <w:sz w:val="24"/>
          <w:szCs w:val="24"/>
        </w:rPr>
        <w:t>al, kedalaman dan kekuatan stru</w:t>
      </w:r>
      <w:r w:rsidR="00CB36B1" w:rsidRPr="00910461">
        <w:rPr>
          <w:rFonts w:ascii="Constantia" w:hAnsi="Constantia"/>
          <w:sz w:val="24"/>
          <w:szCs w:val="24"/>
        </w:rPr>
        <w:t>k</w:t>
      </w:r>
      <w:r w:rsidRPr="00910461">
        <w:rPr>
          <w:rFonts w:ascii="Constantia" w:hAnsi="Constantia"/>
          <w:sz w:val="24"/>
          <w:szCs w:val="24"/>
        </w:rPr>
        <w:t>t</w:t>
      </w:r>
      <w:r w:rsidR="00CB36B1" w:rsidRPr="00910461">
        <w:rPr>
          <w:rFonts w:ascii="Constantia" w:hAnsi="Constantia"/>
          <w:sz w:val="24"/>
          <w:szCs w:val="24"/>
        </w:rPr>
        <w:t>ur</w:t>
      </w:r>
      <w:r w:rsidRPr="00910461">
        <w:rPr>
          <w:rFonts w:ascii="Constantia" w:hAnsi="Constantia"/>
          <w:sz w:val="24"/>
          <w:szCs w:val="24"/>
        </w:rPr>
        <w:t xml:space="preserve"> industi serta pemerataan pembangunan industri</w:t>
      </w:r>
      <w:r w:rsidR="00CB36B1" w:rsidRPr="00910461">
        <w:rPr>
          <w:rFonts w:ascii="Constantia" w:hAnsi="Constantia"/>
          <w:sz w:val="24"/>
          <w:szCs w:val="24"/>
        </w:rPr>
        <w:t xml:space="preserve"> diperl</w:t>
      </w:r>
      <w:r w:rsidRPr="00910461">
        <w:rPr>
          <w:rFonts w:ascii="Constantia" w:hAnsi="Constantia"/>
          <w:sz w:val="24"/>
          <w:szCs w:val="24"/>
        </w:rPr>
        <w:t xml:space="preserve">ukan peningkatan kemampuan pengembangan teknologi industri, yang merupakan hasil pengembangan, perbaikan, invensi, dan/atau inovasi dalam bentuk teknologi proses dan teknologi produk termasuk rancang bangun dan perekayasaan, metode, dan/atau sistem yang diterapkan dalam kegiatan industri. </w:t>
      </w:r>
    </w:p>
    <w:p w:rsidR="00E04278" w:rsidRPr="00910461" w:rsidRDefault="001662CA" w:rsidP="001662CA">
      <w:pPr>
        <w:pStyle w:val="ListParagraph"/>
        <w:numPr>
          <w:ilvl w:val="0"/>
          <w:numId w:val="10"/>
        </w:numPr>
        <w:tabs>
          <w:tab w:val="left" w:pos="567"/>
          <w:tab w:val="left" w:pos="1134"/>
        </w:tabs>
        <w:spacing w:before="120" w:after="120" w:line="360" w:lineRule="auto"/>
        <w:ind w:left="1170"/>
        <w:jc w:val="both"/>
        <w:rPr>
          <w:rFonts w:ascii="Constantia" w:hAnsi="Constantia"/>
          <w:color w:val="000000"/>
          <w:sz w:val="24"/>
          <w:szCs w:val="24"/>
        </w:rPr>
      </w:pPr>
      <w:r w:rsidRPr="00910461">
        <w:rPr>
          <w:rFonts w:ascii="Constantia" w:hAnsi="Constantia"/>
          <w:b/>
          <w:color w:val="000000"/>
          <w:sz w:val="24"/>
          <w:szCs w:val="24"/>
          <w:lang w:val="en-US"/>
        </w:rPr>
        <w:t xml:space="preserve">Peraturan Pemerintah Nomor 102 </w:t>
      </w:r>
      <w:r w:rsidR="00431389" w:rsidRPr="00910461">
        <w:rPr>
          <w:rFonts w:ascii="Constantia" w:hAnsi="Constantia"/>
          <w:b/>
          <w:color w:val="000000"/>
          <w:sz w:val="24"/>
          <w:szCs w:val="24"/>
          <w:lang w:val="en-US"/>
        </w:rPr>
        <w:t>T</w:t>
      </w:r>
      <w:r w:rsidRPr="00910461">
        <w:rPr>
          <w:rFonts w:ascii="Constantia" w:hAnsi="Constantia"/>
          <w:b/>
          <w:color w:val="000000"/>
          <w:sz w:val="24"/>
          <w:szCs w:val="24"/>
          <w:lang w:val="en-US"/>
        </w:rPr>
        <w:t xml:space="preserve">ahun </w:t>
      </w:r>
      <w:proofErr w:type="gramStart"/>
      <w:r w:rsidRPr="00910461">
        <w:rPr>
          <w:rFonts w:ascii="Constantia" w:hAnsi="Constantia"/>
          <w:b/>
          <w:color w:val="000000"/>
          <w:sz w:val="24"/>
          <w:szCs w:val="24"/>
          <w:lang w:val="en-US"/>
        </w:rPr>
        <w:t xml:space="preserve">2000 </w:t>
      </w:r>
      <w:r w:rsidRPr="00910461">
        <w:rPr>
          <w:rFonts w:ascii="Constantia" w:hAnsi="Constantia"/>
          <w:color w:val="000000"/>
          <w:sz w:val="24"/>
          <w:szCs w:val="24"/>
        </w:rPr>
        <w:t xml:space="preserve"> tentang</w:t>
      </w:r>
      <w:proofErr w:type="gramEnd"/>
      <w:r w:rsidRPr="00910461">
        <w:rPr>
          <w:rFonts w:ascii="Constantia" w:hAnsi="Constantia"/>
          <w:color w:val="000000"/>
          <w:sz w:val="24"/>
          <w:szCs w:val="24"/>
        </w:rPr>
        <w:t xml:space="preserve"> Standardisasi Nasional</w:t>
      </w:r>
      <w:r w:rsidR="00E04278" w:rsidRPr="00910461">
        <w:rPr>
          <w:rFonts w:ascii="Constantia" w:hAnsi="Constantia"/>
          <w:color w:val="000000"/>
          <w:sz w:val="24"/>
          <w:szCs w:val="24"/>
        </w:rPr>
        <w:t xml:space="preserve"> untuk mendorong penelitian</w:t>
      </w:r>
      <w:r w:rsidRPr="00910461">
        <w:rPr>
          <w:rFonts w:ascii="Constantia" w:hAnsi="Constantia"/>
          <w:color w:val="000000"/>
          <w:sz w:val="24"/>
          <w:szCs w:val="24"/>
        </w:rPr>
        <w:t xml:space="preserve"> sebagai dasar </w:t>
      </w:r>
      <w:r w:rsidR="00E04278" w:rsidRPr="00910461">
        <w:rPr>
          <w:rFonts w:ascii="Constantia" w:hAnsi="Constantia"/>
          <w:color w:val="000000"/>
          <w:sz w:val="24"/>
          <w:szCs w:val="24"/>
        </w:rPr>
        <w:t>pengembangan standar dan penilaian kesesuaian</w:t>
      </w:r>
      <w:r w:rsidR="00362CF7" w:rsidRPr="00910461">
        <w:rPr>
          <w:rFonts w:ascii="Constantia" w:hAnsi="Constantia"/>
          <w:color w:val="000000"/>
          <w:sz w:val="24"/>
          <w:szCs w:val="24"/>
        </w:rPr>
        <w:t>.</w:t>
      </w:r>
    </w:p>
    <w:p w:rsidR="003C6CF5" w:rsidRPr="00910461" w:rsidRDefault="003C6CF5" w:rsidP="003C6CF5">
      <w:pPr>
        <w:pStyle w:val="ListParagraph"/>
        <w:numPr>
          <w:ilvl w:val="0"/>
          <w:numId w:val="10"/>
        </w:numPr>
        <w:tabs>
          <w:tab w:val="left" w:pos="567"/>
          <w:tab w:val="left" w:pos="1134"/>
        </w:tabs>
        <w:spacing w:before="120" w:after="120" w:line="360" w:lineRule="auto"/>
        <w:jc w:val="both"/>
        <w:rPr>
          <w:rFonts w:ascii="Constantia" w:hAnsi="Constantia"/>
          <w:sz w:val="24"/>
          <w:szCs w:val="24"/>
        </w:rPr>
      </w:pPr>
      <w:r w:rsidRPr="00910461">
        <w:rPr>
          <w:rFonts w:ascii="Constantia" w:hAnsi="Constantia"/>
          <w:b/>
          <w:sz w:val="24"/>
          <w:szCs w:val="24"/>
        </w:rPr>
        <w:t xml:space="preserve">Peraturan Presiden  Nomor 16 Tahun 2005 </w:t>
      </w:r>
      <w:r w:rsidR="00322F0C" w:rsidRPr="00910461">
        <w:rPr>
          <w:rFonts w:ascii="Constantia" w:hAnsi="Constantia"/>
          <w:sz w:val="24"/>
          <w:szCs w:val="24"/>
        </w:rPr>
        <w:t xml:space="preserve"> tentang Dewan Riset Nasional sebagai lemba</w:t>
      </w:r>
      <w:r w:rsidR="001D7BE2" w:rsidRPr="00910461">
        <w:rPr>
          <w:rFonts w:ascii="Constantia" w:hAnsi="Constantia"/>
          <w:sz w:val="24"/>
          <w:szCs w:val="24"/>
        </w:rPr>
        <w:t>g</w:t>
      </w:r>
      <w:r w:rsidR="00322F0C" w:rsidRPr="00910461">
        <w:rPr>
          <w:rFonts w:ascii="Constantia" w:hAnsi="Constantia"/>
          <w:sz w:val="24"/>
          <w:szCs w:val="24"/>
        </w:rPr>
        <w:t xml:space="preserve">a Non Struktural yang dibentuk oleh Pemerintah dan merupakan lembaga yang berfungsi sebagai inisiator dan </w:t>
      </w:r>
      <w:r w:rsidR="00322F0C" w:rsidRPr="00910461">
        <w:rPr>
          <w:rFonts w:ascii="Constantia" w:hAnsi="Constantia"/>
          <w:sz w:val="24"/>
          <w:szCs w:val="24"/>
        </w:rPr>
        <w:lastRenderedPageBreak/>
        <w:t xml:space="preserve">akselerator pembangunan </w:t>
      </w:r>
      <w:r w:rsidR="00C21C56" w:rsidRPr="00910461">
        <w:rPr>
          <w:rFonts w:ascii="Constantia" w:hAnsi="Constantia"/>
          <w:sz w:val="24"/>
          <w:szCs w:val="24"/>
        </w:rPr>
        <w:t>IPTEK</w:t>
      </w:r>
      <w:r w:rsidR="00322F0C" w:rsidRPr="00910461">
        <w:rPr>
          <w:rFonts w:ascii="Constantia" w:hAnsi="Constantia"/>
          <w:sz w:val="24"/>
          <w:szCs w:val="24"/>
        </w:rPr>
        <w:t xml:space="preserve"> dalam membantu Pemerintah memecahkan permasalahan  terkait </w:t>
      </w:r>
      <w:r w:rsidR="00C21C56" w:rsidRPr="00910461">
        <w:rPr>
          <w:rFonts w:ascii="Constantia" w:hAnsi="Constantia"/>
          <w:sz w:val="24"/>
          <w:szCs w:val="24"/>
        </w:rPr>
        <w:t>IPTEK</w:t>
      </w:r>
      <w:r w:rsidR="00322F0C" w:rsidRPr="00910461">
        <w:rPr>
          <w:rFonts w:ascii="Constantia" w:hAnsi="Constantia"/>
          <w:sz w:val="24"/>
          <w:szCs w:val="24"/>
        </w:rPr>
        <w:t>.</w:t>
      </w:r>
    </w:p>
    <w:p w:rsidR="00322F0C" w:rsidRPr="00910461" w:rsidRDefault="00175B23" w:rsidP="00322F0C">
      <w:pPr>
        <w:pStyle w:val="ListParagraph"/>
        <w:numPr>
          <w:ilvl w:val="0"/>
          <w:numId w:val="10"/>
        </w:numPr>
        <w:tabs>
          <w:tab w:val="left" w:pos="567"/>
          <w:tab w:val="left" w:pos="1134"/>
        </w:tabs>
        <w:spacing w:before="120" w:after="120" w:line="360" w:lineRule="auto"/>
        <w:jc w:val="both"/>
        <w:rPr>
          <w:rFonts w:ascii="Constantia" w:hAnsi="Constantia"/>
          <w:sz w:val="24"/>
          <w:szCs w:val="24"/>
        </w:rPr>
      </w:pPr>
      <w:r w:rsidRPr="00910461">
        <w:rPr>
          <w:rFonts w:ascii="Constantia" w:hAnsi="Constantia"/>
          <w:b/>
          <w:sz w:val="24"/>
          <w:szCs w:val="24"/>
          <w:u w:val="single"/>
        </w:rPr>
        <w:tab/>
      </w:r>
      <w:r w:rsidR="00322F0C" w:rsidRPr="00910461">
        <w:rPr>
          <w:rFonts w:ascii="Constantia" w:hAnsi="Constantia"/>
          <w:b/>
          <w:sz w:val="24"/>
          <w:szCs w:val="24"/>
        </w:rPr>
        <w:t>Peraturan Menteri Dalam Negeri Nomor 20 Tahun 2011</w:t>
      </w:r>
      <w:r w:rsidR="00A37787">
        <w:rPr>
          <w:rFonts w:ascii="Constantia" w:hAnsi="Constantia"/>
          <w:b/>
          <w:sz w:val="24"/>
          <w:szCs w:val="24"/>
        </w:rPr>
        <w:t xml:space="preserve"> </w:t>
      </w:r>
      <w:r w:rsidR="00322F0C" w:rsidRPr="00910461">
        <w:rPr>
          <w:rFonts w:ascii="Constantia" w:hAnsi="Constantia"/>
          <w:sz w:val="24"/>
          <w:szCs w:val="24"/>
        </w:rPr>
        <w:t>tentan</w:t>
      </w:r>
      <w:r w:rsidR="00421257" w:rsidRPr="00910461">
        <w:rPr>
          <w:rFonts w:ascii="Constantia" w:hAnsi="Constantia"/>
          <w:sz w:val="24"/>
          <w:szCs w:val="24"/>
        </w:rPr>
        <w:t>g</w:t>
      </w:r>
      <w:r w:rsidR="00322F0C" w:rsidRPr="00910461">
        <w:rPr>
          <w:rFonts w:ascii="Constantia" w:hAnsi="Constantia"/>
          <w:sz w:val="24"/>
          <w:szCs w:val="24"/>
        </w:rPr>
        <w:t xml:space="preserve"> Pedoman Penelitian dan Pengembangan Kementerian Dalam Negeri dan Pemerintahan Daerah mengamanatkan agar kegiatan Penelitian, Pengembangan dan Penerapan </w:t>
      </w:r>
      <w:r w:rsidR="00C21C56" w:rsidRPr="00910461">
        <w:rPr>
          <w:rFonts w:ascii="Constantia" w:hAnsi="Constantia"/>
          <w:sz w:val="24"/>
          <w:szCs w:val="24"/>
        </w:rPr>
        <w:t>IPTEK</w:t>
      </w:r>
      <w:r w:rsidR="00322F0C" w:rsidRPr="00910461">
        <w:rPr>
          <w:rFonts w:ascii="Constantia" w:hAnsi="Constantia"/>
          <w:sz w:val="24"/>
          <w:szCs w:val="24"/>
        </w:rPr>
        <w:t xml:space="preserve"> dilaksanakan dalam satu pintu dan mendorong Pemerintah Daerah agar Membentuk Badan Penelitian dan Pengembangan Daerah (BPPD) Provinsi/Kabupaten/Kota.</w:t>
      </w:r>
    </w:p>
    <w:p w:rsidR="001D7BE2" w:rsidRPr="00910461" w:rsidRDefault="001D7BE2" w:rsidP="001D7BE2">
      <w:pPr>
        <w:pStyle w:val="ListParagraph"/>
        <w:numPr>
          <w:ilvl w:val="0"/>
          <w:numId w:val="10"/>
        </w:numPr>
        <w:tabs>
          <w:tab w:val="left" w:pos="567"/>
          <w:tab w:val="left" w:pos="1134"/>
        </w:tabs>
        <w:spacing w:before="120" w:after="120" w:line="360" w:lineRule="auto"/>
        <w:jc w:val="both"/>
        <w:rPr>
          <w:rFonts w:ascii="Constantia" w:hAnsi="Constantia"/>
          <w:sz w:val="24"/>
          <w:szCs w:val="24"/>
        </w:rPr>
      </w:pPr>
      <w:r w:rsidRPr="00910461">
        <w:rPr>
          <w:rFonts w:ascii="Constantia" w:hAnsi="Constantia"/>
          <w:b/>
          <w:sz w:val="24"/>
          <w:szCs w:val="24"/>
        </w:rPr>
        <w:t>Peraturan Bersama Menteri Riset dan Teknologi dan Menteri Dalam Negeri Nomor 3 dan Nomor 36 Tahun 2012</w:t>
      </w:r>
      <w:r w:rsidRPr="00910461">
        <w:rPr>
          <w:rFonts w:ascii="Constantia" w:hAnsi="Constantia"/>
          <w:sz w:val="24"/>
          <w:szCs w:val="24"/>
        </w:rPr>
        <w:t xml:space="preserve"> tentang Penguatan Sistem Inovasi Daerah (SIDa) mengamanatkan agar di Daerah membentuk Tim Koordinasi SIDa, dan Tim SIDa tersebut menyusun </w:t>
      </w:r>
      <w:r w:rsidR="008A01EB" w:rsidRPr="00910461">
        <w:rPr>
          <w:rFonts w:ascii="Constantia" w:hAnsi="Constantia"/>
          <w:sz w:val="24"/>
          <w:szCs w:val="24"/>
        </w:rPr>
        <w:t>r</w:t>
      </w:r>
      <w:r w:rsidRPr="00910461">
        <w:rPr>
          <w:rFonts w:ascii="Constantia" w:hAnsi="Constantia"/>
          <w:sz w:val="24"/>
          <w:szCs w:val="24"/>
        </w:rPr>
        <w:t xml:space="preserve">oad </w:t>
      </w:r>
      <w:r w:rsidR="008A01EB" w:rsidRPr="00910461">
        <w:rPr>
          <w:rFonts w:ascii="Constantia" w:hAnsi="Constantia"/>
          <w:sz w:val="24"/>
          <w:szCs w:val="24"/>
        </w:rPr>
        <w:t xml:space="preserve">map </w:t>
      </w:r>
      <w:r w:rsidRPr="00910461">
        <w:rPr>
          <w:rFonts w:ascii="Constantia" w:hAnsi="Constantia"/>
          <w:sz w:val="24"/>
          <w:szCs w:val="24"/>
        </w:rPr>
        <w:t>SIDa sebagai peta jalan dalam percepatan pelaksanaan kegiatan Penelitian dan Pengembangan di daerah, yang diintegrasikan dengan Dokumen RPJMD.</w:t>
      </w:r>
    </w:p>
    <w:p w:rsidR="001D7BE2" w:rsidRPr="00910461" w:rsidRDefault="001D7BE2" w:rsidP="001D7BE2">
      <w:pPr>
        <w:pStyle w:val="ListParagraph"/>
        <w:numPr>
          <w:ilvl w:val="0"/>
          <w:numId w:val="10"/>
        </w:numPr>
        <w:tabs>
          <w:tab w:val="left" w:pos="567"/>
          <w:tab w:val="left" w:pos="1134"/>
        </w:tabs>
        <w:spacing w:before="120" w:after="120" w:line="360" w:lineRule="auto"/>
        <w:jc w:val="both"/>
        <w:rPr>
          <w:rFonts w:ascii="Constantia" w:hAnsi="Constantia"/>
          <w:sz w:val="24"/>
          <w:szCs w:val="24"/>
        </w:rPr>
      </w:pPr>
      <w:r w:rsidRPr="00910461">
        <w:rPr>
          <w:rFonts w:ascii="Constantia" w:hAnsi="Constantia"/>
          <w:b/>
          <w:sz w:val="24"/>
          <w:szCs w:val="24"/>
        </w:rPr>
        <w:t>Peraturan Daerah Provinsi Lampung Nomor 6 Tahun 2007</w:t>
      </w:r>
      <w:r w:rsidRPr="00910461">
        <w:rPr>
          <w:rFonts w:ascii="Constantia" w:hAnsi="Constantia"/>
          <w:sz w:val="24"/>
          <w:szCs w:val="24"/>
        </w:rPr>
        <w:t xml:space="preserve"> tentang Rencana Pembangunan Jangka Panjang Daerah Provinsi Lampung Tahun 2005-2025 merupakan dokumen perencanaan pembangunan jangka panjang daerah untuk jangka waktu 20 tahun yang memuat visi, misi, dan arah kebijakan pembangunan daerah sebagai pedoman dalam pelaksanaannya.</w:t>
      </w:r>
    </w:p>
    <w:p w:rsidR="00394BAF" w:rsidRPr="00910461" w:rsidRDefault="00394BAF" w:rsidP="00394BAF">
      <w:pPr>
        <w:pStyle w:val="ListParagraph"/>
        <w:numPr>
          <w:ilvl w:val="0"/>
          <w:numId w:val="10"/>
        </w:numPr>
        <w:tabs>
          <w:tab w:val="left" w:pos="567"/>
          <w:tab w:val="left" w:pos="1134"/>
        </w:tabs>
        <w:spacing w:before="120" w:after="120" w:line="360" w:lineRule="auto"/>
        <w:jc w:val="both"/>
        <w:rPr>
          <w:rFonts w:ascii="Constantia" w:hAnsi="Constantia"/>
          <w:b/>
          <w:sz w:val="24"/>
          <w:szCs w:val="24"/>
        </w:rPr>
      </w:pPr>
      <w:r w:rsidRPr="00910461">
        <w:rPr>
          <w:rFonts w:ascii="Constantia" w:hAnsi="Constantia"/>
          <w:b/>
          <w:sz w:val="24"/>
          <w:szCs w:val="24"/>
        </w:rPr>
        <w:t>Peraturan Daerah Provinsi Lampung Nomor 1 Tahun 2010</w:t>
      </w:r>
    </w:p>
    <w:p w:rsidR="00394BAF" w:rsidRDefault="00394BAF" w:rsidP="00394BAF">
      <w:pPr>
        <w:pStyle w:val="ListParagraph"/>
        <w:tabs>
          <w:tab w:val="left" w:pos="567"/>
          <w:tab w:val="left" w:pos="1134"/>
        </w:tabs>
        <w:spacing w:before="120" w:after="120" w:line="360" w:lineRule="auto"/>
        <w:ind w:left="1140"/>
        <w:jc w:val="both"/>
        <w:rPr>
          <w:rFonts w:ascii="Constantia" w:hAnsi="Constantia"/>
          <w:sz w:val="24"/>
          <w:szCs w:val="24"/>
        </w:rPr>
      </w:pPr>
      <w:r w:rsidRPr="00910461">
        <w:rPr>
          <w:rFonts w:ascii="Constantia" w:hAnsi="Constantia"/>
          <w:sz w:val="24"/>
          <w:szCs w:val="24"/>
        </w:rPr>
        <w:t xml:space="preserve">Peraturan Daerah Provinsi Lampung Nomor 1 Tahun 2010 tentang Penataan Ruang mengamanahkan agar dalam Pelaksanaan Pembangunan mengacu kepada Penataan Ruang </w:t>
      </w:r>
    </w:p>
    <w:p w:rsidR="00394BAF" w:rsidRPr="00910461" w:rsidRDefault="00394BAF" w:rsidP="00394BAF">
      <w:pPr>
        <w:pStyle w:val="ListParagraph"/>
        <w:numPr>
          <w:ilvl w:val="0"/>
          <w:numId w:val="10"/>
        </w:numPr>
        <w:tabs>
          <w:tab w:val="left" w:pos="567"/>
          <w:tab w:val="left" w:pos="1134"/>
        </w:tabs>
        <w:spacing w:before="120" w:after="120" w:line="360" w:lineRule="auto"/>
        <w:jc w:val="both"/>
        <w:rPr>
          <w:rFonts w:ascii="Constantia" w:hAnsi="Constantia"/>
          <w:b/>
          <w:sz w:val="24"/>
          <w:szCs w:val="24"/>
        </w:rPr>
      </w:pPr>
      <w:r w:rsidRPr="00910461">
        <w:rPr>
          <w:rFonts w:ascii="Constantia" w:hAnsi="Constantia"/>
          <w:b/>
          <w:sz w:val="24"/>
          <w:szCs w:val="24"/>
        </w:rPr>
        <w:t>Peraturan Daerah Provinsi Lampung Nomor    Tahun  2014</w:t>
      </w:r>
    </w:p>
    <w:p w:rsidR="00394BAF" w:rsidRDefault="00394BAF" w:rsidP="00394BAF">
      <w:pPr>
        <w:pStyle w:val="ListParagraph"/>
        <w:tabs>
          <w:tab w:val="left" w:pos="567"/>
          <w:tab w:val="left" w:pos="1134"/>
        </w:tabs>
        <w:spacing w:before="120" w:after="120" w:line="360" w:lineRule="auto"/>
        <w:ind w:left="1140"/>
        <w:jc w:val="both"/>
        <w:rPr>
          <w:rFonts w:ascii="Constantia" w:hAnsi="Constantia"/>
          <w:sz w:val="24"/>
          <w:szCs w:val="24"/>
        </w:rPr>
      </w:pPr>
      <w:r w:rsidRPr="00910461">
        <w:rPr>
          <w:rFonts w:ascii="Constantia" w:hAnsi="Constantia"/>
          <w:sz w:val="24"/>
          <w:szCs w:val="24"/>
        </w:rPr>
        <w:t>Peraturan Daerah Provinsi Lampung Nomor     tahun 2014  tentang Rencana Pembangunan Jangka Panjang Menengah</w:t>
      </w:r>
      <w:r w:rsidR="002D372A">
        <w:rPr>
          <w:rFonts w:ascii="Constantia" w:hAnsi="Constantia"/>
          <w:sz w:val="24"/>
          <w:szCs w:val="24"/>
        </w:rPr>
        <w:t xml:space="preserve"> Daerah</w:t>
      </w:r>
      <w:r w:rsidR="00FF12FD">
        <w:rPr>
          <w:rFonts w:ascii="Constantia" w:hAnsi="Constantia"/>
          <w:sz w:val="24"/>
          <w:szCs w:val="24"/>
        </w:rPr>
        <w:t xml:space="preserve"> </w:t>
      </w:r>
      <w:r w:rsidR="002D372A">
        <w:rPr>
          <w:rFonts w:ascii="Constantia" w:hAnsi="Constantia"/>
          <w:sz w:val="24"/>
          <w:szCs w:val="24"/>
        </w:rPr>
        <w:t>(RPJMD)</w:t>
      </w:r>
      <w:r>
        <w:rPr>
          <w:rFonts w:ascii="Constantia" w:hAnsi="Constantia"/>
          <w:sz w:val="24"/>
          <w:szCs w:val="24"/>
        </w:rPr>
        <w:t xml:space="preserve"> </w:t>
      </w:r>
      <w:r>
        <w:rPr>
          <w:rFonts w:ascii="Constantia" w:hAnsi="Constantia"/>
          <w:sz w:val="24"/>
          <w:szCs w:val="24"/>
        </w:rPr>
        <w:lastRenderedPageBreak/>
        <w:t>2015-2019 merupakan dokumen perencanaan pembangunan jangka menengah daerah Provinsi Lampung,  yang  memuat visi, misi dan arah kebij</w:t>
      </w:r>
      <w:r w:rsidR="002D372A">
        <w:rPr>
          <w:rFonts w:ascii="Constantia" w:hAnsi="Constantia"/>
          <w:sz w:val="24"/>
          <w:szCs w:val="24"/>
        </w:rPr>
        <w:t>a</w:t>
      </w:r>
      <w:r>
        <w:rPr>
          <w:rFonts w:ascii="Constantia" w:hAnsi="Constantia"/>
          <w:sz w:val="24"/>
          <w:szCs w:val="24"/>
        </w:rPr>
        <w:t xml:space="preserve">kan pembangunan daerah untuk 5 </w:t>
      </w:r>
      <w:r w:rsidR="00E24718">
        <w:rPr>
          <w:rFonts w:ascii="Constantia" w:hAnsi="Constantia"/>
          <w:sz w:val="24"/>
          <w:szCs w:val="24"/>
        </w:rPr>
        <w:t xml:space="preserve">(lima) </w:t>
      </w:r>
      <w:r>
        <w:rPr>
          <w:rFonts w:ascii="Constantia" w:hAnsi="Constantia"/>
          <w:sz w:val="24"/>
          <w:szCs w:val="24"/>
        </w:rPr>
        <w:t>tahun.</w:t>
      </w:r>
    </w:p>
    <w:p w:rsidR="00394BAF" w:rsidRDefault="00394BAF" w:rsidP="00394BAF">
      <w:pPr>
        <w:pStyle w:val="ListParagraph"/>
        <w:numPr>
          <w:ilvl w:val="0"/>
          <w:numId w:val="10"/>
        </w:numPr>
        <w:tabs>
          <w:tab w:val="left" w:pos="567"/>
          <w:tab w:val="left" w:pos="1134"/>
        </w:tabs>
        <w:spacing w:before="120" w:after="120" w:line="360" w:lineRule="auto"/>
        <w:jc w:val="both"/>
        <w:rPr>
          <w:rFonts w:ascii="Constantia" w:hAnsi="Constantia"/>
          <w:b/>
          <w:sz w:val="24"/>
          <w:szCs w:val="24"/>
        </w:rPr>
      </w:pPr>
      <w:r w:rsidRPr="00394BAF">
        <w:rPr>
          <w:rFonts w:ascii="Constantia" w:hAnsi="Constantia"/>
          <w:b/>
          <w:sz w:val="24"/>
          <w:szCs w:val="24"/>
        </w:rPr>
        <w:t>Peraturan Gubernur Nomor 17 Tahun 2010</w:t>
      </w:r>
    </w:p>
    <w:p w:rsidR="00394BAF" w:rsidRDefault="00394BAF" w:rsidP="00394BAF">
      <w:pPr>
        <w:pStyle w:val="ListParagraph"/>
        <w:tabs>
          <w:tab w:val="left" w:pos="567"/>
          <w:tab w:val="left" w:pos="1134"/>
        </w:tabs>
        <w:spacing w:before="120" w:after="120" w:line="360" w:lineRule="auto"/>
        <w:ind w:left="1140"/>
        <w:jc w:val="both"/>
        <w:rPr>
          <w:rFonts w:ascii="Constantia" w:hAnsi="Constantia"/>
          <w:sz w:val="24"/>
          <w:szCs w:val="24"/>
        </w:rPr>
      </w:pPr>
      <w:r w:rsidRPr="00394BAF">
        <w:rPr>
          <w:rFonts w:ascii="Constantia" w:hAnsi="Constantia"/>
          <w:sz w:val="24"/>
          <w:szCs w:val="24"/>
        </w:rPr>
        <w:t>Peraturan</w:t>
      </w:r>
      <w:r>
        <w:rPr>
          <w:rFonts w:ascii="Constantia" w:hAnsi="Constantia"/>
          <w:sz w:val="24"/>
          <w:szCs w:val="24"/>
        </w:rPr>
        <w:t xml:space="preserve"> Gubernur Nomor 17 Tahun 2010 tentang Pedoman Penelitian dan Pengembangan di Lingkungan Pemerintah Provinsi Lampung meru</w:t>
      </w:r>
      <w:r w:rsidR="00910461">
        <w:rPr>
          <w:rFonts w:ascii="Constantia" w:hAnsi="Constantia"/>
          <w:sz w:val="24"/>
          <w:szCs w:val="24"/>
        </w:rPr>
        <w:t xml:space="preserve">pakan dokumen panduan terhadap </w:t>
      </w:r>
      <w:r>
        <w:rPr>
          <w:rFonts w:ascii="Constantia" w:hAnsi="Constantia"/>
          <w:sz w:val="24"/>
          <w:szCs w:val="24"/>
        </w:rPr>
        <w:t>pelaksanaan penelitian dan pengembangan  di lingkungan Pemerintah Provinsi  Lampung.</w:t>
      </w:r>
    </w:p>
    <w:p w:rsidR="00910461" w:rsidRDefault="00910461" w:rsidP="00910461">
      <w:pPr>
        <w:pStyle w:val="ListParagraph"/>
        <w:tabs>
          <w:tab w:val="left" w:pos="567"/>
          <w:tab w:val="left" w:pos="1134"/>
        </w:tabs>
        <w:spacing w:before="120" w:after="0" w:line="240" w:lineRule="auto"/>
        <w:ind w:left="1140"/>
        <w:jc w:val="both"/>
        <w:rPr>
          <w:rFonts w:ascii="Constantia" w:hAnsi="Constantia"/>
          <w:sz w:val="24"/>
          <w:szCs w:val="24"/>
        </w:rPr>
      </w:pPr>
    </w:p>
    <w:p w:rsidR="00FF747A" w:rsidRPr="009F29C3" w:rsidRDefault="00173594" w:rsidP="001B6B01">
      <w:pPr>
        <w:numPr>
          <w:ilvl w:val="1"/>
          <w:numId w:val="5"/>
        </w:numPr>
        <w:spacing w:before="120" w:after="120" w:line="360" w:lineRule="auto"/>
        <w:ind w:left="567" w:hanging="567"/>
        <w:jc w:val="both"/>
        <w:rPr>
          <w:rFonts w:ascii="Constantia" w:hAnsi="Constantia"/>
          <w:b/>
          <w:szCs w:val="24"/>
          <w:lang w:val="id-ID"/>
        </w:rPr>
      </w:pPr>
      <w:r w:rsidRPr="009F29C3">
        <w:rPr>
          <w:rFonts w:ascii="Constantia" w:hAnsi="Constantia"/>
          <w:b/>
          <w:szCs w:val="24"/>
          <w:lang w:val="id-ID"/>
        </w:rPr>
        <w:t>Kondisi Saat Ini</w:t>
      </w:r>
      <w:r w:rsidR="00E63E1A">
        <w:rPr>
          <w:rFonts w:ascii="Constantia" w:hAnsi="Constantia"/>
          <w:b/>
          <w:szCs w:val="24"/>
          <w:lang w:val="id-ID"/>
        </w:rPr>
        <w:t>/</w:t>
      </w:r>
      <w:r w:rsidR="004C2E86">
        <w:rPr>
          <w:rFonts w:ascii="Constantia" w:hAnsi="Constantia"/>
          <w:b/>
          <w:szCs w:val="24"/>
          <w:lang w:val="id-ID"/>
        </w:rPr>
        <w:t xml:space="preserve">Permasalahaan </w:t>
      </w:r>
      <w:r w:rsidR="00C21C56">
        <w:rPr>
          <w:rFonts w:ascii="Constantia" w:hAnsi="Constantia"/>
          <w:b/>
          <w:szCs w:val="24"/>
          <w:lang w:val="id-ID"/>
        </w:rPr>
        <w:t>IPTEK</w:t>
      </w:r>
      <w:r w:rsidR="004C2E86">
        <w:rPr>
          <w:rFonts w:ascii="Constantia" w:hAnsi="Constantia"/>
          <w:b/>
          <w:szCs w:val="24"/>
          <w:lang w:val="id-ID"/>
        </w:rPr>
        <w:t xml:space="preserve"> Dalam Peningkatan Daya Saing</w:t>
      </w:r>
    </w:p>
    <w:p w:rsidR="00DF7B22" w:rsidRDefault="00DF7B22" w:rsidP="00DF7B22">
      <w:pPr>
        <w:spacing w:before="120" w:after="120" w:line="360" w:lineRule="auto"/>
        <w:ind w:left="567"/>
        <w:jc w:val="both"/>
        <w:rPr>
          <w:rFonts w:ascii="Constantia" w:hAnsi="Constantia"/>
          <w:szCs w:val="24"/>
          <w:lang w:val="id-ID"/>
        </w:rPr>
      </w:pPr>
      <w:r w:rsidRPr="00DF7B22">
        <w:rPr>
          <w:rFonts w:ascii="Constantia" w:hAnsi="Constantia"/>
          <w:szCs w:val="24"/>
          <w:lang w:val="id-ID"/>
        </w:rPr>
        <w:t>Daya saing didefinisikan sebagai sehimpunan institusi, kebijakan, dan faktor-faktor yang menentukan tingkat produktivitas suatu negara (WEF, 2013). Daya saing dalam persaingan global diukur dengan indeks daya saing global (</w:t>
      </w:r>
      <w:r w:rsidRPr="00DF7B22">
        <w:rPr>
          <w:rFonts w:ascii="Constantia" w:hAnsi="Constantia"/>
          <w:i/>
          <w:szCs w:val="24"/>
          <w:lang w:val="id-ID"/>
        </w:rPr>
        <w:t>Global Competitiveness Index</w:t>
      </w:r>
      <w:r w:rsidRPr="00DF7B22">
        <w:rPr>
          <w:rFonts w:ascii="Constantia" w:hAnsi="Constantia"/>
          <w:szCs w:val="24"/>
          <w:lang w:val="id-ID"/>
        </w:rPr>
        <w:t xml:space="preserve"> – GCI) yang menggambarkan skor dan peringkat daya saing suatu negara di antara negara-negara di dunia. Dalam skala 1 – 7 skor daya saing Indonesia mengalami peningkatan dari 4,26 pada tahun 2009-2010 menjadi 4,53 pada tahun 2013-2014. Peningkatan skor daya saing ini membawa posisi daya saing Indonesia meningkat dari peringkat 54 pada tahun 2009-2010 menjadi pe</w:t>
      </w:r>
      <w:r w:rsidR="00910461">
        <w:rPr>
          <w:rFonts w:ascii="Constantia" w:hAnsi="Constantia"/>
          <w:szCs w:val="24"/>
          <w:lang w:val="id-ID"/>
        </w:rPr>
        <w:t>ringkat 38 pada tahun 2013-2014</w:t>
      </w:r>
      <w:r w:rsidR="00C707A9">
        <w:rPr>
          <w:rFonts w:ascii="Constantia" w:hAnsi="Constantia"/>
          <w:szCs w:val="24"/>
          <w:lang w:val="id-ID"/>
        </w:rPr>
        <w:t>, seperti gambar berikut:</w:t>
      </w:r>
    </w:p>
    <w:tbl>
      <w:tblPr>
        <w:tblW w:w="0" w:type="auto"/>
        <w:tblInd w:w="390" w:type="dxa"/>
        <w:tblLook w:val="04A0"/>
      </w:tblPr>
      <w:tblGrid>
        <w:gridCol w:w="4352"/>
        <w:gridCol w:w="4260"/>
      </w:tblGrid>
      <w:tr w:rsidR="00DE5C78" w:rsidTr="00C707A9">
        <w:tc>
          <w:tcPr>
            <w:tcW w:w="4352" w:type="dxa"/>
          </w:tcPr>
          <w:p w:rsidR="00DE5C78" w:rsidRPr="00556E44" w:rsidRDefault="00BE7F21" w:rsidP="00556E44">
            <w:pPr>
              <w:pStyle w:val="ListParagraph"/>
              <w:ind w:left="0"/>
              <w:jc w:val="center"/>
              <w:rPr>
                <w:szCs w:val="24"/>
              </w:rPr>
            </w:pPr>
            <w:r>
              <w:rPr>
                <w:noProof/>
                <w:szCs w:val="24"/>
              </w:rPr>
              <w:drawing>
                <wp:inline distT="0" distB="0" distL="0" distR="0">
                  <wp:extent cx="2840464" cy="2288420"/>
                  <wp:effectExtent l="12192" t="6096" r="7384" b="2279"/>
                  <wp:docPr id="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260" w:type="dxa"/>
          </w:tcPr>
          <w:p w:rsidR="00DE5C78" w:rsidRPr="00556E44" w:rsidRDefault="00BE7F21" w:rsidP="00556E44">
            <w:pPr>
              <w:pStyle w:val="ListParagraph"/>
              <w:ind w:left="0"/>
              <w:jc w:val="center"/>
              <w:rPr>
                <w:szCs w:val="24"/>
              </w:rPr>
            </w:pPr>
            <w:r>
              <w:rPr>
                <w:noProof/>
                <w:szCs w:val="24"/>
              </w:rPr>
              <w:drawing>
                <wp:inline distT="0" distB="0" distL="0" distR="0">
                  <wp:extent cx="2779009" cy="2288420"/>
                  <wp:effectExtent l="12192" t="6096" r="5339" b="2279"/>
                  <wp:docPr id="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DE5C78" w:rsidRPr="00DE5C78" w:rsidTr="00C707A9">
        <w:tc>
          <w:tcPr>
            <w:tcW w:w="4352" w:type="dxa"/>
          </w:tcPr>
          <w:p w:rsidR="00DE5C78" w:rsidRPr="00556E44" w:rsidRDefault="00DE5C78" w:rsidP="00556E44">
            <w:pPr>
              <w:pStyle w:val="ListParagraph"/>
              <w:spacing w:after="0" w:line="240" w:lineRule="auto"/>
              <w:ind w:left="0"/>
              <w:rPr>
                <w:rFonts w:ascii="Constantia" w:hAnsi="Constantia"/>
                <w:sz w:val="20"/>
                <w:lang w:val="en-US"/>
              </w:rPr>
            </w:pPr>
            <w:r w:rsidRPr="00556E44">
              <w:rPr>
                <w:rFonts w:ascii="Constantia" w:hAnsi="Constantia"/>
                <w:sz w:val="20"/>
              </w:rPr>
              <w:t>Sumber: WEF, diolah oleh Tim</w:t>
            </w:r>
          </w:p>
          <w:p w:rsidR="00DE5C78" w:rsidRPr="00556E44" w:rsidRDefault="00DE5C78" w:rsidP="00556E44">
            <w:pPr>
              <w:pStyle w:val="ListParagraph"/>
              <w:spacing w:after="0" w:line="240" w:lineRule="auto"/>
              <w:ind w:left="0"/>
              <w:jc w:val="center"/>
              <w:rPr>
                <w:rFonts w:ascii="Constantia" w:hAnsi="Constantia"/>
                <w:sz w:val="20"/>
                <w:lang w:val="en-US"/>
              </w:rPr>
            </w:pPr>
            <w:r w:rsidRPr="00556E44">
              <w:rPr>
                <w:rFonts w:ascii="Constantia" w:hAnsi="Constantia"/>
                <w:sz w:val="20"/>
              </w:rPr>
              <w:t xml:space="preserve">Gambar </w:t>
            </w:r>
            <w:r w:rsidRPr="00556E44">
              <w:rPr>
                <w:rFonts w:ascii="Constantia" w:hAnsi="Constantia"/>
                <w:sz w:val="20"/>
                <w:lang w:val="en-US"/>
              </w:rPr>
              <w:t xml:space="preserve">1.a. Skor Daya Saing Indonesia </w:t>
            </w:r>
          </w:p>
        </w:tc>
        <w:tc>
          <w:tcPr>
            <w:tcW w:w="4260" w:type="dxa"/>
          </w:tcPr>
          <w:p w:rsidR="00DE5C78" w:rsidRPr="00556E44" w:rsidRDefault="00DE5C78" w:rsidP="00556E44">
            <w:pPr>
              <w:pStyle w:val="ListParagraph"/>
              <w:spacing w:after="0" w:line="240" w:lineRule="auto"/>
              <w:ind w:left="0"/>
              <w:jc w:val="center"/>
              <w:rPr>
                <w:rFonts w:ascii="Constantia" w:hAnsi="Constantia"/>
                <w:sz w:val="20"/>
                <w:lang w:val="en-US"/>
              </w:rPr>
            </w:pPr>
          </w:p>
          <w:p w:rsidR="00DE5C78" w:rsidRPr="00556E44" w:rsidRDefault="00DE5C78" w:rsidP="00556E44">
            <w:pPr>
              <w:pStyle w:val="ListParagraph"/>
              <w:spacing w:after="0" w:line="240" w:lineRule="auto"/>
              <w:ind w:left="0"/>
              <w:jc w:val="center"/>
              <w:rPr>
                <w:rFonts w:ascii="Constantia" w:hAnsi="Constantia"/>
                <w:sz w:val="20"/>
                <w:lang w:val="en-US"/>
              </w:rPr>
            </w:pPr>
            <w:r w:rsidRPr="00556E44">
              <w:rPr>
                <w:rFonts w:ascii="Constantia" w:hAnsi="Constantia"/>
                <w:sz w:val="20"/>
              </w:rPr>
              <w:t xml:space="preserve">Gambar </w:t>
            </w:r>
            <w:r w:rsidRPr="00556E44">
              <w:rPr>
                <w:rFonts w:ascii="Constantia" w:hAnsi="Constantia"/>
                <w:sz w:val="20"/>
                <w:lang w:val="en-US"/>
              </w:rPr>
              <w:t xml:space="preserve">1.b. Peringkat Daya Saing Indonesia </w:t>
            </w:r>
          </w:p>
        </w:tc>
      </w:tr>
    </w:tbl>
    <w:p w:rsidR="00DF7B22" w:rsidRDefault="00DE5C78" w:rsidP="00DE5C78">
      <w:pPr>
        <w:spacing w:before="120" w:after="120" w:line="360" w:lineRule="auto"/>
        <w:ind w:left="567"/>
        <w:jc w:val="both"/>
        <w:rPr>
          <w:rFonts w:ascii="Constantia" w:hAnsi="Constantia"/>
          <w:szCs w:val="24"/>
        </w:rPr>
      </w:pPr>
      <w:r>
        <w:rPr>
          <w:rFonts w:ascii="Constantia" w:hAnsi="Constantia"/>
          <w:szCs w:val="24"/>
        </w:rPr>
        <w:lastRenderedPageBreak/>
        <w:t xml:space="preserve">Peningkatan daya saing </w:t>
      </w:r>
      <w:r w:rsidR="00CB7122">
        <w:rPr>
          <w:rFonts w:ascii="Constantia" w:hAnsi="Constantia"/>
          <w:szCs w:val="24"/>
        </w:rPr>
        <w:t>tersebut</w:t>
      </w:r>
      <w:r w:rsidR="004F0886">
        <w:rPr>
          <w:rFonts w:ascii="Constantia" w:hAnsi="Constantia"/>
          <w:szCs w:val="24"/>
        </w:rPr>
        <w:t xml:space="preserve">merupakan </w:t>
      </w:r>
      <w:r w:rsidR="00CB7122">
        <w:rPr>
          <w:rFonts w:ascii="Constantia" w:hAnsi="Constantia"/>
          <w:szCs w:val="24"/>
        </w:rPr>
        <w:t>resultan dari</w:t>
      </w:r>
      <w:r w:rsidR="004F0886">
        <w:rPr>
          <w:rFonts w:ascii="Constantia" w:hAnsi="Constantia"/>
          <w:szCs w:val="24"/>
        </w:rPr>
        <w:t xml:space="preserve"> kinerja berbagai pilar yang menjadi penopang</w:t>
      </w:r>
      <w:r w:rsidR="00CB7122">
        <w:rPr>
          <w:rFonts w:ascii="Constantia" w:hAnsi="Constantia"/>
          <w:szCs w:val="24"/>
        </w:rPr>
        <w:t>nya,  meliputi</w:t>
      </w:r>
      <w:r w:rsidR="00AE36DA">
        <w:rPr>
          <w:rFonts w:ascii="Constantia" w:hAnsi="Constantia"/>
          <w:szCs w:val="24"/>
        </w:rPr>
        <w:t>:</w:t>
      </w:r>
      <w:r w:rsidR="00CB7122" w:rsidRPr="00204890">
        <w:rPr>
          <w:rFonts w:ascii="Constantia" w:hAnsi="Constantia"/>
          <w:szCs w:val="24"/>
        </w:rPr>
        <w:t>institusi, infrastruktur, lingkungan ekonomi makro, kesehatan dan pendidikan dasar, pendidikan tinggi dan pelatihan, efisiensi pasar barang, efisiensi pasar tenaga kerja, pasar finansial, kesiapan teknologi, ukuran pasar, kecanggihan bisnis, dan inovasi</w:t>
      </w:r>
      <w:r w:rsidR="004F0886" w:rsidRPr="00204890">
        <w:rPr>
          <w:rFonts w:ascii="Constantia" w:hAnsi="Constantia"/>
          <w:szCs w:val="24"/>
        </w:rPr>
        <w:t>.</w:t>
      </w:r>
      <w:r w:rsidR="00CB7122" w:rsidRPr="00204890">
        <w:rPr>
          <w:rFonts w:ascii="Constantia" w:hAnsi="Constantia"/>
          <w:szCs w:val="24"/>
        </w:rPr>
        <w:t>Diantara pilar-pilar daya saing tersebut, pilar kesiapan teknologi</w:t>
      </w:r>
      <w:r w:rsidR="00122165" w:rsidRPr="00204890">
        <w:rPr>
          <w:rFonts w:ascii="Constantia" w:hAnsi="Constantia"/>
          <w:szCs w:val="24"/>
        </w:rPr>
        <w:t>(</w:t>
      </w:r>
      <w:r w:rsidR="00122165" w:rsidRPr="00204890">
        <w:rPr>
          <w:rFonts w:ascii="Constantia" w:hAnsi="Constantia"/>
          <w:i/>
          <w:szCs w:val="24"/>
        </w:rPr>
        <w:t>technological readiness</w:t>
      </w:r>
      <w:r w:rsidR="00122165" w:rsidRPr="00204890">
        <w:rPr>
          <w:rFonts w:ascii="Constantia" w:hAnsi="Constantia"/>
          <w:szCs w:val="24"/>
        </w:rPr>
        <w:t xml:space="preserve">) </w:t>
      </w:r>
      <w:r w:rsidR="00CB7122" w:rsidRPr="00204890">
        <w:rPr>
          <w:rFonts w:ascii="Constantia" w:hAnsi="Constantia"/>
          <w:szCs w:val="24"/>
        </w:rPr>
        <w:t>dan inovasi berkait</w:t>
      </w:r>
      <w:r w:rsidR="00121D8C" w:rsidRPr="00204890">
        <w:rPr>
          <w:rFonts w:ascii="Constantia" w:hAnsi="Constantia"/>
          <w:szCs w:val="24"/>
        </w:rPr>
        <w:t>an</w:t>
      </w:r>
      <w:r w:rsidR="00121D8C">
        <w:rPr>
          <w:rFonts w:ascii="Constantia" w:hAnsi="Constantia"/>
          <w:szCs w:val="24"/>
        </w:rPr>
        <w:t xml:space="preserve"> langsung dengan daya dukung </w:t>
      </w:r>
      <w:r w:rsidR="00C21C56">
        <w:rPr>
          <w:rFonts w:ascii="Constantia" w:hAnsi="Constantia"/>
          <w:szCs w:val="24"/>
          <w:lang w:val="id-ID"/>
        </w:rPr>
        <w:t>IPTEK</w:t>
      </w:r>
      <w:r w:rsidR="00CB7122">
        <w:rPr>
          <w:rFonts w:ascii="Constantia" w:hAnsi="Constantia"/>
          <w:szCs w:val="24"/>
        </w:rPr>
        <w:t>.</w:t>
      </w:r>
    </w:p>
    <w:p w:rsidR="00CB7122" w:rsidRPr="00005EEC" w:rsidRDefault="00CB7122" w:rsidP="00DE5C78">
      <w:pPr>
        <w:spacing w:before="120" w:after="120" w:line="360" w:lineRule="auto"/>
        <w:ind w:left="567"/>
        <w:jc w:val="both"/>
        <w:rPr>
          <w:rFonts w:ascii="Constantia" w:hAnsi="Constantia"/>
          <w:szCs w:val="24"/>
        </w:rPr>
      </w:pPr>
      <w:r>
        <w:rPr>
          <w:rFonts w:ascii="Constantia" w:hAnsi="Constantia"/>
          <w:szCs w:val="24"/>
        </w:rPr>
        <w:t xml:space="preserve">Pilar kesiapan teknologi </w:t>
      </w:r>
      <w:r w:rsidRPr="00DF7B22">
        <w:rPr>
          <w:rFonts w:ascii="Constantia" w:hAnsi="Constantia"/>
          <w:szCs w:val="24"/>
          <w:lang w:val="id-ID"/>
        </w:rPr>
        <w:t xml:space="preserve">mengalami </w:t>
      </w:r>
      <w:r w:rsidR="00005EEC">
        <w:rPr>
          <w:rFonts w:ascii="Constantia" w:hAnsi="Constantia"/>
          <w:szCs w:val="24"/>
        </w:rPr>
        <w:t>penguatan</w:t>
      </w:r>
      <w:r w:rsidRPr="00DF7B22">
        <w:rPr>
          <w:rFonts w:ascii="Constantia" w:hAnsi="Constantia"/>
          <w:szCs w:val="24"/>
          <w:lang w:val="id-ID"/>
        </w:rPr>
        <w:t xml:space="preserve"> dari </w:t>
      </w:r>
      <w:r w:rsidR="00005EEC">
        <w:rPr>
          <w:rFonts w:ascii="Constantia" w:hAnsi="Constantia"/>
          <w:szCs w:val="24"/>
        </w:rPr>
        <w:t>skor sebesar 3</w:t>
      </w:r>
      <w:proofErr w:type="gramStart"/>
      <w:r w:rsidRPr="00DF7B22">
        <w:rPr>
          <w:rFonts w:ascii="Constantia" w:hAnsi="Constantia"/>
          <w:szCs w:val="24"/>
          <w:lang w:val="id-ID"/>
        </w:rPr>
        <w:t>,2</w:t>
      </w:r>
      <w:r w:rsidR="00005EEC">
        <w:rPr>
          <w:rFonts w:ascii="Constantia" w:hAnsi="Constantia"/>
          <w:szCs w:val="24"/>
        </w:rPr>
        <w:t>0</w:t>
      </w:r>
      <w:proofErr w:type="gramEnd"/>
      <w:r w:rsidRPr="00DF7B22">
        <w:rPr>
          <w:rFonts w:ascii="Constantia" w:hAnsi="Constantia"/>
          <w:szCs w:val="24"/>
          <w:lang w:val="id-ID"/>
        </w:rPr>
        <w:t xml:space="preserve"> pada tahun 2009-2010 menjadi </w:t>
      </w:r>
      <w:r w:rsidR="00005EEC">
        <w:rPr>
          <w:rFonts w:ascii="Constantia" w:hAnsi="Constantia"/>
          <w:szCs w:val="24"/>
        </w:rPr>
        <w:t>3</w:t>
      </w:r>
      <w:r w:rsidRPr="00DF7B22">
        <w:rPr>
          <w:rFonts w:ascii="Constantia" w:hAnsi="Constantia"/>
          <w:szCs w:val="24"/>
          <w:lang w:val="id-ID"/>
        </w:rPr>
        <w:t>,</w:t>
      </w:r>
      <w:r w:rsidR="00005EEC">
        <w:rPr>
          <w:rFonts w:ascii="Constantia" w:hAnsi="Constantia"/>
          <w:szCs w:val="24"/>
        </w:rPr>
        <w:t>66</w:t>
      </w:r>
      <w:r w:rsidRPr="00DF7B22">
        <w:rPr>
          <w:rFonts w:ascii="Constantia" w:hAnsi="Constantia"/>
          <w:szCs w:val="24"/>
          <w:lang w:val="id-ID"/>
        </w:rPr>
        <w:t xml:space="preserve"> pada tahun 2013-2014. </w:t>
      </w:r>
      <w:r w:rsidR="00005EEC">
        <w:rPr>
          <w:rFonts w:ascii="Constantia" w:hAnsi="Constantia"/>
          <w:szCs w:val="24"/>
        </w:rPr>
        <w:t>Dengan p</w:t>
      </w:r>
      <w:r w:rsidRPr="00DF7B22">
        <w:rPr>
          <w:rFonts w:ascii="Constantia" w:hAnsi="Constantia"/>
          <w:szCs w:val="24"/>
          <w:lang w:val="id-ID"/>
        </w:rPr>
        <w:t xml:space="preserve">eningkatan skor ini </w:t>
      </w:r>
      <w:r w:rsidR="00005EEC">
        <w:rPr>
          <w:rFonts w:ascii="Constantia" w:hAnsi="Constantia"/>
          <w:szCs w:val="24"/>
        </w:rPr>
        <w:t>posisi kesiapan teknologi</w:t>
      </w:r>
      <w:r w:rsidR="00985F73">
        <w:rPr>
          <w:rFonts w:ascii="Constantia" w:hAnsi="Constantia"/>
          <w:szCs w:val="24"/>
          <w:lang w:val="id-ID"/>
        </w:rPr>
        <w:t>kita</w:t>
      </w:r>
      <w:r w:rsidRPr="00DF7B22">
        <w:rPr>
          <w:rFonts w:ascii="Constantia" w:hAnsi="Constantia"/>
          <w:szCs w:val="24"/>
          <w:lang w:val="id-ID"/>
        </w:rPr>
        <w:t xml:space="preserve"> meningkat dari peringkat </w:t>
      </w:r>
      <w:r w:rsidR="00005EEC">
        <w:rPr>
          <w:rFonts w:ascii="Constantia" w:hAnsi="Constantia"/>
          <w:szCs w:val="24"/>
        </w:rPr>
        <w:t>88</w:t>
      </w:r>
      <w:r w:rsidRPr="00DF7B22">
        <w:rPr>
          <w:rFonts w:ascii="Constantia" w:hAnsi="Constantia"/>
          <w:szCs w:val="24"/>
          <w:lang w:val="id-ID"/>
        </w:rPr>
        <w:t xml:space="preserve"> pada tahun 2009-2010 menjadi peringkat </w:t>
      </w:r>
      <w:r w:rsidR="00005EEC">
        <w:rPr>
          <w:rFonts w:ascii="Constantia" w:hAnsi="Constantia"/>
          <w:szCs w:val="24"/>
        </w:rPr>
        <w:t>75</w:t>
      </w:r>
      <w:r w:rsidRPr="00DF7B22">
        <w:rPr>
          <w:rFonts w:ascii="Constantia" w:hAnsi="Constantia"/>
          <w:szCs w:val="24"/>
          <w:lang w:val="id-ID"/>
        </w:rPr>
        <w:t xml:space="preserve"> pada tahun 2013-2014, </w:t>
      </w:r>
      <w:r w:rsidR="00005EEC">
        <w:rPr>
          <w:rFonts w:ascii="Constantia" w:hAnsi="Constantia"/>
          <w:szCs w:val="24"/>
        </w:rPr>
        <w:t xml:space="preserve">meskipun pada tahun 2011 dan 2012 mengalami penurunan. Hal ini disebabkan oleh laju peningkatan kesiapan teknologi yang </w:t>
      </w:r>
      <w:proofErr w:type="gramStart"/>
      <w:r w:rsidR="00005EEC">
        <w:rPr>
          <w:rFonts w:ascii="Constantia" w:hAnsi="Constantia"/>
          <w:szCs w:val="24"/>
        </w:rPr>
        <w:t>dicapai  masih</w:t>
      </w:r>
      <w:proofErr w:type="gramEnd"/>
      <w:r w:rsidR="00005EEC">
        <w:rPr>
          <w:rFonts w:ascii="Constantia" w:hAnsi="Constantia"/>
          <w:szCs w:val="24"/>
        </w:rPr>
        <w:t xml:space="preserve"> lebih rendah dari laju peningkatan kesiapan teknologi yang dicapai oleh negara lain. </w:t>
      </w:r>
      <w:proofErr w:type="gramStart"/>
      <w:r w:rsidR="00CB6793">
        <w:rPr>
          <w:rFonts w:ascii="Constantia" w:hAnsi="Constantia"/>
          <w:szCs w:val="24"/>
        </w:rPr>
        <w:t>Dinamika tersebut dapat dilihat</w:t>
      </w:r>
      <w:r w:rsidRPr="00DF7B22">
        <w:rPr>
          <w:rFonts w:ascii="Constantia" w:hAnsi="Constantia"/>
          <w:szCs w:val="24"/>
          <w:lang w:val="id-ID"/>
        </w:rPr>
        <w:t xml:space="preserve">pada Gambar </w:t>
      </w:r>
      <w:r w:rsidR="00005EEC">
        <w:rPr>
          <w:rFonts w:ascii="Constantia" w:hAnsi="Constantia"/>
          <w:szCs w:val="24"/>
        </w:rPr>
        <w:t>2</w:t>
      </w:r>
      <w:r>
        <w:rPr>
          <w:rFonts w:ascii="Constantia" w:hAnsi="Constantia"/>
          <w:szCs w:val="24"/>
        </w:rPr>
        <w:t xml:space="preserve">.a dan Gambar </w:t>
      </w:r>
      <w:r w:rsidR="00005EEC">
        <w:rPr>
          <w:rFonts w:ascii="Constantia" w:hAnsi="Constantia"/>
          <w:szCs w:val="24"/>
        </w:rPr>
        <w:t>2</w:t>
      </w:r>
      <w:r>
        <w:rPr>
          <w:rFonts w:ascii="Constantia" w:hAnsi="Constantia"/>
          <w:szCs w:val="24"/>
        </w:rPr>
        <w:t>.b</w:t>
      </w:r>
      <w:r w:rsidRPr="00DF7B22">
        <w:rPr>
          <w:rFonts w:ascii="Constantia" w:hAnsi="Constantia"/>
          <w:szCs w:val="24"/>
          <w:lang w:val="id-ID"/>
        </w:rPr>
        <w:t>.</w:t>
      </w:r>
      <w:proofErr w:type="gramEnd"/>
    </w:p>
    <w:tbl>
      <w:tblPr>
        <w:tblW w:w="0" w:type="auto"/>
        <w:tblInd w:w="390" w:type="dxa"/>
        <w:tblLook w:val="04A0"/>
      </w:tblPr>
      <w:tblGrid>
        <w:gridCol w:w="4237"/>
        <w:gridCol w:w="4375"/>
      </w:tblGrid>
      <w:tr w:rsidR="00CB6793" w:rsidTr="00E63E1A">
        <w:tc>
          <w:tcPr>
            <w:tcW w:w="4362" w:type="dxa"/>
          </w:tcPr>
          <w:p w:rsidR="00CB6793" w:rsidRPr="00556E44" w:rsidRDefault="00BE7F21" w:rsidP="00556E44">
            <w:pPr>
              <w:pStyle w:val="ListParagraph"/>
              <w:ind w:left="0"/>
              <w:jc w:val="center"/>
              <w:rPr>
                <w:szCs w:val="24"/>
              </w:rPr>
            </w:pPr>
            <w:r>
              <w:rPr>
                <w:noProof/>
                <w:szCs w:val="24"/>
              </w:rPr>
              <w:drawing>
                <wp:inline distT="0" distB="0" distL="0" distR="0">
                  <wp:extent cx="2731135" cy="2287905"/>
                  <wp:effectExtent l="19050" t="0" r="12065" b="0"/>
                  <wp:docPr id="3"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504" w:type="dxa"/>
          </w:tcPr>
          <w:p w:rsidR="00CB6793" w:rsidRPr="00556E44" w:rsidRDefault="00BE7F21" w:rsidP="00556E44">
            <w:pPr>
              <w:pStyle w:val="ListParagraph"/>
              <w:ind w:left="0"/>
              <w:jc w:val="center"/>
              <w:rPr>
                <w:szCs w:val="24"/>
              </w:rPr>
            </w:pPr>
            <w:r>
              <w:rPr>
                <w:noProof/>
                <w:szCs w:val="24"/>
              </w:rPr>
              <w:drawing>
                <wp:inline distT="0" distB="0" distL="0" distR="0">
                  <wp:extent cx="2811145" cy="2286000"/>
                  <wp:effectExtent l="19050" t="0" r="27305" b="0"/>
                  <wp:docPr id="4"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CB6793" w:rsidRPr="00DE5C78" w:rsidTr="00E63E1A">
        <w:tc>
          <w:tcPr>
            <w:tcW w:w="4362" w:type="dxa"/>
          </w:tcPr>
          <w:p w:rsidR="00CB6793" w:rsidRPr="00556E44" w:rsidRDefault="00CB6793" w:rsidP="00556E44">
            <w:pPr>
              <w:pStyle w:val="ListParagraph"/>
              <w:spacing w:after="0" w:line="240" w:lineRule="auto"/>
              <w:ind w:left="0"/>
              <w:rPr>
                <w:rFonts w:ascii="Constantia" w:hAnsi="Constantia"/>
                <w:sz w:val="20"/>
                <w:lang w:val="en-US"/>
              </w:rPr>
            </w:pPr>
            <w:r w:rsidRPr="00556E44">
              <w:rPr>
                <w:rFonts w:ascii="Constantia" w:hAnsi="Constantia"/>
                <w:sz w:val="20"/>
              </w:rPr>
              <w:t>Sumber: WEF, diolah oleh Tim</w:t>
            </w:r>
          </w:p>
          <w:p w:rsidR="00CB6793" w:rsidRPr="00556E44" w:rsidRDefault="00CB6793" w:rsidP="00556E44">
            <w:pPr>
              <w:pStyle w:val="ListParagraph"/>
              <w:spacing w:after="0" w:line="240" w:lineRule="auto"/>
              <w:ind w:left="0"/>
              <w:jc w:val="center"/>
              <w:rPr>
                <w:rFonts w:ascii="Constantia" w:hAnsi="Constantia"/>
                <w:sz w:val="20"/>
                <w:lang w:val="en-US"/>
              </w:rPr>
            </w:pPr>
            <w:r w:rsidRPr="00556E44">
              <w:rPr>
                <w:rFonts w:ascii="Constantia" w:hAnsi="Constantia"/>
                <w:sz w:val="20"/>
              </w:rPr>
              <w:t xml:space="preserve">Gambar </w:t>
            </w:r>
            <w:r w:rsidRPr="00556E44">
              <w:rPr>
                <w:rFonts w:ascii="Constantia" w:hAnsi="Constantia"/>
                <w:sz w:val="20"/>
                <w:lang w:val="en-US"/>
              </w:rPr>
              <w:t xml:space="preserve">2.a. Skor Kesiapan Teknologi Indonesia </w:t>
            </w:r>
          </w:p>
        </w:tc>
        <w:tc>
          <w:tcPr>
            <w:tcW w:w="4504" w:type="dxa"/>
          </w:tcPr>
          <w:p w:rsidR="00CB6793" w:rsidRPr="00556E44" w:rsidRDefault="00CB6793" w:rsidP="00556E44">
            <w:pPr>
              <w:pStyle w:val="ListParagraph"/>
              <w:spacing w:after="0" w:line="240" w:lineRule="auto"/>
              <w:ind w:left="0"/>
              <w:jc w:val="center"/>
              <w:rPr>
                <w:rFonts w:ascii="Constantia" w:hAnsi="Constantia"/>
                <w:sz w:val="20"/>
                <w:lang w:val="en-US"/>
              </w:rPr>
            </w:pPr>
          </w:p>
          <w:p w:rsidR="00CB6793" w:rsidRPr="00556E44" w:rsidRDefault="00CB6793" w:rsidP="00556E44">
            <w:pPr>
              <w:pStyle w:val="ListParagraph"/>
              <w:spacing w:after="0" w:line="240" w:lineRule="auto"/>
              <w:ind w:left="0"/>
              <w:jc w:val="center"/>
              <w:rPr>
                <w:rFonts w:ascii="Constantia" w:hAnsi="Constantia"/>
                <w:sz w:val="20"/>
                <w:lang w:val="en-US"/>
              </w:rPr>
            </w:pPr>
            <w:r w:rsidRPr="00556E44">
              <w:rPr>
                <w:rFonts w:ascii="Constantia" w:hAnsi="Constantia"/>
                <w:sz w:val="20"/>
              </w:rPr>
              <w:t xml:space="preserve">Gambar </w:t>
            </w:r>
            <w:r w:rsidRPr="00556E44">
              <w:rPr>
                <w:rFonts w:ascii="Constantia" w:hAnsi="Constantia"/>
                <w:sz w:val="20"/>
                <w:lang w:val="en-US"/>
              </w:rPr>
              <w:t xml:space="preserve">2.b. Peringkat Kesiapan Teknologi Indonesia </w:t>
            </w:r>
          </w:p>
        </w:tc>
      </w:tr>
    </w:tbl>
    <w:p w:rsidR="00FD0BB9" w:rsidRDefault="00FD0BB9" w:rsidP="00062010">
      <w:pPr>
        <w:spacing w:before="120" w:after="120" w:line="360" w:lineRule="auto"/>
        <w:ind w:left="567"/>
        <w:jc w:val="both"/>
        <w:rPr>
          <w:rFonts w:ascii="Constantia" w:hAnsi="Constantia"/>
          <w:szCs w:val="24"/>
          <w:lang w:val="id-ID"/>
        </w:rPr>
      </w:pPr>
    </w:p>
    <w:p w:rsidR="00FC18BA" w:rsidRDefault="00E63E1A" w:rsidP="00062010">
      <w:pPr>
        <w:spacing w:before="120" w:after="120" w:line="360" w:lineRule="auto"/>
        <w:ind w:left="567"/>
        <w:jc w:val="both"/>
        <w:rPr>
          <w:rFonts w:ascii="Constantia" w:hAnsi="Constantia"/>
          <w:szCs w:val="24"/>
        </w:rPr>
      </w:pPr>
      <w:r>
        <w:rPr>
          <w:rFonts w:ascii="Constantia" w:hAnsi="Constantia"/>
          <w:szCs w:val="24"/>
          <w:lang w:val="id-ID"/>
        </w:rPr>
        <w:t>P</w:t>
      </w:r>
      <w:r w:rsidR="00FC18BA">
        <w:rPr>
          <w:rFonts w:ascii="Constantia" w:hAnsi="Constantia"/>
          <w:szCs w:val="24"/>
        </w:rPr>
        <w:t xml:space="preserve">ilar inovasi </w:t>
      </w:r>
      <w:r w:rsidR="00FC18BA" w:rsidRPr="00DF7B22">
        <w:rPr>
          <w:rFonts w:ascii="Constantia" w:hAnsi="Constantia"/>
          <w:szCs w:val="24"/>
          <w:lang w:val="id-ID"/>
        </w:rPr>
        <w:t xml:space="preserve">mengalami </w:t>
      </w:r>
      <w:r w:rsidR="00FC18BA">
        <w:rPr>
          <w:rFonts w:ascii="Constantia" w:hAnsi="Constantia"/>
          <w:szCs w:val="24"/>
        </w:rPr>
        <w:t>penguatan</w:t>
      </w:r>
      <w:r w:rsidR="00FC18BA" w:rsidRPr="00DF7B22">
        <w:rPr>
          <w:rFonts w:ascii="Constantia" w:hAnsi="Constantia"/>
          <w:szCs w:val="24"/>
          <w:lang w:val="id-ID"/>
        </w:rPr>
        <w:t xml:space="preserve"> dari </w:t>
      </w:r>
      <w:r w:rsidR="00FC18BA">
        <w:rPr>
          <w:rFonts w:ascii="Constantia" w:hAnsi="Constantia"/>
          <w:szCs w:val="24"/>
        </w:rPr>
        <w:t>skor  3</w:t>
      </w:r>
      <w:r w:rsidR="00FC18BA" w:rsidRPr="00DF7B22">
        <w:rPr>
          <w:rFonts w:ascii="Constantia" w:hAnsi="Constantia"/>
          <w:szCs w:val="24"/>
          <w:lang w:val="id-ID"/>
        </w:rPr>
        <w:t>,</w:t>
      </w:r>
      <w:r w:rsidR="00FC18BA">
        <w:rPr>
          <w:rFonts w:ascii="Constantia" w:hAnsi="Constantia"/>
          <w:szCs w:val="24"/>
        </w:rPr>
        <w:t>57</w:t>
      </w:r>
      <w:r w:rsidR="00FC18BA" w:rsidRPr="00DF7B22">
        <w:rPr>
          <w:rFonts w:ascii="Constantia" w:hAnsi="Constantia"/>
          <w:szCs w:val="24"/>
          <w:lang w:val="id-ID"/>
        </w:rPr>
        <w:t xml:space="preserve"> pada tahun 2009-2010 menjadi </w:t>
      </w:r>
      <w:r w:rsidR="00FC18BA">
        <w:rPr>
          <w:rFonts w:ascii="Constantia" w:hAnsi="Constantia"/>
          <w:szCs w:val="24"/>
        </w:rPr>
        <w:t>3</w:t>
      </w:r>
      <w:r w:rsidR="00FC18BA" w:rsidRPr="00DF7B22">
        <w:rPr>
          <w:rFonts w:ascii="Constantia" w:hAnsi="Constantia"/>
          <w:szCs w:val="24"/>
          <w:lang w:val="id-ID"/>
        </w:rPr>
        <w:t>,</w:t>
      </w:r>
      <w:r w:rsidR="00FC18BA">
        <w:rPr>
          <w:rFonts w:ascii="Constantia" w:hAnsi="Constantia"/>
          <w:szCs w:val="24"/>
        </w:rPr>
        <w:t>82</w:t>
      </w:r>
      <w:r w:rsidR="00FC18BA" w:rsidRPr="00DF7B22">
        <w:rPr>
          <w:rFonts w:ascii="Constantia" w:hAnsi="Constantia"/>
          <w:szCs w:val="24"/>
          <w:lang w:val="id-ID"/>
        </w:rPr>
        <w:t xml:space="preserve"> pada tahun 2013-2014. </w:t>
      </w:r>
      <w:r w:rsidR="00FC18BA">
        <w:rPr>
          <w:rFonts w:ascii="Constantia" w:hAnsi="Constantia"/>
          <w:szCs w:val="24"/>
        </w:rPr>
        <w:t>Dengan p</w:t>
      </w:r>
      <w:r w:rsidR="00FC18BA" w:rsidRPr="00DF7B22">
        <w:rPr>
          <w:rFonts w:ascii="Constantia" w:hAnsi="Constantia"/>
          <w:szCs w:val="24"/>
          <w:lang w:val="id-ID"/>
        </w:rPr>
        <w:t xml:space="preserve">eningkatan skor ini </w:t>
      </w:r>
      <w:r w:rsidR="00FC18BA">
        <w:rPr>
          <w:rFonts w:ascii="Constantia" w:hAnsi="Constantia"/>
          <w:szCs w:val="24"/>
        </w:rPr>
        <w:t xml:space="preserve">posisi inovasi </w:t>
      </w:r>
      <w:r w:rsidR="00FC18BA" w:rsidRPr="00DF7B22">
        <w:rPr>
          <w:rFonts w:ascii="Constantia" w:hAnsi="Constantia"/>
          <w:szCs w:val="24"/>
          <w:lang w:val="id-ID"/>
        </w:rPr>
        <w:t xml:space="preserve">meningkat dari peringkat </w:t>
      </w:r>
      <w:r w:rsidR="00FC18BA">
        <w:rPr>
          <w:rFonts w:ascii="Constantia" w:hAnsi="Constantia"/>
          <w:szCs w:val="24"/>
        </w:rPr>
        <w:t>39</w:t>
      </w:r>
      <w:r w:rsidR="00FC18BA" w:rsidRPr="00DF7B22">
        <w:rPr>
          <w:rFonts w:ascii="Constantia" w:hAnsi="Constantia"/>
          <w:szCs w:val="24"/>
          <w:lang w:val="id-ID"/>
        </w:rPr>
        <w:t xml:space="preserve"> pada tahun 2009-2010 menjadi peringkat </w:t>
      </w:r>
      <w:r w:rsidR="00FC18BA">
        <w:rPr>
          <w:rFonts w:ascii="Constantia" w:hAnsi="Constantia"/>
          <w:szCs w:val="24"/>
        </w:rPr>
        <w:t>33</w:t>
      </w:r>
      <w:r w:rsidR="00FC18BA" w:rsidRPr="00DF7B22">
        <w:rPr>
          <w:rFonts w:ascii="Constantia" w:hAnsi="Constantia"/>
          <w:szCs w:val="24"/>
          <w:lang w:val="id-ID"/>
        </w:rPr>
        <w:t xml:space="preserve"> pada </w:t>
      </w:r>
      <w:r w:rsidR="00FC18BA" w:rsidRPr="00DF7B22">
        <w:rPr>
          <w:rFonts w:ascii="Constantia" w:hAnsi="Constantia"/>
          <w:szCs w:val="24"/>
          <w:lang w:val="id-ID"/>
        </w:rPr>
        <w:lastRenderedPageBreak/>
        <w:t>tahu</w:t>
      </w:r>
      <w:r w:rsidR="00FC18BA">
        <w:rPr>
          <w:rFonts w:ascii="Constantia" w:hAnsi="Constantia"/>
          <w:szCs w:val="24"/>
          <w:lang w:val="id-ID"/>
        </w:rPr>
        <w:t>n 2013-2014</w:t>
      </w:r>
      <w:r w:rsidR="00606BA7">
        <w:rPr>
          <w:rFonts w:ascii="Constantia" w:hAnsi="Constantia"/>
          <w:szCs w:val="24"/>
        </w:rPr>
        <w:t xml:space="preserve">,meskipun pada tahun 2011 dan 2012 mengalami penurunan. Hal ini disebabkan oleh laju peningkatan inovasi yang dicapai masih lebih rendah dari laju peningkatan inovasi yang dicapai oleh negara lain. </w:t>
      </w:r>
      <w:proofErr w:type="gramStart"/>
      <w:r w:rsidR="00606BA7">
        <w:rPr>
          <w:rFonts w:ascii="Constantia" w:hAnsi="Constantia"/>
          <w:szCs w:val="24"/>
        </w:rPr>
        <w:t xml:space="preserve">Dinamika tersebut dapat dilihat </w:t>
      </w:r>
      <w:r w:rsidR="00606BA7" w:rsidRPr="00DF7B22">
        <w:rPr>
          <w:rFonts w:ascii="Constantia" w:hAnsi="Constantia"/>
          <w:szCs w:val="24"/>
          <w:lang w:val="id-ID"/>
        </w:rPr>
        <w:t xml:space="preserve">pada Gambar </w:t>
      </w:r>
      <w:r w:rsidR="00606BA7">
        <w:rPr>
          <w:rFonts w:ascii="Constantia" w:hAnsi="Constantia"/>
          <w:szCs w:val="24"/>
        </w:rPr>
        <w:t>3.a dan Gambar 3.b</w:t>
      </w:r>
      <w:r w:rsidR="00606BA7" w:rsidRPr="00DF7B22">
        <w:rPr>
          <w:rFonts w:ascii="Constantia" w:hAnsi="Constantia"/>
          <w:szCs w:val="24"/>
          <w:lang w:val="id-ID"/>
        </w:rPr>
        <w:t>.</w:t>
      </w:r>
      <w:proofErr w:type="gramEnd"/>
    </w:p>
    <w:tbl>
      <w:tblPr>
        <w:tblW w:w="0" w:type="auto"/>
        <w:tblInd w:w="390" w:type="dxa"/>
        <w:tblLook w:val="04A0"/>
      </w:tblPr>
      <w:tblGrid>
        <w:gridCol w:w="4345"/>
        <w:gridCol w:w="4267"/>
      </w:tblGrid>
      <w:tr w:rsidR="00FC18BA" w:rsidTr="00556E44">
        <w:tc>
          <w:tcPr>
            <w:tcW w:w="4361" w:type="dxa"/>
          </w:tcPr>
          <w:p w:rsidR="00FC18BA" w:rsidRPr="00556E44" w:rsidRDefault="00BE7F21" w:rsidP="00556E44">
            <w:pPr>
              <w:pStyle w:val="ListParagraph"/>
              <w:ind w:left="0"/>
              <w:jc w:val="center"/>
              <w:rPr>
                <w:szCs w:val="24"/>
              </w:rPr>
            </w:pPr>
            <w:r>
              <w:rPr>
                <w:noProof/>
                <w:szCs w:val="24"/>
              </w:rPr>
              <w:drawing>
                <wp:inline distT="0" distB="0" distL="0" distR="0">
                  <wp:extent cx="2779009" cy="2288420"/>
                  <wp:effectExtent l="12192" t="6096" r="5339" b="2279"/>
                  <wp:docPr id="5"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251" w:type="dxa"/>
          </w:tcPr>
          <w:p w:rsidR="00FC18BA" w:rsidRPr="00556E44" w:rsidRDefault="00BE7F21" w:rsidP="00556E44">
            <w:pPr>
              <w:pStyle w:val="ListParagraph"/>
              <w:ind w:left="0"/>
              <w:jc w:val="center"/>
              <w:rPr>
                <w:szCs w:val="24"/>
              </w:rPr>
            </w:pPr>
            <w:r>
              <w:rPr>
                <w:noProof/>
                <w:szCs w:val="24"/>
              </w:rPr>
              <w:drawing>
                <wp:inline distT="0" distB="0" distL="0" distR="0">
                  <wp:extent cx="2696210" cy="2287905"/>
                  <wp:effectExtent l="19050" t="0" r="27940" b="0"/>
                  <wp:docPr id="6"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FC18BA" w:rsidRPr="00DE5C78" w:rsidTr="00556E44">
        <w:tc>
          <w:tcPr>
            <w:tcW w:w="4361" w:type="dxa"/>
          </w:tcPr>
          <w:p w:rsidR="00FC18BA" w:rsidRPr="00556E44" w:rsidRDefault="00FC18BA" w:rsidP="00556E44">
            <w:pPr>
              <w:pStyle w:val="ListParagraph"/>
              <w:spacing w:after="0" w:line="240" w:lineRule="auto"/>
              <w:ind w:left="0"/>
              <w:rPr>
                <w:rFonts w:ascii="Constantia" w:hAnsi="Constantia"/>
                <w:sz w:val="20"/>
                <w:lang w:val="en-US"/>
              </w:rPr>
            </w:pPr>
            <w:r w:rsidRPr="00556E44">
              <w:rPr>
                <w:rFonts w:ascii="Constantia" w:hAnsi="Constantia"/>
                <w:sz w:val="20"/>
              </w:rPr>
              <w:t>Sumber: WEF, diolah oleh Tim</w:t>
            </w:r>
          </w:p>
          <w:p w:rsidR="00FC18BA" w:rsidRPr="00556E44" w:rsidRDefault="00FC18BA" w:rsidP="00556E44">
            <w:pPr>
              <w:pStyle w:val="ListParagraph"/>
              <w:spacing w:after="0" w:line="240" w:lineRule="auto"/>
              <w:ind w:left="0"/>
              <w:jc w:val="center"/>
              <w:rPr>
                <w:rFonts w:ascii="Constantia" w:hAnsi="Constantia"/>
                <w:sz w:val="20"/>
                <w:lang w:val="en-US"/>
              </w:rPr>
            </w:pPr>
            <w:r w:rsidRPr="00556E44">
              <w:rPr>
                <w:rFonts w:ascii="Constantia" w:hAnsi="Constantia"/>
                <w:sz w:val="20"/>
              </w:rPr>
              <w:t xml:space="preserve">Gambar </w:t>
            </w:r>
            <w:r w:rsidRPr="00556E44">
              <w:rPr>
                <w:rFonts w:ascii="Constantia" w:hAnsi="Constantia"/>
                <w:sz w:val="20"/>
                <w:lang w:val="en-US"/>
              </w:rPr>
              <w:t xml:space="preserve">3.a. Skor Inovasi Indonesia </w:t>
            </w:r>
          </w:p>
        </w:tc>
        <w:tc>
          <w:tcPr>
            <w:tcW w:w="4251" w:type="dxa"/>
          </w:tcPr>
          <w:p w:rsidR="00FC18BA" w:rsidRPr="00556E44" w:rsidRDefault="00FC18BA" w:rsidP="00556E44">
            <w:pPr>
              <w:pStyle w:val="ListParagraph"/>
              <w:spacing w:after="0" w:line="240" w:lineRule="auto"/>
              <w:ind w:left="0"/>
              <w:jc w:val="center"/>
              <w:rPr>
                <w:rFonts w:ascii="Constantia" w:hAnsi="Constantia"/>
                <w:sz w:val="20"/>
                <w:lang w:val="en-US"/>
              </w:rPr>
            </w:pPr>
          </w:p>
          <w:p w:rsidR="00FC18BA" w:rsidRPr="00556E44" w:rsidRDefault="00FC18BA" w:rsidP="00556E44">
            <w:pPr>
              <w:pStyle w:val="ListParagraph"/>
              <w:spacing w:after="0" w:line="240" w:lineRule="auto"/>
              <w:ind w:left="0"/>
              <w:jc w:val="center"/>
              <w:rPr>
                <w:rFonts w:ascii="Constantia" w:hAnsi="Constantia"/>
                <w:sz w:val="20"/>
                <w:lang w:val="en-US"/>
              </w:rPr>
            </w:pPr>
            <w:r w:rsidRPr="00556E44">
              <w:rPr>
                <w:rFonts w:ascii="Constantia" w:hAnsi="Constantia"/>
                <w:sz w:val="20"/>
              </w:rPr>
              <w:t xml:space="preserve">Gambar </w:t>
            </w:r>
            <w:r w:rsidRPr="00556E44">
              <w:rPr>
                <w:rFonts w:ascii="Constantia" w:hAnsi="Constantia"/>
                <w:sz w:val="20"/>
                <w:lang w:val="en-US"/>
              </w:rPr>
              <w:t xml:space="preserve">3.b. Peringkat Inovasi Indonesia </w:t>
            </w:r>
          </w:p>
        </w:tc>
      </w:tr>
    </w:tbl>
    <w:p w:rsidR="00FF747A" w:rsidRPr="009F29C3" w:rsidRDefault="002A03C7" w:rsidP="00FD0BB9">
      <w:pPr>
        <w:spacing w:before="120" w:line="360" w:lineRule="auto"/>
        <w:ind w:left="567"/>
        <w:jc w:val="both"/>
        <w:rPr>
          <w:rFonts w:ascii="Constantia" w:hAnsi="Constantia"/>
          <w:szCs w:val="24"/>
        </w:rPr>
      </w:pPr>
      <w:proofErr w:type="gramStart"/>
      <w:r>
        <w:rPr>
          <w:rFonts w:ascii="Constantia" w:hAnsi="Constantia"/>
          <w:szCs w:val="24"/>
        </w:rPr>
        <w:t xml:space="preserve">Kondisi di atas </w:t>
      </w:r>
      <w:r w:rsidR="00122165">
        <w:rPr>
          <w:rFonts w:ascii="Constantia" w:hAnsi="Constantia"/>
          <w:szCs w:val="24"/>
        </w:rPr>
        <w:t>menunjukkan bahwa</w:t>
      </w:r>
      <w:r>
        <w:rPr>
          <w:rFonts w:ascii="Constantia" w:hAnsi="Constantia"/>
          <w:szCs w:val="24"/>
        </w:rPr>
        <w:t xml:space="preserve"> b</w:t>
      </w:r>
      <w:r w:rsidR="00FF747A" w:rsidRPr="009F29C3">
        <w:rPr>
          <w:rFonts w:ascii="Constantia" w:hAnsi="Constantia"/>
          <w:szCs w:val="24"/>
          <w:lang w:val="id-ID"/>
        </w:rPr>
        <w:t xml:space="preserve">erbagai upaya </w:t>
      </w:r>
      <w:r>
        <w:rPr>
          <w:rFonts w:ascii="Constantia" w:hAnsi="Constantia"/>
          <w:szCs w:val="24"/>
        </w:rPr>
        <w:t xml:space="preserve">yang </w:t>
      </w:r>
      <w:r w:rsidR="00FF747A" w:rsidRPr="009F29C3">
        <w:rPr>
          <w:rFonts w:ascii="Constantia" w:hAnsi="Constantia"/>
          <w:szCs w:val="24"/>
          <w:lang w:val="id-ID"/>
        </w:rPr>
        <w:t>telah dilakukan untuk meningkat</w:t>
      </w:r>
      <w:r w:rsidR="00121D8C">
        <w:rPr>
          <w:rFonts w:ascii="Constantia" w:hAnsi="Constantia"/>
          <w:szCs w:val="24"/>
          <w:lang w:val="id-ID"/>
        </w:rPr>
        <w:t xml:space="preserve">kan penguasaan dan pemanfaatan </w:t>
      </w:r>
      <w:r w:rsidR="00C21C56">
        <w:rPr>
          <w:rFonts w:ascii="Constantia" w:hAnsi="Constantia"/>
          <w:szCs w:val="24"/>
          <w:lang w:val="id-ID"/>
        </w:rPr>
        <w:t>IPTEK</w:t>
      </w:r>
      <w:r w:rsidR="00122165">
        <w:rPr>
          <w:rFonts w:ascii="Constantia" w:hAnsi="Constantia"/>
          <w:szCs w:val="24"/>
        </w:rPr>
        <w:t>telah memberikan kontribusi terhadap peningkatan daya saing</w:t>
      </w:r>
      <w:r>
        <w:rPr>
          <w:rFonts w:ascii="Constantia" w:hAnsi="Constantia"/>
          <w:szCs w:val="24"/>
        </w:rPr>
        <w:t>.</w:t>
      </w:r>
      <w:proofErr w:type="gramEnd"/>
    </w:p>
    <w:p w:rsidR="00080F2A" w:rsidRDefault="00080F2A" w:rsidP="00FD0BB9">
      <w:pPr>
        <w:tabs>
          <w:tab w:val="num" w:pos="720"/>
        </w:tabs>
        <w:spacing w:before="120" w:line="360" w:lineRule="auto"/>
        <w:ind w:left="567"/>
        <w:jc w:val="both"/>
        <w:rPr>
          <w:rFonts w:ascii="Constantia" w:hAnsi="Constantia" w:cs="Arial"/>
          <w:szCs w:val="24"/>
          <w:lang w:val="id-ID"/>
        </w:rPr>
      </w:pPr>
      <w:r>
        <w:rPr>
          <w:rFonts w:ascii="Constantia" w:hAnsi="Constantia" w:cs="Arial"/>
          <w:szCs w:val="24"/>
          <w:lang w:val="id-ID"/>
        </w:rPr>
        <w:t>Pe</w:t>
      </w:r>
      <w:r w:rsidR="004A017C">
        <w:rPr>
          <w:rFonts w:ascii="Constantia" w:hAnsi="Constantia" w:cs="Arial"/>
          <w:szCs w:val="24"/>
        </w:rPr>
        <w:t xml:space="preserve">nguasaan </w:t>
      </w:r>
      <w:r>
        <w:rPr>
          <w:rFonts w:ascii="Constantia" w:hAnsi="Constantia" w:cs="Arial"/>
          <w:szCs w:val="24"/>
          <w:lang w:val="id-ID"/>
        </w:rPr>
        <w:t xml:space="preserve"> dan pemanfaatan </w:t>
      </w:r>
      <w:r w:rsidR="00C21C56">
        <w:rPr>
          <w:rFonts w:ascii="Constantia" w:hAnsi="Constantia" w:cs="Arial"/>
          <w:szCs w:val="24"/>
          <w:lang w:val="id-ID"/>
        </w:rPr>
        <w:t>IPTEK</w:t>
      </w:r>
      <w:r w:rsidR="001E30A5">
        <w:rPr>
          <w:rFonts w:ascii="Constantia" w:hAnsi="Constantia" w:cs="Arial"/>
          <w:szCs w:val="24"/>
          <w:lang w:val="id-ID"/>
        </w:rPr>
        <w:t xml:space="preserve"> </w:t>
      </w:r>
      <w:r w:rsidR="00EB4B59">
        <w:rPr>
          <w:rFonts w:ascii="Constantia" w:hAnsi="Constantia" w:cs="Arial"/>
          <w:szCs w:val="24"/>
        </w:rPr>
        <w:t>akan mampu</w:t>
      </w:r>
      <w:r w:rsidR="004A017C">
        <w:rPr>
          <w:rFonts w:ascii="Constantia" w:hAnsi="Constantia" w:cs="Arial"/>
          <w:szCs w:val="24"/>
        </w:rPr>
        <w:t xml:space="preserve"> mendukung transformasi </w:t>
      </w:r>
      <w:r w:rsidR="000E4DB4">
        <w:rPr>
          <w:rFonts w:ascii="Constantia" w:hAnsi="Constantia" w:cs="Arial"/>
          <w:szCs w:val="24"/>
        </w:rPr>
        <w:t xml:space="preserve">dari ekonomi berbasis sumber daya alam </w:t>
      </w:r>
      <w:r w:rsidR="004A017C">
        <w:rPr>
          <w:rFonts w:ascii="Constantia" w:hAnsi="Constantia" w:cs="Arial"/>
          <w:szCs w:val="24"/>
        </w:rPr>
        <w:t>menuju ekonomi berbasis inovasi</w:t>
      </w:r>
      <w:r w:rsidR="00450DE0">
        <w:rPr>
          <w:rFonts w:ascii="Constantia" w:hAnsi="Constantia" w:cs="Arial"/>
          <w:szCs w:val="24"/>
        </w:rPr>
        <w:t>,</w:t>
      </w:r>
      <w:r w:rsidR="001E30A5">
        <w:rPr>
          <w:rFonts w:ascii="Constantia" w:hAnsi="Constantia" w:cs="Arial"/>
          <w:szCs w:val="24"/>
          <w:lang w:val="id-ID"/>
        </w:rPr>
        <w:t xml:space="preserve"> </w:t>
      </w:r>
      <w:r>
        <w:rPr>
          <w:rFonts w:ascii="Constantia" w:hAnsi="Constantia" w:cs="Arial"/>
          <w:szCs w:val="24"/>
          <w:lang w:val="id-ID"/>
        </w:rPr>
        <w:t>hal ini da</w:t>
      </w:r>
      <w:r w:rsidR="00CD7EF4">
        <w:rPr>
          <w:rFonts w:ascii="Constantia" w:hAnsi="Constantia" w:cs="Arial"/>
          <w:szCs w:val="24"/>
        </w:rPr>
        <w:t xml:space="preserve">pat diwujudkan </w:t>
      </w:r>
      <w:r>
        <w:rPr>
          <w:rFonts w:ascii="Constantia" w:hAnsi="Constantia" w:cs="Arial"/>
          <w:szCs w:val="24"/>
          <w:lang w:val="id-ID"/>
        </w:rPr>
        <w:t xml:space="preserve">apabila </w:t>
      </w:r>
      <w:r w:rsidR="00CD7EF4" w:rsidRPr="00CD7EF4">
        <w:rPr>
          <w:rFonts w:ascii="Constantia" w:hAnsi="Constantia" w:cs="Arial"/>
          <w:szCs w:val="24"/>
        </w:rPr>
        <w:t xml:space="preserve">jaringan antara unsur-unsur kelembagaan </w:t>
      </w:r>
      <w:r w:rsidR="00C21C56">
        <w:rPr>
          <w:rFonts w:ascii="Constantia" w:hAnsi="Constantia" w:cs="Arial"/>
          <w:szCs w:val="24"/>
        </w:rPr>
        <w:t>IPTEK</w:t>
      </w:r>
      <w:r w:rsidR="00CD7EF4" w:rsidRPr="00CD7EF4">
        <w:rPr>
          <w:rFonts w:ascii="Constantia" w:hAnsi="Constantia" w:cs="Arial"/>
          <w:szCs w:val="24"/>
        </w:rPr>
        <w:t xml:space="preserve">  membentuk rantai yang mengaitkan kemampuan melakukan </w:t>
      </w:r>
      <w:r w:rsidR="00CD7EF4">
        <w:rPr>
          <w:rFonts w:ascii="Constantia" w:hAnsi="Constantia" w:cs="Arial"/>
          <w:szCs w:val="24"/>
        </w:rPr>
        <w:t xml:space="preserve">penciptaan dan </w:t>
      </w:r>
      <w:r w:rsidR="00CD7EF4" w:rsidRPr="00CD7EF4">
        <w:rPr>
          <w:rFonts w:ascii="Constantia" w:hAnsi="Constantia" w:cs="Arial"/>
          <w:szCs w:val="24"/>
        </w:rPr>
        <w:t xml:space="preserve">pembaruan di bidang </w:t>
      </w:r>
      <w:r w:rsidR="00C21C56">
        <w:rPr>
          <w:rFonts w:ascii="Constantia" w:hAnsi="Constantia" w:cs="Arial"/>
          <w:szCs w:val="24"/>
        </w:rPr>
        <w:t>IPTEK</w:t>
      </w:r>
      <w:r w:rsidR="00CD7EF4" w:rsidRPr="00CD7EF4">
        <w:rPr>
          <w:rFonts w:ascii="Constantia" w:hAnsi="Constantia" w:cs="Arial"/>
          <w:szCs w:val="24"/>
        </w:rPr>
        <w:t xml:space="preserve"> dengan kemampuan memanfaatkan </w:t>
      </w:r>
      <w:r w:rsidR="00CD7EF4">
        <w:rPr>
          <w:rFonts w:ascii="Constantia" w:hAnsi="Constantia" w:cs="Arial"/>
          <w:szCs w:val="24"/>
        </w:rPr>
        <w:t xml:space="preserve">hasil </w:t>
      </w:r>
      <w:r w:rsidR="00450DE0">
        <w:rPr>
          <w:rFonts w:ascii="Constantia" w:hAnsi="Constantia" w:cs="Arial"/>
          <w:szCs w:val="24"/>
        </w:rPr>
        <w:t>ciptaan</w:t>
      </w:r>
      <w:r w:rsidR="00CD7EF4">
        <w:rPr>
          <w:rFonts w:ascii="Constantia" w:hAnsi="Constantia" w:cs="Arial"/>
          <w:szCs w:val="24"/>
        </w:rPr>
        <w:t xml:space="preserve"> dan kebaruan tersebut ke dalam proses produksi</w:t>
      </w:r>
      <w:r w:rsidR="00CD7EF4" w:rsidRPr="00CD7EF4">
        <w:rPr>
          <w:rFonts w:ascii="Constantia" w:hAnsi="Constantia" w:cs="Arial"/>
          <w:szCs w:val="24"/>
        </w:rPr>
        <w:t xml:space="preserve"> barang dan jasa yang </w:t>
      </w:r>
      <w:r w:rsidR="00450DE0">
        <w:rPr>
          <w:rFonts w:ascii="Constantia" w:hAnsi="Constantia" w:cs="Arial"/>
          <w:szCs w:val="24"/>
        </w:rPr>
        <w:t>kompetitif</w:t>
      </w:r>
      <w:r w:rsidR="00CD7EF4" w:rsidRPr="00CD7EF4">
        <w:rPr>
          <w:rFonts w:ascii="Constantia" w:hAnsi="Constantia" w:cs="Arial"/>
          <w:szCs w:val="24"/>
        </w:rPr>
        <w:t>.</w:t>
      </w:r>
    </w:p>
    <w:p w:rsidR="00B149C4" w:rsidRDefault="006C44C0" w:rsidP="00080F2A">
      <w:pPr>
        <w:tabs>
          <w:tab w:val="num" w:pos="720"/>
        </w:tabs>
        <w:spacing w:before="120" w:after="120" w:line="360" w:lineRule="auto"/>
        <w:ind w:left="567"/>
        <w:jc w:val="both"/>
        <w:rPr>
          <w:rFonts w:ascii="Constantia" w:hAnsi="Constantia" w:cs="Arial"/>
          <w:szCs w:val="24"/>
          <w:lang w:val="id-ID"/>
        </w:rPr>
      </w:pPr>
      <w:r>
        <w:rPr>
          <w:rFonts w:ascii="Constantia" w:hAnsi="Constantia" w:cs="Arial"/>
          <w:szCs w:val="24"/>
        </w:rPr>
        <w:t>Penelitian, pengembangan, dan penerapan</w:t>
      </w:r>
      <w:r w:rsidR="001E30A5">
        <w:rPr>
          <w:rFonts w:ascii="Constantia" w:hAnsi="Constantia" w:cs="Arial"/>
          <w:szCs w:val="24"/>
          <w:lang w:val="id-ID"/>
        </w:rPr>
        <w:t xml:space="preserve"> </w:t>
      </w:r>
      <w:r w:rsidR="00C21C56">
        <w:rPr>
          <w:rFonts w:ascii="Constantia" w:hAnsi="Constantia" w:cs="Arial"/>
          <w:color w:val="000000" w:themeColor="text1"/>
          <w:szCs w:val="24"/>
        </w:rPr>
        <w:t>IPTEK</w:t>
      </w:r>
      <w:r w:rsidR="001E30A5">
        <w:rPr>
          <w:rFonts w:ascii="Constantia" w:hAnsi="Constantia" w:cs="Arial"/>
          <w:color w:val="000000" w:themeColor="text1"/>
          <w:szCs w:val="24"/>
          <w:lang w:val="id-ID"/>
        </w:rPr>
        <w:t xml:space="preserve"> </w:t>
      </w:r>
      <w:r w:rsidR="0060021C" w:rsidRPr="00C55B11">
        <w:rPr>
          <w:rFonts w:ascii="Constantia" w:hAnsi="Constantia" w:cs="Arial"/>
          <w:color w:val="000000" w:themeColor="text1"/>
          <w:szCs w:val="24"/>
        </w:rPr>
        <w:t>ditujukan untuk</w:t>
      </w:r>
      <w:r w:rsidR="001E30A5">
        <w:rPr>
          <w:rFonts w:ascii="Constantia" w:hAnsi="Constantia" w:cs="Arial"/>
          <w:color w:val="000000" w:themeColor="text1"/>
          <w:szCs w:val="24"/>
          <w:lang w:val="id-ID"/>
        </w:rPr>
        <w:t xml:space="preserve"> </w:t>
      </w:r>
      <w:r w:rsidR="007763A7" w:rsidRPr="00C55B11">
        <w:rPr>
          <w:rFonts w:ascii="Constantia" w:hAnsi="Constantia" w:cs="Arial"/>
          <w:color w:val="000000" w:themeColor="text1"/>
          <w:szCs w:val="24"/>
          <w:lang w:val="id-ID"/>
        </w:rPr>
        <w:t xml:space="preserve">menggali </w:t>
      </w:r>
      <w:r w:rsidR="00D51943" w:rsidRPr="00C55B11">
        <w:rPr>
          <w:rFonts w:ascii="Constantia" w:hAnsi="Constantia" w:cs="Arial"/>
          <w:color w:val="000000" w:themeColor="text1"/>
          <w:szCs w:val="24"/>
          <w:lang w:val="id-ID"/>
        </w:rPr>
        <w:t xml:space="preserve">kekayaan dan </w:t>
      </w:r>
      <w:r w:rsidR="007763A7" w:rsidRPr="00C55B11">
        <w:rPr>
          <w:rFonts w:ascii="Constantia" w:hAnsi="Constantia" w:cs="Arial"/>
          <w:color w:val="000000" w:themeColor="text1"/>
          <w:szCs w:val="24"/>
          <w:lang w:val="id-ID"/>
        </w:rPr>
        <w:t>potensi sumber daya alam hayati</w:t>
      </w:r>
      <w:r w:rsidR="00D51943" w:rsidRPr="00C55B11">
        <w:rPr>
          <w:rFonts w:ascii="Constantia" w:hAnsi="Constantia" w:cs="Arial"/>
          <w:color w:val="000000" w:themeColor="text1"/>
          <w:szCs w:val="24"/>
          <w:lang w:val="id-ID"/>
        </w:rPr>
        <w:t xml:space="preserve"> endemik </w:t>
      </w:r>
      <w:r w:rsidR="00F17DD5">
        <w:rPr>
          <w:rFonts w:ascii="Constantia" w:hAnsi="Constantia" w:cs="Arial"/>
          <w:color w:val="000000" w:themeColor="text1"/>
          <w:szCs w:val="24"/>
          <w:lang w:val="id-ID"/>
        </w:rPr>
        <w:t xml:space="preserve"> yang dimiliki Provinsi  Lampung</w:t>
      </w:r>
      <w:r w:rsidR="00D51943" w:rsidRPr="00C55B11">
        <w:rPr>
          <w:rFonts w:ascii="Constantia" w:hAnsi="Constantia" w:cs="Arial"/>
          <w:color w:val="000000" w:themeColor="text1"/>
          <w:szCs w:val="24"/>
          <w:lang w:val="id-ID"/>
        </w:rPr>
        <w:t xml:space="preserve"> dan nir hayatinya</w:t>
      </w:r>
      <w:r w:rsidR="00D51943">
        <w:rPr>
          <w:rFonts w:ascii="Constantia" w:hAnsi="Constantia" w:cs="Arial"/>
          <w:szCs w:val="24"/>
          <w:lang w:val="id-ID"/>
        </w:rPr>
        <w:t xml:space="preserve"> serta </w:t>
      </w:r>
      <w:r w:rsidR="00CD7EF4" w:rsidRPr="00CD7EF4">
        <w:rPr>
          <w:rFonts w:ascii="Constantia" w:hAnsi="Constantia" w:cs="Arial"/>
          <w:szCs w:val="24"/>
        </w:rPr>
        <w:t xml:space="preserve">mencari terobosan </w:t>
      </w:r>
      <w:r w:rsidR="00080F2A">
        <w:rPr>
          <w:rFonts w:ascii="Constantia" w:hAnsi="Constantia" w:cs="Arial"/>
          <w:szCs w:val="24"/>
          <w:lang w:val="id-ID"/>
        </w:rPr>
        <w:t xml:space="preserve">guna </w:t>
      </w:r>
      <w:r w:rsidR="00CD7EF4" w:rsidRPr="00CD7EF4">
        <w:rPr>
          <w:rFonts w:ascii="Constantia" w:hAnsi="Constantia" w:cs="Arial"/>
          <w:szCs w:val="24"/>
        </w:rPr>
        <w:t xml:space="preserve"> menghasilkan berbagai invensi yang tidak saja memperkaya khazanah </w:t>
      </w:r>
      <w:r w:rsidR="00C21C56">
        <w:rPr>
          <w:rFonts w:ascii="Constantia" w:hAnsi="Constantia" w:cs="Arial"/>
          <w:szCs w:val="24"/>
        </w:rPr>
        <w:t>IPTEK</w:t>
      </w:r>
      <w:r w:rsidR="00CD7EF4" w:rsidRPr="00CD7EF4">
        <w:rPr>
          <w:rFonts w:ascii="Constantia" w:hAnsi="Constantia" w:cs="Arial"/>
          <w:szCs w:val="24"/>
        </w:rPr>
        <w:t xml:space="preserve">, </w:t>
      </w:r>
      <w:r w:rsidR="00C55B11">
        <w:rPr>
          <w:rFonts w:ascii="Constantia" w:hAnsi="Constantia" w:cs="Arial"/>
          <w:szCs w:val="24"/>
        </w:rPr>
        <w:t>tapi</w:t>
      </w:r>
      <w:r w:rsidR="00CD7EF4" w:rsidRPr="00CD7EF4">
        <w:rPr>
          <w:rFonts w:ascii="Constantia" w:hAnsi="Constantia" w:cs="Arial"/>
          <w:szCs w:val="24"/>
        </w:rPr>
        <w:t xml:space="preserve"> juga memberi peluang baru bagi pelaku ekonomi untuk mengembangkan </w:t>
      </w:r>
      <w:r w:rsidR="00CD7EF4" w:rsidRPr="00CD7EF4">
        <w:rPr>
          <w:rFonts w:ascii="Constantia" w:hAnsi="Constantia" w:cs="Arial"/>
          <w:szCs w:val="24"/>
        </w:rPr>
        <w:lastRenderedPageBreak/>
        <w:t>berbagai inovasi yang memiliki nilai ekonomi tinggi.</w:t>
      </w:r>
      <w:r w:rsidR="00450DE0">
        <w:rPr>
          <w:rFonts w:ascii="Constantia" w:hAnsi="Constantia" w:cs="Arial"/>
          <w:szCs w:val="24"/>
        </w:rPr>
        <w:t>Upaya t</w:t>
      </w:r>
      <w:r w:rsidR="007D0897">
        <w:rPr>
          <w:rFonts w:ascii="Constantia" w:hAnsi="Constantia" w:cs="Arial"/>
          <w:szCs w:val="24"/>
        </w:rPr>
        <w:t xml:space="preserve">ransformasi tersebut </w:t>
      </w:r>
      <w:r w:rsidR="00450DE0">
        <w:rPr>
          <w:rFonts w:ascii="Constantia" w:hAnsi="Constantia" w:cs="Arial"/>
          <w:szCs w:val="24"/>
        </w:rPr>
        <w:t>di atas dapat terlaksana apabila kita dapat mengatasi kelemahan dalam</w:t>
      </w:r>
      <w:r w:rsidR="001559E0">
        <w:rPr>
          <w:rFonts w:ascii="Constantia" w:hAnsi="Constantia" w:cs="Arial"/>
          <w:szCs w:val="24"/>
        </w:rPr>
        <w:t xml:space="preserve">: 1) </w:t>
      </w:r>
      <w:r w:rsidR="001559E0" w:rsidRPr="009F29C3">
        <w:rPr>
          <w:rFonts w:ascii="Constantia" w:hAnsi="Constantia"/>
          <w:szCs w:val="24"/>
          <w:lang w:val="id-ID"/>
        </w:rPr>
        <w:t xml:space="preserve">kapasitas dan kapabilitas kelembagaan </w:t>
      </w:r>
      <w:r w:rsidR="00C21C56">
        <w:rPr>
          <w:rFonts w:ascii="Constantia" w:hAnsi="Constantia"/>
          <w:szCs w:val="24"/>
        </w:rPr>
        <w:t>IPTEK</w:t>
      </w:r>
      <w:r w:rsidR="001559E0" w:rsidRPr="009F29C3">
        <w:rPr>
          <w:rFonts w:ascii="Constantia" w:hAnsi="Constantia"/>
          <w:szCs w:val="24"/>
        </w:rPr>
        <w:t xml:space="preserve"> untuk menjamin terjadinya proses pe</w:t>
      </w:r>
      <w:r w:rsidR="00F80C4C">
        <w:rPr>
          <w:rFonts w:ascii="Constantia" w:hAnsi="Constantia"/>
          <w:szCs w:val="24"/>
        </w:rPr>
        <w:t xml:space="preserve">nciptaan dan pemanfaatan </w:t>
      </w:r>
      <w:r w:rsidR="00C21C56">
        <w:rPr>
          <w:rFonts w:ascii="Constantia" w:hAnsi="Constantia"/>
          <w:szCs w:val="24"/>
        </w:rPr>
        <w:t>IPTEK</w:t>
      </w:r>
      <w:r w:rsidR="001559E0">
        <w:rPr>
          <w:rFonts w:ascii="Constantia" w:hAnsi="Constantia"/>
          <w:szCs w:val="24"/>
        </w:rPr>
        <w:t xml:space="preserve">; 2) </w:t>
      </w:r>
      <w:r w:rsidR="001559E0" w:rsidRPr="009F29C3">
        <w:rPr>
          <w:rFonts w:ascii="Constantia" w:hAnsi="Constantia"/>
          <w:szCs w:val="24"/>
          <w:lang w:val="id-ID"/>
        </w:rPr>
        <w:t xml:space="preserve">kapasitas dan kapabilitas sumber daya </w:t>
      </w:r>
      <w:r w:rsidR="00C21C56">
        <w:rPr>
          <w:rFonts w:ascii="Constantia" w:hAnsi="Constantia"/>
          <w:szCs w:val="24"/>
        </w:rPr>
        <w:t>IPTEK</w:t>
      </w:r>
      <w:r w:rsidR="001559E0" w:rsidRPr="009F29C3">
        <w:rPr>
          <w:rFonts w:ascii="Constantia" w:hAnsi="Constantia"/>
          <w:szCs w:val="24"/>
          <w:lang w:val="id-ID"/>
        </w:rPr>
        <w:t xml:space="preserve"> untuk menghasilkan produk litbang yang berdayagun</w:t>
      </w:r>
      <w:r w:rsidR="001559E0">
        <w:rPr>
          <w:rFonts w:ascii="Constantia" w:hAnsi="Constantia"/>
          <w:szCs w:val="24"/>
          <w:lang w:val="id-ID"/>
        </w:rPr>
        <w:t xml:space="preserve">a bagi </w:t>
      </w:r>
      <w:r w:rsidR="00C737A6">
        <w:rPr>
          <w:rFonts w:ascii="Constantia" w:hAnsi="Constantia"/>
          <w:szCs w:val="24"/>
        </w:rPr>
        <w:t>industri</w:t>
      </w:r>
      <w:r w:rsidR="00C23849">
        <w:rPr>
          <w:rFonts w:ascii="Constantia" w:hAnsi="Constantia"/>
          <w:szCs w:val="24"/>
        </w:rPr>
        <w:t xml:space="preserve">; </w:t>
      </w:r>
      <w:r w:rsidR="001559E0">
        <w:rPr>
          <w:rFonts w:ascii="Constantia" w:hAnsi="Constantia"/>
          <w:szCs w:val="24"/>
        </w:rPr>
        <w:t xml:space="preserve">3) </w:t>
      </w:r>
      <w:r w:rsidR="001559E0" w:rsidRPr="009F29C3">
        <w:rPr>
          <w:rFonts w:ascii="Constantia" w:hAnsi="Constantia"/>
          <w:szCs w:val="24"/>
          <w:lang w:val="id-ID"/>
        </w:rPr>
        <w:t xml:space="preserve">jaringan kelembagaan dan </w:t>
      </w:r>
      <w:r w:rsidR="001559E0">
        <w:rPr>
          <w:rFonts w:ascii="Constantia" w:hAnsi="Constantia"/>
          <w:szCs w:val="24"/>
        </w:rPr>
        <w:t xml:space="preserve">jaringan peneliti </w:t>
      </w:r>
      <w:r w:rsidR="001559E0" w:rsidRPr="009F29C3">
        <w:rPr>
          <w:rFonts w:ascii="Constantia" w:hAnsi="Constantia"/>
          <w:szCs w:val="24"/>
        </w:rPr>
        <w:t>pada</w:t>
      </w:r>
      <w:r w:rsidR="001559E0" w:rsidRPr="009F29C3">
        <w:rPr>
          <w:rFonts w:ascii="Constantia" w:hAnsi="Constantia"/>
          <w:szCs w:val="24"/>
          <w:lang w:val="id-ID"/>
        </w:rPr>
        <w:t xml:space="preserve"> lingkup </w:t>
      </w:r>
      <w:r w:rsidR="00F17DD5">
        <w:rPr>
          <w:rFonts w:ascii="Constantia" w:hAnsi="Constantia"/>
          <w:szCs w:val="24"/>
          <w:lang w:val="id-ID"/>
        </w:rPr>
        <w:t xml:space="preserve">daerah dan </w:t>
      </w:r>
      <w:r w:rsidR="001559E0" w:rsidRPr="009F29C3">
        <w:rPr>
          <w:rFonts w:ascii="Constantia" w:hAnsi="Constantia"/>
          <w:szCs w:val="24"/>
          <w:lang w:val="id-ID"/>
        </w:rPr>
        <w:t xml:space="preserve">nasional untuk mendukung peningkatan produktivitas litbang dan peningkatan </w:t>
      </w:r>
      <w:r w:rsidR="001559E0">
        <w:rPr>
          <w:rFonts w:ascii="Constantia" w:hAnsi="Constantia"/>
          <w:szCs w:val="24"/>
          <w:lang w:val="id-ID"/>
        </w:rPr>
        <w:t xml:space="preserve">pendayagunaan litbang </w:t>
      </w:r>
      <w:r w:rsidR="00F17DD5">
        <w:rPr>
          <w:rFonts w:ascii="Constantia" w:hAnsi="Constantia"/>
          <w:szCs w:val="24"/>
          <w:lang w:val="id-ID"/>
        </w:rPr>
        <w:t>daerah</w:t>
      </w:r>
      <w:r w:rsidR="001559E0">
        <w:rPr>
          <w:rFonts w:ascii="Constantia" w:hAnsi="Constantia"/>
          <w:szCs w:val="24"/>
        </w:rPr>
        <w:t xml:space="preserve">; 4) </w:t>
      </w:r>
      <w:r w:rsidR="00F17DD5">
        <w:rPr>
          <w:rFonts w:ascii="Constantia" w:hAnsi="Constantia"/>
          <w:szCs w:val="24"/>
          <w:lang w:val="id-ID"/>
        </w:rPr>
        <w:t xml:space="preserve">produktivitas litbang yang dimilki baik Perguruan Tinggi, Dunia Usaha, Litbang Vertikal dan Pemerintah Daerah </w:t>
      </w:r>
      <w:r w:rsidR="001559E0" w:rsidRPr="009F29C3">
        <w:rPr>
          <w:rFonts w:ascii="Constantia" w:hAnsi="Constantia"/>
          <w:szCs w:val="24"/>
          <w:lang w:val="id-ID"/>
        </w:rPr>
        <w:t xml:space="preserve"> untuk memenuhi kebutuh</w:t>
      </w:r>
      <w:r w:rsidR="001559E0">
        <w:rPr>
          <w:rFonts w:ascii="Constantia" w:hAnsi="Constantia"/>
          <w:szCs w:val="24"/>
          <w:lang w:val="id-ID"/>
        </w:rPr>
        <w:t xml:space="preserve">an teknologi di </w:t>
      </w:r>
      <w:r w:rsidR="00C737A6">
        <w:rPr>
          <w:rFonts w:ascii="Constantia" w:hAnsi="Constantia"/>
          <w:szCs w:val="24"/>
        </w:rPr>
        <w:t>dunia industri</w:t>
      </w:r>
      <w:r w:rsidR="001559E0">
        <w:rPr>
          <w:rFonts w:ascii="Constantia" w:hAnsi="Constantia"/>
          <w:szCs w:val="24"/>
        </w:rPr>
        <w:t xml:space="preserve">; dan 5) </w:t>
      </w:r>
      <w:r w:rsidR="001559E0" w:rsidRPr="009F29C3">
        <w:rPr>
          <w:rFonts w:ascii="Constantia" w:hAnsi="Constantia"/>
          <w:szCs w:val="24"/>
          <w:lang w:val="id-ID"/>
        </w:rPr>
        <w:t xml:space="preserve">pendayagunaan </w:t>
      </w:r>
      <w:r w:rsidR="00C21C56">
        <w:rPr>
          <w:rFonts w:ascii="Constantia" w:hAnsi="Constantia"/>
          <w:szCs w:val="24"/>
        </w:rPr>
        <w:t>IPTEK</w:t>
      </w:r>
      <w:r w:rsidR="001559E0" w:rsidRPr="009F29C3">
        <w:rPr>
          <w:rFonts w:ascii="Constantia" w:hAnsi="Constantia"/>
          <w:szCs w:val="24"/>
          <w:lang w:val="id-ID"/>
        </w:rPr>
        <w:t xml:space="preserve">  untuk </w:t>
      </w:r>
      <w:r w:rsidR="001559E0" w:rsidRPr="009F29C3">
        <w:rPr>
          <w:rFonts w:ascii="Constantia" w:hAnsi="Constantia"/>
          <w:szCs w:val="24"/>
        </w:rPr>
        <w:t xml:space="preserve">penciptaan nilai tambah pada sumber daya alam dan produk inovasi dalam rangka </w:t>
      </w:r>
      <w:r w:rsidR="001559E0" w:rsidRPr="009F29C3">
        <w:rPr>
          <w:rFonts w:ascii="Constantia" w:hAnsi="Constantia"/>
          <w:szCs w:val="24"/>
          <w:lang w:val="id-ID"/>
        </w:rPr>
        <w:t>meningkatkan daya saing</w:t>
      </w:r>
      <w:r w:rsidR="001559E0" w:rsidRPr="009F29C3">
        <w:rPr>
          <w:rFonts w:ascii="Constantia" w:hAnsi="Constantia"/>
          <w:szCs w:val="24"/>
        </w:rPr>
        <w:t xml:space="preserve"> ekonomi</w:t>
      </w:r>
      <w:r w:rsidR="001559E0" w:rsidRPr="009F29C3">
        <w:rPr>
          <w:rFonts w:ascii="Constantia" w:hAnsi="Constantia"/>
          <w:szCs w:val="24"/>
          <w:lang w:val="id-ID"/>
        </w:rPr>
        <w:t>.</w:t>
      </w:r>
    </w:p>
    <w:p w:rsidR="00FD7F91" w:rsidRDefault="00242811" w:rsidP="00F6493B">
      <w:pPr>
        <w:pStyle w:val="BodyTextIndent2"/>
        <w:tabs>
          <w:tab w:val="left" w:pos="1134"/>
        </w:tabs>
        <w:spacing w:before="120" w:line="360" w:lineRule="auto"/>
        <w:ind w:left="567"/>
        <w:jc w:val="both"/>
        <w:rPr>
          <w:rFonts w:ascii="Constantia" w:hAnsi="Constantia" w:cs="Arial"/>
          <w:szCs w:val="24"/>
          <w:lang w:val="nb-NO"/>
        </w:rPr>
      </w:pPr>
      <w:r>
        <w:rPr>
          <w:rFonts w:ascii="Constantia" w:hAnsi="Constantia"/>
          <w:szCs w:val="24"/>
        </w:rPr>
        <w:t>Lemahnya</w:t>
      </w:r>
      <w:r w:rsidRPr="009F29C3">
        <w:rPr>
          <w:rFonts w:ascii="Constantia" w:hAnsi="Constantia"/>
          <w:szCs w:val="24"/>
          <w:lang w:val="id-ID"/>
        </w:rPr>
        <w:t xml:space="preserve"> kapasitas dan kapabilitas kelembagaan </w:t>
      </w:r>
      <w:r w:rsidR="00C21C56">
        <w:rPr>
          <w:rFonts w:ascii="Constantia" w:hAnsi="Constantia"/>
          <w:szCs w:val="24"/>
        </w:rPr>
        <w:t>IPTEK</w:t>
      </w:r>
      <w:r w:rsidR="001E30A5">
        <w:rPr>
          <w:rFonts w:ascii="Constantia" w:hAnsi="Constantia"/>
          <w:szCs w:val="24"/>
          <w:lang w:val="id-ID"/>
        </w:rPr>
        <w:t xml:space="preserve"> </w:t>
      </w:r>
      <w:r w:rsidR="00FD0BB9">
        <w:rPr>
          <w:rFonts w:ascii="Constantia" w:hAnsi="Constantia"/>
          <w:szCs w:val="24"/>
          <w:lang w:val="id-ID"/>
        </w:rPr>
        <w:t xml:space="preserve">dalam </w:t>
      </w:r>
      <w:r w:rsidRPr="009F29C3">
        <w:rPr>
          <w:rFonts w:ascii="Constantia" w:hAnsi="Constantia"/>
          <w:szCs w:val="24"/>
        </w:rPr>
        <w:t xml:space="preserve"> menjamin terjadinya proses pe</w:t>
      </w:r>
      <w:r w:rsidR="00F80C4C">
        <w:rPr>
          <w:rFonts w:ascii="Constantia" w:hAnsi="Constantia"/>
          <w:szCs w:val="24"/>
        </w:rPr>
        <w:t xml:space="preserve">nciptaan dan pemanfaatan </w:t>
      </w:r>
      <w:r w:rsidR="00C21C56">
        <w:rPr>
          <w:rFonts w:ascii="Constantia" w:hAnsi="Constantia"/>
          <w:szCs w:val="24"/>
        </w:rPr>
        <w:t>IPTEK</w:t>
      </w:r>
      <w:r>
        <w:rPr>
          <w:rFonts w:ascii="Constantia" w:hAnsi="Constantia"/>
          <w:szCs w:val="24"/>
        </w:rPr>
        <w:t xml:space="preserve"> ditunjukkan </w:t>
      </w:r>
      <w:r w:rsidR="00FD0BB9">
        <w:rPr>
          <w:rFonts w:ascii="Constantia" w:hAnsi="Constantia"/>
          <w:szCs w:val="24"/>
          <w:lang w:val="id-ID"/>
        </w:rPr>
        <w:t xml:space="preserve">dengan </w:t>
      </w:r>
      <w:r w:rsidRPr="00C175BF">
        <w:rPr>
          <w:rFonts w:ascii="Constantia" w:hAnsi="Constantia" w:cs="Arial"/>
          <w:szCs w:val="24"/>
        </w:rPr>
        <w:t>belum berkembangnya budaya inovasi</w:t>
      </w:r>
      <w:r w:rsidR="001C4097">
        <w:rPr>
          <w:rFonts w:ascii="Constantia" w:hAnsi="Constantia" w:cs="Arial"/>
          <w:szCs w:val="24"/>
        </w:rPr>
        <w:t xml:space="preserve">, </w:t>
      </w:r>
      <w:r>
        <w:rPr>
          <w:rFonts w:ascii="Constantia" w:hAnsi="Constantia" w:cs="Arial"/>
          <w:szCs w:val="24"/>
        </w:rPr>
        <w:t>m</w:t>
      </w:r>
      <w:r w:rsidR="00F80C4C">
        <w:rPr>
          <w:rFonts w:ascii="Constantia" w:hAnsi="Constantia" w:cs="Arial"/>
          <w:szCs w:val="24"/>
        </w:rPr>
        <w:t xml:space="preserve">asih rendahnya kinerja lembaga </w:t>
      </w:r>
      <w:r w:rsidR="00C21C56">
        <w:rPr>
          <w:rFonts w:ascii="Constantia" w:hAnsi="Constantia" w:cs="Arial"/>
          <w:szCs w:val="24"/>
        </w:rPr>
        <w:t>IPTEK</w:t>
      </w:r>
      <w:r w:rsidR="00295FF2">
        <w:rPr>
          <w:rFonts w:ascii="Constantia" w:hAnsi="Constantia" w:cs="Arial"/>
          <w:szCs w:val="24"/>
        </w:rPr>
        <w:t>,</w:t>
      </w:r>
      <w:r>
        <w:rPr>
          <w:rFonts w:ascii="Constantia" w:hAnsi="Constantia" w:cs="Arial"/>
          <w:szCs w:val="24"/>
        </w:rPr>
        <w:t xml:space="preserve"> lemahnya l</w:t>
      </w:r>
      <w:r w:rsidRPr="009F29C3">
        <w:rPr>
          <w:rFonts w:ascii="Constantia" w:hAnsi="Constantia" w:cs="Arial"/>
          <w:szCs w:val="24"/>
        </w:rPr>
        <w:t xml:space="preserve">egislasi </w:t>
      </w:r>
      <w:r w:rsidR="00C21C56">
        <w:rPr>
          <w:rFonts w:ascii="Constantia" w:hAnsi="Constantia" w:cs="Arial"/>
          <w:szCs w:val="24"/>
        </w:rPr>
        <w:t>IPTEK</w:t>
      </w:r>
      <w:r w:rsidR="00295FF2">
        <w:rPr>
          <w:rFonts w:ascii="Constantia" w:hAnsi="Constantia" w:cs="Arial"/>
          <w:szCs w:val="24"/>
        </w:rPr>
        <w:t>,</w:t>
      </w:r>
      <w:r>
        <w:rPr>
          <w:rFonts w:ascii="Constantia" w:hAnsi="Constantia" w:cs="Arial"/>
          <w:szCs w:val="24"/>
        </w:rPr>
        <w:t xml:space="preserve"> belum optimalnya p</w:t>
      </w:r>
      <w:r w:rsidRPr="009F29C3">
        <w:rPr>
          <w:rFonts w:ascii="Constantia" w:hAnsi="Constantia" w:cs="Arial"/>
          <w:szCs w:val="24"/>
        </w:rPr>
        <w:t xml:space="preserve">eran dan fungsi </w:t>
      </w:r>
      <w:r>
        <w:rPr>
          <w:rFonts w:ascii="Constantia" w:hAnsi="Constantia" w:cs="Arial"/>
          <w:szCs w:val="24"/>
        </w:rPr>
        <w:t>b</w:t>
      </w:r>
      <w:r w:rsidRPr="009F29C3">
        <w:rPr>
          <w:rFonts w:ascii="Constantia" w:hAnsi="Constantia" w:cs="Arial"/>
          <w:szCs w:val="24"/>
        </w:rPr>
        <w:t>a</w:t>
      </w:r>
      <w:r>
        <w:rPr>
          <w:rFonts w:ascii="Constantia" w:hAnsi="Constantia" w:cs="Arial"/>
          <w:szCs w:val="24"/>
        </w:rPr>
        <w:t xml:space="preserve">dan </w:t>
      </w:r>
      <w:r w:rsidRPr="009F29C3">
        <w:rPr>
          <w:rFonts w:ascii="Constantia" w:hAnsi="Constantia" w:cs="Arial"/>
          <w:szCs w:val="24"/>
        </w:rPr>
        <w:t>litbangda</w:t>
      </w:r>
      <w:r>
        <w:rPr>
          <w:rFonts w:ascii="Constantia" w:hAnsi="Constantia" w:cs="Arial"/>
          <w:szCs w:val="24"/>
        </w:rPr>
        <w:t>erah</w:t>
      </w:r>
      <w:r w:rsidR="00162F69">
        <w:rPr>
          <w:rFonts w:ascii="Constantia" w:hAnsi="Constantia" w:cs="Arial"/>
          <w:szCs w:val="24"/>
        </w:rPr>
        <w:t>,</w:t>
      </w:r>
      <w:r w:rsidR="00FD7F91">
        <w:rPr>
          <w:rFonts w:ascii="Constantia" w:hAnsi="Constantia" w:cs="Arial"/>
          <w:szCs w:val="24"/>
        </w:rPr>
        <w:t xml:space="preserve"> b</w:t>
      </w:r>
      <w:r w:rsidR="00FD7F91" w:rsidRPr="009F29C3">
        <w:rPr>
          <w:rFonts w:ascii="Constantia" w:hAnsi="Constantia" w:cs="Arial"/>
          <w:szCs w:val="24"/>
        </w:rPr>
        <w:t xml:space="preserve">elum optimalnya </w:t>
      </w:r>
      <w:r w:rsidR="00FD7F91">
        <w:rPr>
          <w:rFonts w:ascii="Constantia" w:hAnsi="Constantia" w:cs="Arial"/>
          <w:szCs w:val="24"/>
        </w:rPr>
        <w:t>p</w:t>
      </w:r>
      <w:r w:rsidR="00FD7F91" w:rsidRPr="009F29C3">
        <w:rPr>
          <w:rFonts w:ascii="Constantia" w:hAnsi="Constantia" w:cs="Arial"/>
          <w:szCs w:val="24"/>
        </w:rPr>
        <w:t>eran dan fungsi lembaga intermediasi</w:t>
      </w:r>
      <w:r w:rsidR="00162F69">
        <w:rPr>
          <w:rFonts w:ascii="Constantia" w:hAnsi="Constantia" w:cs="Arial"/>
          <w:szCs w:val="24"/>
        </w:rPr>
        <w:t>,</w:t>
      </w:r>
      <w:r w:rsidR="00FD7F91">
        <w:rPr>
          <w:rFonts w:ascii="Constantia" w:hAnsi="Constantia" w:cs="Arial"/>
          <w:szCs w:val="24"/>
        </w:rPr>
        <w:t xml:space="preserve"> a</w:t>
      </w:r>
      <w:r w:rsidR="00FD7F91" w:rsidRPr="009F29C3">
        <w:rPr>
          <w:rFonts w:ascii="Constantia" w:hAnsi="Constantia" w:cs="Arial"/>
          <w:szCs w:val="24"/>
        </w:rPr>
        <w:t>da</w:t>
      </w:r>
      <w:r w:rsidR="00FD7F91">
        <w:rPr>
          <w:rFonts w:ascii="Constantia" w:hAnsi="Constantia" w:cs="Arial"/>
          <w:szCs w:val="24"/>
        </w:rPr>
        <w:t>nya</w:t>
      </w:r>
      <w:r w:rsidR="00FD7F91" w:rsidRPr="009F29C3">
        <w:rPr>
          <w:rFonts w:ascii="Constantia" w:hAnsi="Constantia" w:cs="Arial"/>
          <w:szCs w:val="24"/>
        </w:rPr>
        <w:t xml:space="preserve"> hambatan birokrasi dalam </w:t>
      </w:r>
      <w:r w:rsidR="00162F69">
        <w:rPr>
          <w:rFonts w:ascii="Constantia" w:hAnsi="Constantia" w:cs="Arial"/>
          <w:szCs w:val="24"/>
        </w:rPr>
        <w:t xml:space="preserve">penyelenggaraan </w:t>
      </w:r>
      <w:r w:rsidR="00FD7F91" w:rsidRPr="009F29C3">
        <w:rPr>
          <w:rFonts w:ascii="Constantia" w:hAnsi="Constantia" w:cs="Arial"/>
          <w:szCs w:val="24"/>
        </w:rPr>
        <w:t>penelitian dan inovasi</w:t>
      </w:r>
      <w:r w:rsidR="00162F69">
        <w:rPr>
          <w:rFonts w:ascii="Constantia" w:hAnsi="Constantia" w:cs="Arial"/>
          <w:szCs w:val="24"/>
        </w:rPr>
        <w:t xml:space="preserve">, dan </w:t>
      </w:r>
      <w:r w:rsidR="00FD7F91">
        <w:rPr>
          <w:rFonts w:ascii="Constantia" w:hAnsi="Constantia" w:cs="Arial"/>
          <w:szCs w:val="24"/>
        </w:rPr>
        <w:t>belum efektifnya k</w:t>
      </w:r>
      <w:r w:rsidR="00FD7F91" w:rsidRPr="009F29C3">
        <w:rPr>
          <w:rFonts w:ascii="Constantia" w:hAnsi="Constantia" w:cs="Arial"/>
          <w:szCs w:val="24"/>
        </w:rPr>
        <w:t>elembagaan litbang.</w:t>
      </w:r>
      <w:r w:rsidR="00FD7F91">
        <w:rPr>
          <w:rFonts w:ascii="Constantia" w:hAnsi="Constantia" w:cs="Arial"/>
          <w:szCs w:val="24"/>
          <w:lang w:val="nb-NO"/>
        </w:rPr>
        <w:t xml:space="preserve"> Situasi tersebut berakar pada permasalahan kelembagaan </w:t>
      </w:r>
      <w:r w:rsidR="00C21C56">
        <w:rPr>
          <w:rFonts w:ascii="Constantia" w:hAnsi="Constantia" w:cs="Arial"/>
          <w:szCs w:val="24"/>
          <w:lang w:val="nb-NO"/>
        </w:rPr>
        <w:t>IPTEK</w:t>
      </w:r>
      <w:r w:rsidR="00FD7F91">
        <w:rPr>
          <w:rFonts w:ascii="Constantia" w:hAnsi="Constantia" w:cs="Arial"/>
          <w:szCs w:val="24"/>
          <w:lang w:val="nb-NO"/>
        </w:rPr>
        <w:t>sebagai berikut:</w:t>
      </w:r>
    </w:p>
    <w:p w:rsidR="00B51EB4" w:rsidRPr="00712015" w:rsidRDefault="006A26AC" w:rsidP="007150D1">
      <w:pPr>
        <w:pStyle w:val="BodyTextIndent2"/>
        <w:numPr>
          <w:ilvl w:val="0"/>
          <w:numId w:val="11"/>
        </w:numPr>
        <w:spacing w:after="0" w:line="360" w:lineRule="auto"/>
        <w:ind w:left="993" w:hanging="426"/>
        <w:jc w:val="both"/>
        <w:rPr>
          <w:rFonts w:ascii="Constantia" w:hAnsi="Constantia" w:cs="Arial"/>
          <w:szCs w:val="24"/>
        </w:rPr>
      </w:pPr>
      <w:r>
        <w:rPr>
          <w:rFonts w:ascii="Constantia" w:hAnsi="Constantia" w:cs="Arial"/>
          <w:szCs w:val="24"/>
          <w:lang w:val="id-ID"/>
        </w:rPr>
        <w:t>Belum optimalnya k</w:t>
      </w:r>
      <w:r w:rsidR="00B51EB4">
        <w:rPr>
          <w:rFonts w:ascii="Constantia" w:hAnsi="Constantia" w:cs="Arial"/>
          <w:szCs w:val="24"/>
          <w:lang w:val="nb-NO"/>
        </w:rPr>
        <w:t xml:space="preserve">inerja lembaga </w:t>
      </w:r>
      <w:r w:rsidR="00C21C56">
        <w:rPr>
          <w:rFonts w:ascii="Constantia" w:hAnsi="Constantia" w:cs="Arial"/>
          <w:szCs w:val="24"/>
          <w:lang w:val="nb-NO"/>
        </w:rPr>
        <w:t>IPTEK</w:t>
      </w:r>
      <w:r w:rsidR="00B51EB4">
        <w:rPr>
          <w:rFonts w:ascii="Constantia" w:hAnsi="Constantia" w:cs="Arial"/>
          <w:szCs w:val="24"/>
          <w:lang w:val="nb-NO"/>
        </w:rPr>
        <w:t xml:space="preserve"> (lembaga litbang </w:t>
      </w:r>
      <w:r>
        <w:rPr>
          <w:rFonts w:ascii="Constantia" w:hAnsi="Constantia" w:cs="Arial"/>
          <w:szCs w:val="24"/>
          <w:lang w:val="id-ID"/>
        </w:rPr>
        <w:t xml:space="preserve">vertikal,  lembaga litbang daerah, </w:t>
      </w:r>
      <w:r w:rsidR="00B51EB4">
        <w:rPr>
          <w:rFonts w:ascii="Constantia" w:hAnsi="Constantia" w:cs="Arial"/>
          <w:szCs w:val="24"/>
          <w:lang w:val="nb-NO"/>
        </w:rPr>
        <w:t xml:space="preserve">dan perguruan tinggi sebagai penyedia </w:t>
      </w:r>
      <w:r w:rsidR="00C21C56">
        <w:rPr>
          <w:rFonts w:ascii="Constantia" w:hAnsi="Constantia" w:cs="Arial"/>
          <w:szCs w:val="24"/>
          <w:lang w:val="nb-NO"/>
        </w:rPr>
        <w:t>IPTEK</w:t>
      </w:r>
      <w:r w:rsidR="00B51EB4">
        <w:rPr>
          <w:rFonts w:ascii="Constantia" w:hAnsi="Constantia" w:cs="Arial"/>
          <w:szCs w:val="24"/>
          <w:lang w:val="nb-NO"/>
        </w:rPr>
        <w:t xml:space="preserve">, industri/masyarakat sebagai pengguna </w:t>
      </w:r>
      <w:r w:rsidR="00C21C56">
        <w:rPr>
          <w:rFonts w:ascii="Constantia" w:hAnsi="Constantia" w:cs="Arial"/>
          <w:szCs w:val="24"/>
          <w:lang w:val="nb-NO"/>
        </w:rPr>
        <w:t>IPTEK</w:t>
      </w:r>
      <w:r w:rsidR="00B51EB4">
        <w:rPr>
          <w:rFonts w:ascii="Constantia" w:hAnsi="Constantia" w:cs="Arial"/>
          <w:szCs w:val="24"/>
          <w:lang w:val="nb-NO"/>
        </w:rPr>
        <w:t>, dan lembaga intermediasi sebagai penghubung antara lembaga litbang dan perguruan tinggi dengan indust</w:t>
      </w:r>
      <w:r>
        <w:rPr>
          <w:rFonts w:ascii="Constantia" w:hAnsi="Constantia" w:cs="Arial"/>
          <w:szCs w:val="24"/>
          <w:lang w:val="nb-NO"/>
        </w:rPr>
        <w:t>ri/masyarakat sebagai pengguna)</w:t>
      </w:r>
      <w:r>
        <w:rPr>
          <w:rFonts w:ascii="Constantia" w:hAnsi="Constantia" w:cs="Arial"/>
          <w:szCs w:val="24"/>
          <w:lang w:val="id-ID"/>
        </w:rPr>
        <w:t>.</w:t>
      </w:r>
    </w:p>
    <w:p w:rsidR="00712015" w:rsidRPr="00C707A9" w:rsidRDefault="00712015" w:rsidP="007150D1">
      <w:pPr>
        <w:pStyle w:val="BodyTextIndent2"/>
        <w:numPr>
          <w:ilvl w:val="0"/>
          <w:numId w:val="11"/>
        </w:numPr>
        <w:spacing w:after="0" w:line="360" w:lineRule="auto"/>
        <w:ind w:left="993" w:hanging="426"/>
        <w:jc w:val="both"/>
        <w:rPr>
          <w:rFonts w:ascii="Constantia" w:hAnsi="Constantia" w:cs="Arial"/>
          <w:szCs w:val="24"/>
        </w:rPr>
      </w:pPr>
      <w:r>
        <w:rPr>
          <w:rFonts w:ascii="Constantia" w:hAnsi="Constantia" w:cs="Arial"/>
          <w:szCs w:val="24"/>
          <w:lang w:val="nb-NO"/>
        </w:rPr>
        <w:t>Budaya</w:t>
      </w:r>
      <w:r w:rsidR="00C175BF">
        <w:rPr>
          <w:rFonts w:ascii="Constantia" w:hAnsi="Constantia" w:cs="Arial"/>
          <w:szCs w:val="24"/>
          <w:lang w:val="nb-NO"/>
        </w:rPr>
        <w:t xml:space="preserve"> inovasi belum berkembang di </w:t>
      </w:r>
      <w:r w:rsidR="00F80C4C">
        <w:rPr>
          <w:rFonts w:ascii="Constantia" w:hAnsi="Constantia" w:cs="Arial"/>
          <w:szCs w:val="24"/>
          <w:lang w:val="nb-NO"/>
        </w:rPr>
        <w:t>lingkungan lembaga</w:t>
      </w:r>
      <w:r w:rsidR="00450DE0">
        <w:rPr>
          <w:rFonts w:ascii="Constantia" w:hAnsi="Constantia" w:cs="Arial"/>
          <w:szCs w:val="24"/>
          <w:lang w:val="nb-NO"/>
        </w:rPr>
        <w:t>-lembaga</w:t>
      </w:r>
      <w:r w:rsidR="00F80C4C">
        <w:rPr>
          <w:rFonts w:ascii="Constantia" w:hAnsi="Constantia" w:cs="Arial"/>
          <w:szCs w:val="24"/>
          <w:lang w:val="nb-NO"/>
        </w:rPr>
        <w:t xml:space="preserve"> pendidikan,</w:t>
      </w:r>
      <w:r w:rsidR="006A26AC">
        <w:rPr>
          <w:rFonts w:ascii="Constantia" w:hAnsi="Constantia" w:cs="Arial"/>
          <w:szCs w:val="24"/>
          <w:lang w:val="id-ID"/>
        </w:rPr>
        <w:t xml:space="preserve"> lembaga </w:t>
      </w:r>
      <w:r w:rsidR="00C21C56">
        <w:rPr>
          <w:rFonts w:ascii="Constantia" w:hAnsi="Constantia" w:cs="Arial"/>
          <w:szCs w:val="24"/>
          <w:lang w:val="nb-NO"/>
        </w:rPr>
        <w:t>IPTEK</w:t>
      </w:r>
      <w:r w:rsidR="00C175BF">
        <w:rPr>
          <w:rFonts w:ascii="Constantia" w:hAnsi="Constantia" w:cs="Arial"/>
          <w:szCs w:val="24"/>
          <w:lang w:val="nb-NO"/>
        </w:rPr>
        <w:t>, dan industri.</w:t>
      </w:r>
    </w:p>
    <w:p w:rsidR="00712015" w:rsidRPr="00C707A9" w:rsidRDefault="006A26AC" w:rsidP="007150D1">
      <w:pPr>
        <w:pStyle w:val="BodyTextIndent2"/>
        <w:numPr>
          <w:ilvl w:val="0"/>
          <w:numId w:val="11"/>
        </w:numPr>
        <w:spacing w:after="0" w:line="360" w:lineRule="auto"/>
        <w:ind w:left="993" w:hanging="426"/>
        <w:jc w:val="both"/>
        <w:rPr>
          <w:rFonts w:ascii="Constantia" w:hAnsi="Constantia" w:cs="Arial"/>
          <w:szCs w:val="24"/>
        </w:rPr>
      </w:pPr>
      <w:r w:rsidRPr="00C707A9">
        <w:rPr>
          <w:rFonts w:ascii="Constantia" w:hAnsi="Constantia" w:cs="Arial"/>
          <w:szCs w:val="24"/>
          <w:lang w:val="id-ID"/>
        </w:rPr>
        <w:lastRenderedPageBreak/>
        <w:t>B</w:t>
      </w:r>
      <w:r w:rsidR="003D7E03" w:rsidRPr="00C707A9">
        <w:rPr>
          <w:rFonts w:ascii="Constantia" w:hAnsi="Constantia" w:cs="Arial"/>
          <w:szCs w:val="24"/>
          <w:lang w:val="nb-NO"/>
        </w:rPr>
        <w:t>elum optimal</w:t>
      </w:r>
      <w:r w:rsidRPr="00C707A9">
        <w:rPr>
          <w:rFonts w:ascii="Constantia" w:hAnsi="Constantia" w:cs="Arial"/>
          <w:szCs w:val="24"/>
          <w:lang w:val="id-ID"/>
        </w:rPr>
        <w:t xml:space="preserve">nya legislasi </w:t>
      </w:r>
      <w:r w:rsidR="00C21C56" w:rsidRPr="00C707A9">
        <w:rPr>
          <w:rFonts w:ascii="Constantia" w:hAnsi="Constantia" w:cs="Arial"/>
          <w:szCs w:val="24"/>
          <w:lang w:val="id-ID"/>
        </w:rPr>
        <w:t>IPTEK</w:t>
      </w:r>
      <w:r w:rsidR="003D7E03" w:rsidRPr="00C707A9">
        <w:rPr>
          <w:rFonts w:ascii="Constantia" w:hAnsi="Constantia" w:cs="Arial"/>
          <w:szCs w:val="24"/>
          <w:lang w:val="nb-NO"/>
        </w:rPr>
        <w:t xml:space="preserve"> dalam mengatur peran dan fungsi para pemangku kepentingan untuk </w:t>
      </w:r>
      <w:r w:rsidR="003D7E03" w:rsidRPr="00C707A9">
        <w:rPr>
          <w:rFonts w:ascii="Constantia" w:hAnsi="Constantia"/>
          <w:szCs w:val="24"/>
        </w:rPr>
        <w:t>menjamin terjadinya proses pe</w:t>
      </w:r>
      <w:r w:rsidR="00F80C4C" w:rsidRPr="00C707A9">
        <w:rPr>
          <w:rFonts w:ascii="Constantia" w:hAnsi="Constantia"/>
          <w:szCs w:val="24"/>
        </w:rPr>
        <w:t xml:space="preserve">nciptaan dan pemanfaatan </w:t>
      </w:r>
      <w:r w:rsidR="00C21C56" w:rsidRPr="00C707A9">
        <w:rPr>
          <w:rFonts w:ascii="Constantia" w:hAnsi="Constantia"/>
          <w:szCs w:val="24"/>
        </w:rPr>
        <w:t>IPTEK</w:t>
      </w:r>
      <w:r w:rsidR="003D7E03" w:rsidRPr="00C707A9">
        <w:rPr>
          <w:rFonts w:ascii="Constantia" w:hAnsi="Constantia"/>
          <w:szCs w:val="24"/>
        </w:rPr>
        <w:t>.</w:t>
      </w:r>
    </w:p>
    <w:p w:rsidR="00B51EB4" w:rsidRPr="00F772C2" w:rsidRDefault="00F772C2" w:rsidP="007150D1">
      <w:pPr>
        <w:pStyle w:val="BodyTextIndent2"/>
        <w:numPr>
          <w:ilvl w:val="0"/>
          <w:numId w:val="11"/>
        </w:numPr>
        <w:spacing w:after="0" w:line="360" w:lineRule="auto"/>
        <w:ind w:left="993" w:hanging="426"/>
        <w:jc w:val="both"/>
        <w:rPr>
          <w:rFonts w:ascii="Constantia" w:hAnsi="Constantia" w:cs="Arial"/>
          <w:szCs w:val="24"/>
          <w:lang w:val="nb-NO"/>
        </w:rPr>
      </w:pPr>
      <w:r w:rsidRPr="00F772C2">
        <w:rPr>
          <w:rFonts w:ascii="Constantia" w:hAnsi="Constantia" w:cs="Arial"/>
          <w:szCs w:val="24"/>
          <w:lang w:val="nb-NO"/>
        </w:rPr>
        <w:t xml:space="preserve">Belum optimalnya revitalisasi kelembagaan </w:t>
      </w:r>
      <w:r w:rsidR="00C21C56">
        <w:rPr>
          <w:rFonts w:ascii="Constantia" w:hAnsi="Constantia" w:cs="Arial"/>
          <w:szCs w:val="24"/>
          <w:lang w:val="nb-NO"/>
        </w:rPr>
        <w:t>IPTEK</w:t>
      </w:r>
      <w:r w:rsidRPr="00F772C2">
        <w:rPr>
          <w:rFonts w:ascii="Constantia" w:hAnsi="Constantia" w:cs="Arial"/>
          <w:szCs w:val="24"/>
          <w:lang w:val="nb-NO"/>
        </w:rPr>
        <w:t xml:space="preserve">, dimana kelembagaan </w:t>
      </w:r>
      <w:r w:rsidR="00C21C56">
        <w:rPr>
          <w:rFonts w:ascii="Constantia" w:hAnsi="Constantia" w:cs="Arial"/>
          <w:szCs w:val="24"/>
          <w:lang w:val="nb-NO"/>
        </w:rPr>
        <w:t>IPTEK</w:t>
      </w:r>
      <w:r w:rsidR="00080F2A">
        <w:rPr>
          <w:rFonts w:ascii="Constantia" w:hAnsi="Constantia" w:cs="Arial"/>
          <w:szCs w:val="24"/>
          <w:lang w:val="id-ID"/>
        </w:rPr>
        <w:t xml:space="preserve">semestinya </w:t>
      </w:r>
      <w:r w:rsidRPr="00F772C2">
        <w:rPr>
          <w:rFonts w:ascii="Constantia" w:hAnsi="Constantia" w:cs="Arial"/>
          <w:szCs w:val="24"/>
          <w:lang w:val="nb-NO"/>
        </w:rPr>
        <w:t>diarahkan menjadi sumber inovasi bagi dunia usaha dan mampu mendorong penciptaan perusahaan rintisan (start up) berbasis teknologi.</w:t>
      </w:r>
    </w:p>
    <w:p w:rsidR="00712015" w:rsidRPr="006A26AC" w:rsidRDefault="00B54BC9" w:rsidP="007150D1">
      <w:pPr>
        <w:pStyle w:val="BodyTextIndent2"/>
        <w:numPr>
          <w:ilvl w:val="0"/>
          <w:numId w:val="11"/>
        </w:numPr>
        <w:spacing w:after="0" w:line="360" w:lineRule="auto"/>
        <w:ind w:left="993" w:hanging="426"/>
        <w:jc w:val="both"/>
        <w:rPr>
          <w:rFonts w:ascii="Constantia" w:hAnsi="Constantia" w:cs="Arial"/>
          <w:szCs w:val="24"/>
        </w:rPr>
      </w:pPr>
      <w:r w:rsidRPr="006A26AC">
        <w:rPr>
          <w:rFonts w:ascii="Constantia" w:hAnsi="Constantia" w:cs="Arial"/>
          <w:szCs w:val="24"/>
          <w:lang w:val="nb-NO"/>
        </w:rPr>
        <w:t>Belum optimalnya sinergi antar</w:t>
      </w:r>
      <w:r w:rsidR="006A26AC" w:rsidRPr="006A26AC">
        <w:rPr>
          <w:rFonts w:ascii="Constantia" w:hAnsi="Constantia" w:cs="Arial"/>
          <w:szCs w:val="24"/>
          <w:lang w:val="id-ID"/>
        </w:rPr>
        <w:t xml:space="preserve"> SKPD</w:t>
      </w:r>
      <w:r w:rsidR="006A26AC">
        <w:rPr>
          <w:rFonts w:ascii="Constantia" w:hAnsi="Constantia" w:cs="Arial"/>
          <w:szCs w:val="24"/>
          <w:lang w:val="id-ID"/>
        </w:rPr>
        <w:t xml:space="preserve"> Provinsi, Ka</w:t>
      </w:r>
      <w:r w:rsidR="00080F2A">
        <w:rPr>
          <w:rFonts w:ascii="Constantia" w:hAnsi="Constantia" w:cs="Arial"/>
          <w:szCs w:val="24"/>
          <w:lang w:val="id-ID"/>
        </w:rPr>
        <w:t>bupaten/Kota,</w:t>
      </w:r>
      <w:r w:rsidR="006A26AC" w:rsidRPr="006A26AC">
        <w:rPr>
          <w:rFonts w:ascii="Constantia" w:hAnsi="Constantia" w:cs="Arial"/>
          <w:szCs w:val="24"/>
          <w:lang w:val="id-ID"/>
        </w:rPr>
        <w:t xml:space="preserve"> Perguruan Tinggi, Lembaga Litbang Vertikal</w:t>
      </w:r>
      <w:r w:rsidR="006A26AC">
        <w:rPr>
          <w:rFonts w:ascii="Constantia" w:hAnsi="Constantia" w:cs="Arial"/>
          <w:szCs w:val="24"/>
          <w:lang w:val="id-ID"/>
        </w:rPr>
        <w:t xml:space="preserve">, </w:t>
      </w:r>
      <w:r w:rsidR="00503C2E" w:rsidRPr="006A26AC">
        <w:rPr>
          <w:rFonts w:ascii="Constantia" w:hAnsi="Constantia" w:cs="Arial"/>
          <w:szCs w:val="24"/>
        </w:rPr>
        <w:t>dalam penyelenggaraan penelitian</w:t>
      </w:r>
      <w:r w:rsidR="006A26AC">
        <w:rPr>
          <w:rFonts w:ascii="Constantia" w:hAnsi="Constantia" w:cs="Arial"/>
          <w:szCs w:val="24"/>
          <w:lang w:val="id-ID"/>
        </w:rPr>
        <w:t xml:space="preserve">, pengembangan, </w:t>
      </w:r>
      <w:r w:rsidR="00503C2E" w:rsidRPr="006A26AC">
        <w:rPr>
          <w:rFonts w:ascii="Constantia" w:hAnsi="Constantia" w:cs="Arial"/>
          <w:szCs w:val="24"/>
        </w:rPr>
        <w:t xml:space="preserve"> dan penerapan hasil-hasilnya.</w:t>
      </w:r>
    </w:p>
    <w:p w:rsidR="006A26AC" w:rsidRPr="006A26AC" w:rsidRDefault="006A26AC" w:rsidP="006A26AC">
      <w:pPr>
        <w:pStyle w:val="BodyTextIndent2"/>
        <w:spacing w:after="0" w:line="240" w:lineRule="auto"/>
        <w:ind w:left="1134"/>
        <w:jc w:val="both"/>
        <w:rPr>
          <w:rFonts w:ascii="Constantia" w:hAnsi="Constantia" w:cs="Arial"/>
          <w:szCs w:val="24"/>
        </w:rPr>
      </w:pPr>
    </w:p>
    <w:p w:rsidR="00162F69" w:rsidRPr="00202F95" w:rsidRDefault="00162F69" w:rsidP="00F13DF9">
      <w:pPr>
        <w:pStyle w:val="BodyTextIndent2"/>
        <w:tabs>
          <w:tab w:val="left" w:pos="1134"/>
        </w:tabs>
        <w:spacing w:before="120" w:line="360" w:lineRule="auto"/>
        <w:ind w:left="567"/>
        <w:jc w:val="both"/>
        <w:rPr>
          <w:rFonts w:ascii="Constantia" w:hAnsi="Constantia"/>
          <w:szCs w:val="24"/>
        </w:rPr>
      </w:pPr>
      <w:r>
        <w:rPr>
          <w:rFonts w:ascii="Constantia" w:hAnsi="Constantia"/>
          <w:szCs w:val="24"/>
        </w:rPr>
        <w:t>Lemahnya</w:t>
      </w:r>
      <w:r w:rsidRPr="009F29C3">
        <w:rPr>
          <w:rFonts w:ascii="Constantia" w:hAnsi="Constantia"/>
          <w:szCs w:val="24"/>
          <w:lang w:val="id-ID"/>
        </w:rPr>
        <w:t xml:space="preserve"> kapasitas dan kapabilitas sumber daya </w:t>
      </w:r>
      <w:r w:rsidR="00C21C56">
        <w:rPr>
          <w:rFonts w:ascii="Constantia" w:hAnsi="Constantia"/>
          <w:szCs w:val="24"/>
        </w:rPr>
        <w:t>IPTEK</w:t>
      </w:r>
      <w:r w:rsidR="004742CD">
        <w:rPr>
          <w:rFonts w:ascii="Constantia" w:hAnsi="Constantia"/>
          <w:szCs w:val="24"/>
          <w:lang w:val="id-ID"/>
        </w:rPr>
        <w:t xml:space="preserve"> </w:t>
      </w:r>
      <w:r w:rsidR="006A26AC">
        <w:rPr>
          <w:rFonts w:ascii="Constantia" w:hAnsi="Constantia"/>
          <w:szCs w:val="24"/>
          <w:lang w:val="id-ID"/>
        </w:rPr>
        <w:t xml:space="preserve">dalam </w:t>
      </w:r>
      <w:r w:rsidRPr="009F29C3">
        <w:rPr>
          <w:rFonts w:ascii="Constantia" w:hAnsi="Constantia"/>
          <w:szCs w:val="24"/>
          <w:lang w:val="id-ID"/>
        </w:rPr>
        <w:t xml:space="preserve"> menghasilkan produk litbang yang berdayagun</w:t>
      </w:r>
      <w:r>
        <w:rPr>
          <w:rFonts w:ascii="Constantia" w:hAnsi="Constantia"/>
          <w:szCs w:val="24"/>
          <w:lang w:val="id-ID"/>
        </w:rPr>
        <w:t xml:space="preserve">a bagi </w:t>
      </w:r>
      <w:r w:rsidR="00C737A6">
        <w:rPr>
          <w:rFonts w:ascii="Constantia" w:hAnsi="Constantia"/>
          <w:szCs w:val="24"/>
        </w:rPr>
        <w:t xml:space="preserve">dunia </w:t>
      </w:r>
      <w:r w:rsidR="004742CD">
        <w:rPr>
          <w:rFonts w:ascii="Constantia" w:hAnsi="Constantia"/>
          <w:szCs w:val="24"/>
        </w:rPr>
        <w:t>industry</w:t>
      </w:r>
      <w:r w:rsidR="004742CD">
        <w:rPr>
          <w:rFonts w:ascii="Constantia" w:hAnsi="Constantia"/>
          <w:szCs w:val="24"/>
          <w:lang w:val="id-ID"/>
        </w:rPr>
        <w:t xml:space="preserve"> </w:t>
      </w:r>
      <w:r w:rsidR="000E6C34">
        <w:rPr>
          <w:rFonts w:ascii="Constantia" w:hAnsi="Constantia"/>
          <w:szCs w:val="24"/>
        </w:rPr>
        <w:t xml:space="preserve">disebabkan </w:t>
      </w:r>
      <w:r w:rsidR="00080F2A">
        <w:rPr>
          <w:rFonts w:ascii="Constantia" w:hAnsi="Constantia"/>
          <w:szCs w:val="24"/>
          <w:lang w:val="id-ID"/>
        </w:rPr>
        <w:t>karena</w:t>
      </w:r>
      <w:r w:rsidR="004742CD">
        <w:rPr>
          <w:rFonts w:ascii="Constantia" w:hAnsi="Constantia"/>
          <w:szCs w:val="24"/>
          <w:lang w:val="id-ID"/>
        </w:rPr>
        <w:t xml:space="preserve"> </w:t>
      </w:r>
      <w:r w:rsidR="006A26AC">
        <w:rPr>
          <w:rFonts w:ascii="Constantia" w:hAnsi="Constantia"/>
          <w:szCs w:val="24"/>
          <w:lang w:val="id-ID"/>
        </w:rPr>
        <w:t xml:space="preserve">belum dimanfaatkan secara optimal </w:t>
      </w:r>
      <w:r w:rsidR="006A26AC">
        <w:rPr>
          <w:rFonts w:ascii="Constantia" w:hAnsi="Constantia"/>
          <w:szCs w:val="24"/>
        </w:rPr>
        <w:t>sumber day</w:t>
      </w:r>
      <w:r w:rsidR="006A26AC">
        <w:rPr>
          <w:rFonts w:ascii="Constantia" w:hAnsi="Constantia"/>
          <w:szCs w:val="24"/>
          <w:lang w:val="id-ID"/>
        </w:rPr>
        <w:t>a,  masih kurang</w:t>
      </w:r>
      <w:r w:rsidR="00080F2A">
        <w:rPr>
          <w:rFonts w:ascii="Constantia" w:hAnsi="Constantia"/>
          <w:szCs w:val="24"/>
          <w:lang w:val="id-ID"/>
        </w:rPr>
        <w:t>nya</w:t>
      </w:r>
      <w:r w:rsidR="004742CD">
        <w:rPr>
          <w:rFonts w:ascii="Constantia" w:hAnsi="Constantia"/>
          <w:szCs w:val="24"/>
          <w:lang w:val="id-ID"/>
        </w:rPr>
        <w:t xml:space="preserve"> </w:t>
      </w:r>
      <w:r w:rsidRPr="009F29C3">
        <w:rPr>
          <w:rFonts w:ascii="Constantia" w:hAnsi="Constantia"/>
          <w:szCs w:val="24"/>
        </w:rPr>
        <w:t>kompetensi SDM</w:t>
      </w:r>
      <w:r w:rsidR="004742CD">
        <w:rPr>
          <w:rFonts w:ascii="Constantia" w:hAnsi="Constantia"/>
          <w:szCs w:val="24"/>
          <w:lang w:val="id-ID"/>
        </w:rPr>
        <w:t xml:space="preserve"> </w:t>
      </w:r>
      <w:r w:rsidR="00080F2A">
        <w:rPr>
          <w:rFonts w:ascii="Constantia" w:hAnsi="Constantia"/>
          <w:szCs w:val="24"/>
          <w:lang w:val="id-ID"/>
        </w:rPr>
        <w:t xml:space="preserve">yang </w:t>
      </w:r>
      <w:r w:rsidR="006A26AC">
        <w:rPr>
          <w:rFonts w:ascii="Constantia" w:hAnsi="Constantia"/>
          <w:szCs w:val="24"/>
          <w:lang w:val="id-ID"/>
        </w:rPr>
        <w:t xml:space="preserve">dimiliki, </w:t>
      </w:r>
      <w:r w:rsidRPr="009F29C3">
        <w:rPr>
          <w:rFonts w:ascii="Constantia" w:hAnsi="Constantia"/>
          <w:szCs w:val="24"/>
        </w:rPr>
        <w:t xml:space="preserve"> dan </w:t>
      </w:r>
      <w:r>
        <w:rPr>
          <w:rFonts w:ascii="Constantia" w:hAnsi="Constantia"/>
          <w:szCs w:val="24"/>
        </w:rPr>
        <w:t xml:space="preserve">penyebarannya </w:t>
      </w:r>
      <w:r w:rsidRPr="009F29C3">
        <w:rPr>
          <w:rFonts w:ascii="Constantia" w:hAnsi="Constantia"/>
          <w:szCs w:val="24"/>
        </w:rPr>
        <w:t>tidak merata</w:t>
      </w:r>
      <w:r w:rsidR="00EE1BCE">
        <w:rPr>
          <w:rFonts w:ascii="Constantia" w:hAnsi="Constantia"/>
          <w:szCs w:val="24"/>
        </w:rPr>
        <w:t>, belum kondusifnya i</w:t>
      </w:r>
      <w:r w:rsidRPr="009F29C3">
        <w:rPr>
          <w:rFonts w:ascii="Constantia" w:hAnsi="Constantia"/>
          <w:szCs w:val="24"/>
        </w:rPr>
        <w:t xml:space="preserve">klim </w:t>
      </w:r>
      <w:r w:rsidR="00EE1BCE">
        <w:rPr>
          <w:rFonts w:ascii="Constantia" w:hAnsi="Constantia"/>
          <w:szCs w:val="24"/>
        </w:rPr>
        <w:t>litbang untuk</w:t>
      </w:r>
      <w:r w:rsidRPr="009F29C3">
        <w:rPr>
          <w:rFonts w:ascii="Constantia" w:hAnsi="Constantia"/>
          <w:szCs w:val="24"/>
        </w:rPr>
        <w:t xml:space="preserve"> mendukung </w:t>
      </w:r>
      <w:r w:rsidR="00EE1BCE">
        <w:rPr>
          <w:rFonts w:ascii="Constantia" w:hAnsi="Constantia"/>
          <w:szCs w:val="24"/>
        </w:rPr>
        <w:t xml:space="preserve">peningkatan produktivitas </w:t>
      </w:r>
      <w:r w:rsidRPr="009F29C3">
        <w:rPr>
          <w:rFonts w:ascii="Constantia" w:hAnsi="Constantia"/>
          <w:szCs w:val="24"/>
        </w:rPr>
        <w:t>SDM</w:t>
      </w:r>
      <w:r w:rsidR="00EE1BCE">
        <w:rPr>
          <w:rFonts w:ascii="Constantia" w:hAnsi="Constantia"/>
          <w:szCs w:val="24"/>
        </w:rPr>
        <w:t>,</w:t>
      </w:r>
      <w:r w:rsidR="004742CD">
        <w:rPr>
          <w:rFonts w:ascii="Constantia" w:hAnsi="Constantia"/>
          <w:szCs w:val="24"/>
          <w:lang w:val="id-ID"/>
        </w:rPr>
        <w:t xml:space="preserve"> </w:t>
      </w:r>
      <w:r w:rsidR="00936FE1" w:rsidRPr="00936FE1">
        <w:rPr>
          <w:rFonts w:ascii="Constantia" w:hAnsi="Constantia"/>
          <w:color w:val="000000" w:themeColor="text1"/>
          <w:szCs w:val="24"/>
        </w:rPr>
        <w:t>terbatasnya sumber daya keuangan yang tersedia,</w:t>
      </w:r>
      <w:r w:rsidR="004742CD">
        <w:rPr>
          <w:rFonts w:ascii="Constantia" w:hAnsi="Constantia"/>
          <w:color w:val="000000" w:themeColor="text1"/>
          <w:szCs w:val="24"/>
          <w:lang w:val="id-ID"/>
        </w:rPr>
        <w:t xml:space="preserve"> </w:t>
      </w:r>
      <w:r>
        <w:rPr>
          <w:rFonts w:ascii="Constantia" w:hAnsi="Constantia"/>
          <w:szCs w:val="24"/>
        </w:rPr>
        <w:t xml:space="preserve">semakin menuanya </w:t>
      </w:r>
      <w:r w:rsidRPr="009F29C3">
        <w:rPr>
          <w:rFonts w:ascii="Constantia" w:hAnsi="Constantia"/>
          <w:szCs w:val="24"/>
        </w:rPr>
        <w:t xml:space="preserve">sarana dan prasarana </w:t>
      </w:r>
      <w:r w:rsidR="00F17DD5">
        <w:rPr>
          <w:rFonts w:ascii="Constantia" w:hAnsi="Constantia"/>
          <w:szCs w:val="24"/>
          <w:lang w:val="id-ID"/>
        </w:rPr>
        <w:t>yang dimil</w:t>
      </w:r>
      <w:r w:rsidR="004742CD">
        <w:rPr>
          <w:rFonts w:ascii="Constantia" w:hAnsi="Constantia"/>
          <w:szCs w:val="24"/>
          <w:lang w:val="id-ID"/>
        </w:rPr>
        <w:t>i</w:t>
      </w:r>
      <w:r w:rsidR="00F17DD5">
        <w:rPr>
          <w:rFonts w:ascii="Constantia" w:hAnsi="Constantia"/>
          <w:szCs w:val="24"/>
          <w:lang w:val="id-ID"/>
        </w:rPr>
        <w:t xml:space="preserve">ki dalam menunjang kegiatan </w:t>
      </w:r>
      <w:r w:rsidR="00C21C56">
        <w:rPr>
          <w:rFonts w:ascii="Constantia" w:hAnsi="Constantia"/>
          <w:szCs w:val="24"/>
          <w:lang w:val="id-ID"/>
        </w:rPr>
        <w:t>IPTEK</w:t>
      </w:r>
      <w:r w:rsidR="00EE1BCE">
        <w:rPr>
          <w:rFonts w:ascii="Constantia" w:hAnsi="Constantia"/>
          <w:szCs w:val="24"/>
        </w:rPr>
        <w:t>,</w:t>
      </w:r>
      <w:r>
        <w:rPr>
          <w:rFonts w:ascii="Constantia" w:hAnsi="Constantia"/>
          <w:szCs w:val="24"/>
        </w:rPr>
        <w:t xml:space="preserve"> dan kurangnya s</w:t>
      </w:r>
      <w:r w:rsidRPr="009F29C3">
        <w:rPr>
          <w:rFonts w:ascii="Constantia" w:hAnsi="Constantia"/>
          <w:szCs w:val="24"/>
        </w:rPr>
        <w:t>arana pengujian produk teknologi</w:t>
      </w:r>
      <w:r>
        <w:rPr>
          <w:rFonts w:ascii="Constantia" w:hAnsi="Constantia"/>
          <w:szCs w:val="24"/>
        </w:rPr>
        <w:t xml:space="preserve">. </w:t>
      </w:r>
      <w:r w:rsidRPr="00202F95">
        <w:rPr>
          <w:rFonts w:ascii="Constantia" w:hAnsi="Constantia"/>
          <w:szCs w:val="24"/>
        </w:rPr>
        <w:t xml:space="preserve">Situasi tersebut berakar pada </w:t>
      </w:r>
      <w:r w:rsidR="00202F95" w:rsidRPr="00202F95">
        <w:rPr>
          <w:rFonts w:ascii="Constantia" w:hAnsi="Constantia"/>
          <w:szCs w:val="24"/>
        </w:rPr>
        <w:t>beberapa</w:t>
      </w:r>
      <w:r w:rsidRPr="00202F95">
        <w:rPr>
          <w:rFonts w:ascii="Constantia" w:hAnsi="Constantia"/>
          <w:szCs w:val="24"/>
        </w:rPr>
        <w:t xml:space="preserve"> permasalahan sumber daya </w:t>
      </w:r>
      <w:r w:rsidR="00C21C56">
        <w:rPr>
          <w:rFonts w:ascii="Constantia" w:hAnsi="Constantia"/>
          <w:szCs w:val="24"/>
        </w:rPr>
        <w:t>IPTEK</w:t>
      </w:r>
      <w:r w:rsidR="00202F95" w:rsidRPr="00202F95">
        <w:rPr>
          <w:rFonts w:ascii="Constantia" w:hAnsi="Constantia"/>
          <w:szCs w:val="24"/>
        </w:rPr>
        <w:t>,</w:t>
      </w:r>
      <w:r w:rsidR="004742CD">
        <w:rPr>
          <w:rFonts w:ascii="Constantia" w:hAnsi="Constantia"/>
          <w:szCs w:val="24"/>
          <w:lang w:val="id-ID"/>
        </w:rPr>
        <w:t xml:space="preserve"> </w:t>
      </w:r>
      <w:r w:rsidRPr="00202F95">
        <w:rPr>
          <w:rFonts w:ascii="Constantia" w:hAnsi="Constantia"/>
          <w:szCs w:val="24"/>
        </w:rPr>
        <w:t>yaitu</w:t>
      </w:r>
      <w:r w:rsidR="004B75FF">
        <w:rPr>
          <w:rFonts w:ascii="Constantia" w:hAnsi="Constantia"/>
          <w:szCs w:val="24"/>
        </w:rPr>
        <w:t xml:space="preserve"> kelemahan dalam</w:t>
      </w:r>
      <w:r w:rsidRPr="00202F95">
        <w:rPr>
          <w:rFonts w:ascii="Constantia" w:hAnsi="Constantia"/>
          <w:szCs w:val="24"/>
        </w:rPr>
        <w:t>:</w:t>
      </w:r>
    </w:p>
    <w:p w:rsidR="00162F69" w:rsidRPr="00C737A6" w:rsidRDefault="00C737A6" w:rsidP="00AF1CC6">
      <w:pPr>
        <w:pStyle w:val="BodyTextIndent2"/>
        <w:numPr>
          <w:ilvl w:val="0"/>
          <w:numId w:val="12"/>
        </w:numPr>
        <w:tabs>
          <w:tab w:val="left" w:pos="993"/>
        </w:tabs>
        <w:spacing w:after="0" w:line="360" w:lineRule="auto"/>
        <w:ind w:left="993" w:hanging="426"/>
        <w:jc w:val="both"/>
        <w:rPr>
          <w:rFonts w:ascii="Constantia" w:hAnsi="Constantia" w:cs="Arial"/>
          <w:szCs w:val="24"/>
          <w:lang w:val="nb-NO"/>
        </w:rPr>
      </w:pPr>
      <w:r w:rsidRPr="00C737A6">
        <w:rPr>
          <w:rFonts w:ascii="Constantia" w:hAnsi="Constantia" w:cs="Arial"/>
          <w:szCs w:val="24"/>
          <w:lang w:val="nb-NO"/>
        </w:rPr>
        <w:t xml:space="preserve">Perencanaan sumber daya </w:t>
      </w:r>
      <w:r w:rsidR="00C21C56">
        <w:rPr>
          <w:rFonts w:ascii="Constantia" w:hAnsi="Constantia" w:cs="Arial"/>
          <w:szCs w:val="24"/>
          <w:lang w:val="id-ID"/>
        </w:rPr>
        <w:t>IPTEK</w:t>
      </w:r>
      <w:r w:rsidRPr="00C737A6">
        <w:rPr>
          <w:rFonts w:ascii="Constantia" w:hAnsi="Constantia" w:cs="Arial"/>
          <w:szCs w:val="24"/>
          <w:lang w:val="nb-NO"/>
        </w:rPr>
        <w:t xml:space="preserve"> sebagai akibat dari </w:t>
      </w:r>
      <w:r>
        <w:rPr>
          <w:rFonts w:ascii="Constantia" w:hAnsi="Constantia" w:cs="Arial"/>
          <w:szCs w:val="24"/>
          <w:lang w:val="nb-NO"/>
        </w:rPr>
        <w:t>kelemahan penentuan</w:t>
      </w:r>
      <w:r w:rsidRPr="00C737A6">
        <w:rPr>
          <w:rFonts w:ascii="Constantia" w:hAnsi="Constantia" w:cs="Arial"/>
          <w:szCs w:val="24"/>
          <w:lang w:val="nb-NO"/>
        </w:rPr>
        <w:t xml:space="preserve"> target capaian </w:t>
      </w:r>
      <w:r w:rsidR="00C21C56">
        <w:rPr>
          <w:rFonts w:ascii="Constantia" w:hAnsi="Constantia" w:cs="Arial"/>
          <w:szCs w:val="24"/>
          <w:lang w:val="nb-NO"/>
        </w:rPr>
        <w:t>IPTEK</w:t>
      </w:r>
      <w:r w:rsidRPr="00C737A6">
        <w:rPr>
          <w:rFonts w:ascii="Constantia" w:hAnsi="Constantia" w:cs="Arial"/>
          <w:szCs w:val="24"/>
          <w:lang w:val="nb-NO"/>
        </w:rPr>
        <w:t xml:space="preserve"> dalam jangka pendek</w:t>
      </w:r>
      <w:r w:rsidR="00162F69" w:rsidRPr="00C737A6">
        <w:rPr>
          <w:rFonts w:ascii="Constantia" w:hAnsi="Constantia" w:cs="Arial"/>
          <w:szCs w:val="24"/>
          <w:lang w:val="nb-NO"/>
        </w:rPr>
        <w:t>, jang</w:t>
      </w:r>
      <w:r>
        <w:rPr>
          <w:rFonts w:ascii="Constantia" w:hAnsi="Constantia" w:cs="Arial"/>
          <w:szCs w:val="24"/>
          <w:lang w:val="nb-NO"/>
        </w:rPr>
        <w:t>ka menengah, dan jangka panjang.</w:t>
      </w:r>
    </w:p>
    <w:p w:rsidR="00162F69" w:rsidRPr="00BC3A26" w:rsidRDefault="004B75FF" w:rsidP="00AF1CC6">
      <w:pPr>
        <w:pStyle w:val="BodyTextIndent2"/>
        <w:numPr>
          <w:ilvl w:val="0"/>
          <w:numId w:val="12"/>
        </w:numPr>
        <w:tabs>
          <w:tab w:val="left" w:pos="993"/>
        </w:tabs>
        <w:spacing w:after="0" w:line="360" w:lineRule="auto"/>
        <w:ind w:left="993" w:hanging="426"/>
        <w:jc w:val="both"/>
        <w:rPr>
          <w:rFonts w:ascii="Constantia" w:hAnsi="Constantia" w:cs="Arial"/>
          <w:szCs w:val="24"/>
        </w:rPr>
      </w:pPr>
      <w:r w:rsidRPr="00C737A6">
        <w:rPr>
          <w:rFonts w:ascii="Constantia" w:hAnsi="Constantia" w:cs="Arial"/>
          <w:szCs w:val="24"/>
          <w:lang w:val="nb-NO"/>
        </w:rPr>
        <w:t>M</w:t>
      </w:r>
      <w:r w:rsidR="00162F69" w:rsidRPr="00C737A6">
        <w:rPr>
          <w:rFonts w:ascii="Constantia" w:hAnsi="Constantia" w:cs="Arial"/>
          <w:szCs w:val="24"/>
          <w:lang w:val="nb-NO"/>
        </w:rPr>
        <w:t>anajemen S</w:t>
      </w:r>
      <w:r w:rsidR="00080F2A">
        <w:rPr>
          <w:rFonts w:ascii="Constantia" w:hAnsi="Constantia" w:cs="Arial"/>
          <w:szCs w:val="24"/>
          <w:lang w:val="id-ID"/>
        </w:rPr>
        <w:t xml:space="preserve">umber </w:t>
      </w:r>
      <w:r w:rsidR="00162F69" w:rsidRPr="00C737A6">
        <w:rPr>
          <w:rFonts w:ascii="Constantia" w:hAnsi="Constantia" w:cs="Arial"/>
          <w:szCs w:val="24"/>
          <w:lang w:val="nb-NO"/>
        </w:rPr>
        <w:t>D</w:t>
      </w:r>
      <w:r w:rsidR="00080F2A">
        <w:rPr>
          <w:rFonts w:ascii="Constantia" w:hAnsi="Constantia" w:cs="Arial"/>
          <w:szCs w:val="24"/>
          <w:lang w:val="id-ID"/>
        </w:rPr>
        <w:t xml:space="preserve">aya </w:t>
      </w:r>
      <w:r w:rsidR="00162F69" w:rsidRPr="00C737A6">
        <w:rPr>
          <w:rFonts w:ascii="Constantia" w:hAnsi="Constantia" w:cs="Arial"/>
          <w:szCs w:val="24"/>
          <w:lang w:val="nb-NO"/>
        </w:rPr>
        <w:t>M</w:t>
      </w:r>
      <w:r w:rsidR="00080F2A">
        <w:rPr>
          <w:rFonts w:ascii="Constantia" w:hAnsi="Constantia" w:cs="Arial"/>
          <w:szCs w:val="24"/>
          <w:lang w:val="id-ID"/>
        </w:rPr>
        <w:t xml:space="preserve">anusia  </w:t>
      </w:r>
      <w:r w:rsidR="00C21C56">
        <w:rPr>
          <w:rFonts w:ascii="Constantia" w:hAnsi="Constantia" w:cs="Arial"/>
          <w:szCs w:val="24"/>
          <w:lang w:val="id-ID"/>
        </w:rPr>
        <w:t>IPTEK</w:t>
      </w:r>
    </w:p>
    <w:p w:rsidR="00080F2A" w:rsidRPr="00080F2A" w:rsidRDefault="004B75FF" w:rsidP="00AF1CC6">
      <w:pPr>
        <w:pStyle w:val="BodyTextIndent2"/>
        <w:numPr>
          <w:ilvl w:val="0"/>
          <w:numId w:val="12"/>
        </w:numPr>
        <w:tabs>
          <w:tab w:val="left" w:pos="993"/>
        </w:tabs>
        <w:spacing w:after="0" w:line="360" w:lineRule="auto"/>
        <w:ind w:left="993" w:hanging="426"/>
        <w:jc w:val="both"/>
        <w:rPr>
          <w:rFonts w:ascii="Constantia" w:hAnsi="Constantia" w:cs="Arial"/>
          <w:szCs w:val="24"/>
        </w:rPr>
      </w:pPr>
      <w:r w:rsidRPr="00080F2A">
        <w:rPr>
          <w:rFonts w:ascii="Constantia" w:hAnsi="Constantia" w:cs="Arial"/>
          <w:szCs w:val="24"/>
          <w:lang w:val="nb-NO"/>
        </w:rPr>
        <w:t>M</w:t>
      </w:r>
      <w:r w:rsidR="00162F69" w:rsidRPr="00080F2A">
        <w:rPr>
          <w:rFonts w:ascii="Constantia" w:hAnsi="Constantia" w:cs="Arial"/>
          <w:szCs w:val="24"/>
          <w:lang w:val="nb-NO"/>
        </w:rPr>
        <w:t xml:space="preserve">anajemen investasi </w:t>
      </w:r>
      <w:r w:rsidR="00C21C56">
        <w:rPr>
          <w:rFonts w:ascii="Constantia" w:hAnsi="Constantia" w:cs="Arial"/>
          <w:szCs w:val="24"/>
          <w:lang w:val="id-ID"/>
        </w:rPr>
        <w:t>IPTEK</w:t>
      </w:r>
      <w:r w:rsidR="00080F2A">
        <w:rPr>
          <w:rFonts w:ascii="Constantia" w:hAnsi="Constantia" w:cs="Arial"/>
          <w:szCs w:val="24"/>
          <w:lang w:val="id-ID"/>
        </w:rPr>
        <w:t xml:space="preserve"> yang dilakukan oleh </w:t>
      </w:r>
      <w:r w:rsidR="00C1460B">
        <w:rPr>
          <w:rFonts w:ascii="Constantia" w:hAnsi="Constantia" w:cs="Arial"/>
          <w:szCs w:val="24"/>
          <w:lang w:val="id-ID"/>
        </w:rPr>
        <w:t>p</w:t>
      </w:r>
      <w:r w:rsidR="00080F2A">
        <w:rPr>
          <w:rFonts w:ascii="Constantia" w:hAnsi="Constantia" w:cs="Arial"/>
          <w:szCs w:val="24"/>
          <w:lang w:val="id-ID"/>
        </w:rPr>
        <w:t xml:space="preserve">emerintah </w:t>
      </w:r>
      <w:r w:rsidR="00C1460B">
        <w:rPr>
          <w:rFonts w:ascii="Constantia" w:hAnsi="Constantia" w:cs="Arial"/>
          <w:szCs w:val="24"/>
          <w:lang w:val="id-ID"/>
        </w:rPr>
        <w:t>d</w:t>
      </w:r>
      <w:r w:rsidR="00080F2A">
        <w:rPr>
          <w:rFonts w:ascii="Constantia" w:hAnsi="Constantia" w:cs="Arial"/>
          <w:szCs w:val="24"/>
          <w:lang w:val="id-ID"/>
        </w:rPr>
        <w:t xml:space="preserve">aerah, </w:t>
      </w:r>
      <w:r w:rsidR="00C1460B">
        <w:rPr>
          <w:rFonts w:ascii="Constantia" w:hAnsi="Constantia" w:cs="Arial"/>
          <w:szCs w:val="24"/>
          <w:lang w:val="id-ID"/>
        </w:rPr>
        <w:t>s</w:t>
      </w:r>
      <w:r w:rsidR="00080F2A">
        <w:rPr>
          <w:rFonts w:ascii="Constantia" w:hAnsi="Constantia" w:cs="Arial"/>
          <w:szCs w:val="24"/>
          <w:lang w:val="id-ID"/>
        </w:rPr>
        <w:t xml:space="preserve">wasta, Perguruan Tinggi, </w:t>
      </w:r>
      <w:r w:rsidR="00C1460B">
        <w:rPr>
          <w:rFonts w:ascii="Constantia" w:hAnsi="Constantia" w:cs="Arial"/>
          <w:szCs w:val="24"/>
          <w:lang w:val="id-ID"/>
        </w:rPr>
        <w:t>l</w:t>
      </w:r>
      <w:r w:rsidR="00080F2A">
        <w:rPr>
          <w:rFonts w:ascii="Constantia" w:hAnsi="Constantia" w:cs="Arial"/>
          <w:szCs w:val="24"/>
          <w:lang w:val="id-ID"/>
        </w:rPr>
        <w:t xml:space="preserve">embaga </w:t>
      </w:r>
      <w:r w:rsidR="00C1460B">
        <w:rPr>
          <w:rFonts w:ascii="Constantia" w:hAnsi="Constantia" w:cs="Arial"/>
          <w:szCs w:val="24"/>
          <w:lang w:val="id-ID"/>
        </w:rPr>
        <w:t>l</w:t>
      </w:r>
      <w:r w:rsidR="00080F2A">
        <w:rPr>
          <w:rFonts w:ascii="Constantia" w:hAnsi="Constantia" w:cs="Arial"/>
          <w:szCs w:val="24"/>
          <w:lang w:val="id-ID"/>
        </w:rPr>
        <w:t xml:space="preserve">itbang </w:t>
      </w:r>
      <w:r w:rsidR="00C1460B">
        <w:rPr>
          <w:rFonts w:ascii="Constantia" w:hAnsi="Constantia" w:cs="Arial"/>
          <w:szCs w:val="24"/>
          <w:lang w:val="id-ID"/>
        </w:rPr>
        <w:t>v</w:t>
      </w:r>
      <w:r w:rsidR="00080F2A">
        <w:rPr>
          <w:rFonts w:ascii="Constantia" w:hAnsi="Constantia" w:cs="Arial"/>
          <w:szCs w:val="24"/>
          <w:lang w:val="id-ID"/>
        </w:rPr>
        <w:t>ertikal maupun masyarakat.</w:t>
      </w:r>
    </w:p>
    <w:p w:rsidR="00162F69" w:rsidRPr="00080F2A" w:rsidRDefault="004B75FF" w:rsidP="00AF1CC6">
      <w:pPr>
        <w:pStyle w:val="BodyTextIndent2"/>
        <w:numPr>
          <w:ilvl w:val="0"/>
          <w:numId w:val="12"/>
        </w:numPr>
        <w:tabs>
          <w:tab w:val="left" w:pos="993"/>
        </w:tabs>
        <w:spacing w:after="0" w:line="360" w:lineRule="auto"/>
        <w:ind w:left="993" w:hanging="426"/>
        <w:jc w:val="both"/>
        <w:rPr>
          <w:rFonts w:ascii="Constantia" w:hAnsi="Constantia" w:cs="Arial"/>
          <w:szCs w:val="24"/>
        </w:rPr>
      </w:pPr>
      <w:r w:rsidRPr="00080F2A">
        <w:rPr>
          <w:rFonts w:ascii="Constantia" w:hAnsi="Constantia" w:cs="Arial"/>
          <w:szCs w:val="24"/>
          <w:lang w:val="nb-NO"/>
        </w:rPr>
        <w:t>M</w:t>
      </w:r>
      <w:r w:rsidR="00162F69" w:rsidRPr="00080F2A">
        <w:rPr>
          <w:rFonts w:ascii="Constantia" w:hAnsi="Constantia" w:cs="Arial"/>
          <w:szCs w:val="24"/>
          <w:lang w:val="nb-NO"/>
        </w:rPr>
        <w:t xml:space="preserve">anajemen sarana prasarana </w:t>
      </w:r>
      <w:r w:rsidR="00C21C56">
        <w:rPr>
          <w:rFonts w:ascii="Constantia" w:hAnsi="Constantia" w:cs="Arial"/>
          <w:szCs w:val="24"/>
          <w:lang w:val="id-ID"/>
        </w:rPr>
        <w:t>IPTEK</w:t>
      </w:r>
    </w:p>
    <w:p w:rsidR="00AF1CC6" w:rsidRPr="00AF1CC6" w:rsidRDefault="004B75FF" w:rsidP="00AF1CC6">
      <w:pPr>
        <w:pStyle w:val="BodyTextIndent2"/>
        <w:numPr>
          <w:ilvl w:val="0"/>
          <w:numId w:val="12"/>
        </w:numPr>
        <w:tabs>
          <w:tab w:val="left" w:pos="993"/>
        </w:tabs>
        <w:spacing w:after="0" w:line="360" w:lineRule="auto"/>
        <w:ind w:left="924" w:hanging="357"/>
        <w:jc w:val="both"/>
        <w:rPr>
          <w:rFonts w:ascii="Constantia" w:hAnsi="Constantia" w:cs="Arial"/>
          <w:szCs w:val="24"/>
          <w:u w:val="single"/>
        </w:rPr>
      </w:pPr>
      <w:r w:rsidRPr="00777776">
        <w:rPr>
          <w:rFonts w:ascii="Constantia" w:hAnsi="Constantia" w:cs="Arial"/>
          <w:szCs w:val="24"/>
          <w:lang w:val="nb-NO"/>
        </w:rPr>
        <w:t>M</w:t>
      </w:r>
      <w:r w:rsidR="00162F69" w:rsidRPr="00777776">
        <w:rPr>
          <w:rFonts w:ascii="Constantia" w:hAnsi="Constantia" w:cs="Arial"/>
          <w:szCs w:val="24"/>
          <w:lang w:val="nb-NO"/>
        </w:rPr>
        <w:t xml:space="preserve">anajemen kekayaan intelektual atau manajemen pengetahuan yang telah </w:t>
      </w:r>
    </w:p>
    <w:p w:rsidR="00162F69" w:rsidRPr="00777776" w:rsidRDefault="004742CD" w:rsidP="00AF1CC6">
      <w:pPr>
        <w:pStyle w:val="BodyTextIndent2"/>
        <w:tabs>
          <w:tab w:val="left" w:pos="993"/>
        </w:tabs>
        <w:spacing w:after="0" w:line="360" w:lineRule="auto"/>
        <w:ind w:left="567"/>
        <w:jc w:val="both"/>
        <w:rPr>
          <w:rFonts w:ascii="Constantia" w:hAnsi="Constantia" w:cs="Arial"/>
          <w:szCs w:val="24"/>
          <w:u w:val="single"/>
        </w:rPr>
      </w:pPr>
      <w:r>
        <w:rPr>
          <w:rFonts w:ascii="Constantia" w:hAnsi="Constantia" w:cs="Arial"/>
          <w:szCs w:val="24"/>
          <w:lang w:val="id-ID"/>
        </w:rPr>
        <w:t xml:space="preserve">     </w:t>
      </w:r>
      <w:r w:rsidR="00162F69" w:rsidRPr="00777776">
        <w:rPr>
          <w:rFonts w:ascii="Constantia" w:hAnsi="Constantia" w:cs="Arial"/>
          <w:szCs w:val="24"/>
          <w:lang w:val="nb-NO"/>
        </w:rPr>
        <w:t xml:space="preserve">dimiliki </w:t>
      </w:r>
      <w:r w:rsidR="006A26AC" w:rsidRPr="00777776">
        <w:rPr>
          <w:rFonts w:ascii="Constantia" w:hAnsi="Constantia" w:cs="Arial"/>
          <w:szCs w:val="24"/>
          <w:lang w:val="id-ID"/>
        </w:rPr>
        <w:t>daerah</w:t>
      </w:r>
      <w:r w:rsidR="00AF1CC6">
        <w:rPr>
          <w:rFonts w:ascii="Constantia" w:hAnsi="Constantia" w:cs="Arial"/>
          <w:szCs w:val="24"/>
          <w:lang w:val="id-ID"/>
        </w:rPr>
        <w:t>.</w:t>
      </w:r>
    </w:p>
    <w:p w:rsidR="00F81A98" w:rsidRDefault="00162F69" w:rsidP="00162F69">
      <w:pPr>
        <w:pStyle w:val="BodyTextIndent2"/>
        <w:tabs>
          <w:tab w:val="left" w:pos="1134"/>
        </w:tabs>
        <w:spacing w:before="120" w:line="360" w:lineRule="auto"/>
        <w:ind w:left="567"/>
        <w:jc w:val="both"/>
        <w:rPr>
          <w:rFonts w:ascii="Constantia" w:hAnsi="Constantia" w:cs="Arial"/>
          <w:szCs w:val="24"/>
          <w:lang w:val="nb-NO"/>
        </w:rPr>
      </w:pPr>
      <w:r w:rsidRPr="00777776">
        <w:rPr>
          <w:rFonts w:ascii="Constantia" w:hAnsi="Constantia"/>
          <w:szCs w:val="24"/>
          <w:lang w:val="id-ID"/>
        </w:rPr>
        <w:lastRenderedPageBreak/>
        <w:t xml:space="preserve">Masih </w:t>
      </w:r>
      <w:r w:rsidR="00202F95" w:rsidRPr="00777776">
        <w:rPr>
          <w:rFonts w:ascii="Constantia" w:hAnsi="Constantia"/>
          <w:szCs w:val="24"/>
        </w:rPr>
        <w:t xml:space="preserve">lemahnya </w:t>
      </w:r>
      <w:r w:rsidRPr="00777776">
        <w:rPr>
          <w:rFonts w:ascii="Constantia" w:hAnsi="Constantia"/>
          <w:szCs w:val="24"/>
          <w:lang w:val="id-ID"/>
        </w:rPr>
        <w:t>jaringan</w:t>
      </w:r>
      <w:r w:rsidR="00EF2BBD">
        <w:rPr>
          <w:rFonts w:ascii="Constantia" w:hAnsi="Constantia"/>
          <w:szCs w:val="24"/>
          <w:lang w:val="id-ID"/>
        </w:rPr>
        <w:t xml:space="preserve"> </w:t>
      </w:r>
      <w:r w:rsidR="00C21C56">
        <w:rPr>
          <w:rFonts w:ascii="Constantia" w:hAnsi="Constantia"/>
          <w:szCs w:val="24"/>
          <w:lang w:val="id-ID"/>
        </w:rPr>
        <w:t>IPTEK</w:t>
      </w:r>
      <w:r w:rsidR="00202F95">
        <w:rPr>
          <w:rFonts w:ascii="Constantia" w:hAnsi="Constantia"/>
          <w:szCs w:val="24"/>
        </w:rPr>
        <w:t xml:space="preserve"> yang meliputi jaringan </w:t>
      </w:r>
      <w:r w:rsidRPr="009F29C3">
        <w:rPr>
          <w:rFonts w:ascii="Constantia" w:hAnsi="Constantia"/>
          <w:szCs w:val="24"/>
          <w:lang w:val="id-ID"/>
        </w:rPr>
        <w:t xml:space="preserve">kelembagaan dan </w:t>
      </w:r>
      <w:r w:rsidRPr="00202F95">
        <w:rPr>
          <w:rFonts w:ascii="Constantia" w:hAnsi="Constantia"/>
          <w:szCs w:val="24"/>
          <w:lang w:val="id-ID"/>
        </w:rPr>
        <w:t xml:space="preserve">jaringan peneliti </w:t>
      </w:r>
      <w:r w:rsidR="00777776">
        <w:rPr>
          <w:rFonts w:ascii="Constantia" w:hAnsi="Constantia"/>
          <w:szCs w:val="24"/>
          <w:lang w:val="id-ID"/>
        </w:rPr>
        <w:t xml:space="preserve">(bahkan Provinsi Lampung </w:t>
      </w:r>
      <w:r w:rsidR="00C1460B">
        <w:rPr>
          <w:rFonts w:ascii="Constantia" w:hAnsi="Constantia"/>
          <w:szCs w:val="24"/>
          <w:lang w:val="id-ID"/>
        </w:rPr>
        <w:t xml:space="preserve">sampai saat ini </w:t>
      </w:r>
      <w:r w:rsidR="00777776">
        <w:rPr>
          <w:rFonts w:ascii="Constantia" w:hAnsi="Constantia"/>
          <w:szCs w:val="24"/>
          <w:lang w:val="id-ID"/>
        </w:rPr>
        <w:t xml:space="preserve"> belum memiliki </w:t>
      </w:r>
      <w:r w:rsidR="00C1460B">
        <w:rPr>
          <w:rFonts w:ascii="Constantia" w:hAnsi="Constantia"/>
          <w:szCs w:val="24"/>
          <w:lang w:val="id-ID"/>
        </w:rPr>
        <w:t>pejabat fungsional peneliti maupun perekayasa)</w:t>
      </w:r>
      <w:r w:rsidR="00202F95">
        <w:rPr>
          <w:rFonts w:ascii="Constantia" w:hAnsi="Constantia"/>
          <w:szCs w:val="24"/>
        </w:rPr>
        <w:t xml:space="preserve"> menjadi salah satu faktor yang menghambat </w:t>
      </w:r>
      <w:r w:rsidRPr="009F29C3">
        <w:rPr>
          <w:rFonts w:ascii="Constantia" w:hAnsi="Constantia"/>
          <w:szCs w:val="24"/>
          <w:lang w:val="id-ID"/>
        </w:rPr>
        <w:t>pe</w:t>
      </w:r>
      <w:r w:rsidR="00777776">
        <w:rPr>
          <w:rFonts w:ascii="Constantia" w:hAnsi="Constantia"/>
          <w:szCs w:val="24"/>
          <w:lang w:val="id-ID"/>
        </w:rPr>
        <w:t>ningkatan produktivitas litbang</w:t>
      </w:r>
      <w:r w:rsidR="00202F95">
        <w:rPr>
          <w:rFonts w:ascii="Constantia" w:hAnsi="Constantia"/>
          <w:szCs w:val="24"/>
        </w:rPr>
        <w:t>.</w:t>
      </w:r>
      <w:r w:rsidR="00EF2BBD">
        <w:rPr>
          <w:rFonts w:ascii="Constantia" w:hAnsi="Constantia"/>
          <w:szCs w:val="24"/>
          <w:lang w:val="id-ID"/>
        </w:rPr>
        <w:t xml:space="preserve"> </w:t>
      </w:r>
      <w:r w:rsidR="00202F95">
        <w:rPr>
          <w:rFonts w:ascii="Constantia" w:hAnsi="Constantia"/>
          <w:szCs w:val="24"/>
        </w:rPr>
        <w:t xml:space="preserve">Lemahnya jaringan </w:t>
      </w:r>
      <w:r w:rsidR="00C21C56">
        <w:rPr>
          <w:rFonts w:ascii="Constantia" w:hAnsi="Constantia"/>
          <w:szCs w:val="24"/>
          <w:lang w:val="id-ID"/>
        </w:rPr>
        <w:t>IPTEK</w:t>
      </w:r>
      <w:r w:rsidR="00EF2BBD">
        <w:rPr>
          <w:rFonts w:ascii="Constantia" w:hAnsi="Constantia"/>
          <w:szCs w:val="24"/>
          <w:lang w:val="id-ID"/>
        </w:rPr>
        <w:t xml:space="preserve"> </w:t>
      </w:r>
      <w:r>
        <w:rPr>
          <w:rFonts w:ascii="Constantia" w:hAnsi="Constantia"/>
          <w:szCs w:val="24"/>
        </w:rPr>
        <w:t xml:space="preserve">ditunjukkan oleh </w:t>
      </w:r>
      <w:r w:rsidR="00BC3A26">
        <w:rPr>
          <w:rFonts w:ascii="Constantia" w:hAnsi="Constantia"/>
          <w:szCs w:val="24"/>
          <w:lang w:val="nn-NO"/>
        </w:rPr>
        <w:t>masih lemahnya i</w:t>
      </w:r>
      <w:r w:rsidR="00BC3A26" w:rsidRPr="009F29C3">
        <w:rPr>
          <w:rFonts w:ascii="Constantia" w:hAnsi="Constantia"/>
          <w:szCs w:val="24"/>
          <w:lang w:val="nn-NO"/>
        </w:rPr>
        <w:t xml:space="preserve">nteraksi </w:t>
      </w:r>
      <w:r w:rsidR="00BC3A26">
        <w:rPr>
          <w:rFonts w:ascii="Constantia" w:hAnsi="Constantia"/>
          <w:szCs w:val="24"/>
          <w:lang w:val="nn-NO"/>
        </w:rPr>
        <w:t xml:space="preserve">antara lembaga </w:t>
      </w:r>
      <w:r w:rsidR="00202F95">
        <w:rPr>
          <w:rFonts w:ascii="Constantia" w:hAnsi="Constantia"/>
          <w:szCs w:val="24"/>
          <w:lang w:val="nn-NO"/>
        </w:rPr>
        <w:t>litbang</w:t>
      </w:r>
      <w:r w:rsidR="00BC3A26" w:rsidRPr="009F29C3">
        <w:rPr>
          <w:rFonts w:ascii="Constantia" w:hAnsi="Constantia"/>
          <w:szCs w:val="24"/>
          <w:lang w:val="nn-NO"/>
        </w:rPr>
        <w:t xml:space="preserve"> dan</w:t>
      </w:r>
      <w:r w:rsidR="00C1460B">
        <w:rPr>
          <w:rFonts w:ascii="Constantia" w:hAnsi="Constantia"/>
          <w:szCs w:val="24"/>
          <w:lang w:val="id-ID"/>
        </w:rPr>
        <w:t xml:space="preserve"> dunia</w:t>
      </w:r>
      <w:r w:rsidR="00BC3A26" w:rsidRPr="009F29C3">
        <w:rPr>
          <w:rFonts w:ascii="Constantia" w:hAnsi="Constantia"/>
          <w:szCs w:val="24"/>
          <w:lang w:val="nn-NO"/>
        </w:rPr>
        <w:t xml:space="preserve"> industri</w:t>
      </w:r>
      <w:r w:rsidR="00202F95">
        <w:rPr>
          <w:rFonts w:ascii="Constantia" w:hAnsi="Constantia"/>
          <w:szCs w:val="24"/>
          <w:lang w:val="nn-NO"/>
        </w:rPr>
        <w:t>,</w:t>
      </w:r>
      <w:r w:rsidR="00EF2BBD">
        <w:rPr>
          <w:rFonts w:ascii="Constantia" w:hAnsi="Constantia"/>
          <w:szCs w:val="24"/>
          <w:lang w:val="id-ID"/>
        </w:rPr>
        <w:t xml:space="preserve"> </w:t>
      </w:r>
      <w:r w:rsidR="00BC3A26">
        <w:rPr>
          <w:rFonts w:ascii="Constantia" w:hAnsi="Constantia"/>
          <w:szCs w:val="24"/>
        </w:rPr>
        <w:t>belum optimalnya k</w:t>
      </w:r>
      <w:r w:rsidR="00BC3A26" w:rsidRPr="009F29C3">
        <w:rPr>
          <w:rFonts w:ascii="Constantia" w:hAnsi="Constantia"/>
          <w:szCs w:val="24"/>
        </w:rPr>
        <w:t xml:space="preserve">erja sama </w:t>
      </w:r>
      <w:r w:rsidR="00BC3A26">
        <w:rPr>
          <w:rFonts w:ascii="Constantia" w:hAnsi="Constantia"/>
          <w:szCs w:val="24"/>
        </w:rPr>
        <w:t xml:space="preserve">antara perguruan tinggi dan lembaga litbang sebagai penghasil </w:t>
      </w:r>
      <w:r w:rsidR="00C21C56">
        <w:rPr>
          <w:rFonts w:ascii="Constantia" w:hAnsi="Constantia"/>
          <w:szCs w:val="24"/>
          <w:lang w:val="id-ID"/>
        </w:rPr>
        <w:t>IPTEK</w:t>
      </w:r>
      <w:r w:rsidR="00202F95">
        <w:rPr>
          <w:rFonts w:ascii="Constantia" w:hAnsi="Constantia"/>
          <w:szCs w:val="24"/>
        </w:rPr>
        <w:t>dengan</w:t>
      </w:r>
      <w:r w:rsidR="00BC3A26">
        <w:rPr>
          <w:rFonts w:ascii="Constantia" w:hAnsi="Constantia"/>
          <w:szCs w:val="24"/>
        </w:rPr>
        <w:t xml:space="preserve"> industri sebagai pengg</w:t>
      </w:r>
      <w:r w:rsidR="00C1460B">
        <w:rPr>
          <w:rFonts w:ascii="Constantia" w:hAnsi="Constantia"/>
          <w:szCs w:val="24"/>
        </w:rPr>
        <w:t>una</w:t>
      </w:r>
      <w:r w:rsidR="00C1460B">
        <w:rPr>
          <w:rFonts w:ascii="Constantia" w:hAnsi="Constantia"/>
          <w:szCs w:val="24"/>
          <w:lang w:val="id-ID"/>
        </w:rPr>
        <w:t>,</w:t>
      </w:r>
      <w:r w:rsidR="00EF2BBD">
        <w:rPr>
          <w:rFonts w:ascii="Constantia" w:hAnsi="Constantia"/>
          <w:szCs w:val="24"/>
          <w:lang w:val="id-ID"/>
        </w:rPr>
        <w:t xml:space="preserve"> </w:t>
      </w:r>
      <w:r w:rsidR="00BC3A26">
        <w:rPr>
          <w:rFonts w:ascii="Constantia" w:hAnsi="Constantia"/>
          <w:szCs w:val="24"/>
          <w:lang w:val="it-IT"/>
        </w:rPr>
        <w:t>lemahnya p</w:t>
      </w:r>
      <w:r w:rsidR="00BC3A26" w:rsidRPr="009F29C3">
        <w:rPr>
          <w:rFonts w:ascii="Constantia" w:hAnsi="Constantia"/>
          <w:szCs w:val="24"/>
          <w:lang w:val="it-IT"/>
        </w:rPr>
        <w:t xml:space="preserve">osisi </w:t>
      </w:r>
      <w:r w:rsidR="006A26AC">
        <w:rPr>
          <w:rFonts w:ascii="Constantia" w:hAnsi="Constantia"/>
          <w:szCs w:val="24"/>
          <w:lang w:val="id-ID"/>
        </w:rPr>
        <w:t xml:space="preserve">Provinsi Lampung </w:t>
      </w:r>
      <w:r w:rsidR="00405A56">
        <w:rPr>
          <w:rFonts w:ascii="Constantia" w:hAnsi="Constantia"/>
          <w:szCs w:val="24"/>
          <w:lang w:val="it-IT"/>
        </w:rPr>
        <w:t xml:space="preserve"> dalam kerjasam</w:t>
      </w:r>
      <w:r w:rsidR="00405A56">
        <w:rPr>
          <w:rFonts w:ascii="Constantia" w:hAnsi="Constantia"/>
          <w:szCs w:val="24"/>
          <w:lang w:val="id-ID"/>
        </w:rPr>
        <w:t>a</w:t>
      </w:r>
      <w:r w:rsidR="009D708A">
        <w:rPr>
          <w:rFonts w:ascii="Constantia" w:hAnsi="Constantia"/>
          <w:szCs w:val="24"/>
          <w:lang w:val="it-IT"/>
        </w:rPr>
        <w:t>,</w:t>
      </w:r>
      <w:r w:rsidR="00EF2BBD">
        <w:rPr>
          <w:rFonts w:ascii="Constantia" w:hAnsi="Constantia"/>
          <w:szCs w:val="24"/>
          <w:lang w:val="id-ID"/>
        </w:rPr>
        <w:t xml:space="preserve"> </w:t>
      </w:r>
      <w:r w:rsidR="00F81A98">
        <w:rPr>
          <w:rFonts w:ascii="Constantia" w:hAnsi="Constantia"/>
          <w:szCs w:val="24"/>
        </w:rPr>
        <w:t>masih lemahnya j</w:t>
      </w:r>
      <w:r w:rsidR="00F81A98" w:rsidRPr="009F29C3">
        <w:rPr>
          <w:rFonts w:ascii="Constantia" w:hAnsi="Constantia"/>
          <w:szCs w:val="24"/>
        </w:rPr>
        <w:t xml:space="preserve">aringan </w:t>
      </w:r>
      <w:r w:rsidR="009D708A">
        <w:rPr>
          <w:rFonts w:ascii="Constantia" w:hAnsi="Constantia"/>
          <w:szCs w:val="24"/>
        </w:rPr>
        <w:t xml:space="preserve">antar </w:t>
      </w:r>
      <w:r w:rsidR="00F81A98" w:rsidRPr="009F29C3">
        <w:rPr>
          <w:rFonts w:ascii="Constantia" w:hAnsi="Constantia"/>
          <w:szCs w:val="24"/>
        </w:rPr>
        <w:t xml:space="preserve">pelaku </w:t>
      </w:r>
      <w:r w:rsidR="00C21C56">
        <w:rPr>
          <w:rFonts w:ascii="Constantia" w:hAnsi="Constantia"/>
          <w:szCs w:val="24"/>
        </w:rPr>
        <w:t>IPTEK</w:t>
      </w:r>
      <w:r w:rsidR="00F81A98" w:rsidRPr="009F29C3">
        <w:rPr>
          <w:rFonts w:ascii="Constantia" w:hAnsi="Constantia"/>
          <w:szCs w:val="24"/>
        </w:rPr>
        <w:t xml:space="preserve"> sehingga kegiatan penelitian sering tumpang tindih</w:t>
      </w:r>
      <w:r w:rsidR="009D708A">
        <w:rPr>
          <w:rFonts w:ascii="Constantia" w:hAnsi="Constantia"/>
          <w:szCs w:val="24"/>
        </w:rPr>
        <w:t xml:space="preserve">, </w:t>
      </w:r>
      <w:r w:rsidR="00F81A98">
        <w:rPr>
          <w:rFonts w:ascii="Constantia" w:hAnsi="Constantia"/>
          <w:szCs w:val="24"/>
        </w:rPr>
        <w:t xml:space="preserve">dan </w:t>
      </w:r>
      <w:r w:rsidR="00F81A98">
        <w:rPr>
          <w:rFonts w:ascii="Constantia" w:hAnsi="Constantia"/>
          <w:szCs w:val="24"/>
          <w:lang w:val="sv-SE"/>
        </w:rPr>
        <w:t>a</w:t>
      </w:r>
      <w:r w:rsidR="00F81A98" w:rsidRPr="009F29C3">
        <w:rPr>
          <w:rFonts w:ascii="Constantia" w:hAnsi="Constantia"/>
          <w:szCs w:val="24"/>
          <w:lang w:val="sv-SE"/>
        </w:rPr>
        <w:t xml:space="preserve">danya </w:t>
      </w:r>
      <w:r w:rsidR="00F81A98" w:rsidRPr="00405A56">
        <w:rPr>
          <w:rFonts w:ascii="Constantia" w:hAnsi="Constantia"/>
          <w:b/>
          <w:i/>
          <w:szCs w:val="24"/>
          <w:lang w:val="sv-SE"/>
        </w:rPr>
        <w:t>mismatch</w:t>
      </w:r>
      <w:r w:rsidR="00F81A98" w:rsidRPr="009F29C3">
        <w:rPr>
          <w:rFonts w:ascii="Constantia" w:hAnsi="Constantia"/>
          <w:szCs w:val="24"/>
          <w:lang w:val="sv-SE"/>
        </w:rPr>
        <w:t xml:space="preserve"> antara pemerintah</w:t>
      </w:r>
      <w:r w:rsidR="00405A56">
        <w:rPr>
          <w:rFonts w:ascii="Constantia" w:hAnsi="Constantia"/>
          <w:szCs w:val="24"/>
          <w:lang w:val="id-ID"/>
        </w:rPr>
        <w:t xml:space="preserve"> daerah</w:t>
      </w:r>
      <w:r w:rsidR="00F81A98" w:rsidRPr="009F29C3">
        <w:rPr>
          <w:rFonts w:ascii="Constantia" w:hAnsi="Constantia"/>
          <w:szCs w:val="24"/>
          <w:lang w:val="sv-SE"/>
        </w:rPr>
        <w:t>, dunia usaha, institusi riset dan perguruan tinggi untuk secara bersama-sama membangun ekonomi</w:t>
      </w:r>
      <w:r w:rsidR="00F81A98">
        <w:rPr>
          <w:rFonts w:ascii="Constantia" w:hAnsi="Constantia"/>
          <w:szCs w:val="24"/>
          <w:lang w:val="sv-SE"/>
        </w:rPr>
        <w:t>.</w:t>
      </w:r>
      <w:r w:rsidR="00EF2BBD">
        <w:rPr>
          <w:rFonts w:ascii="Constantia" w:hAnsi="Constantia"/>
          <w:szCs w:val="24"/>
          <w:lang w:val="id-ID"/>
        </w:rPr>
        <w:t xml:space="preserve"> </w:t>
      </w:r>
      <w:r w:rsidR="00F81A98">
        <w:rPr>
          <w:rFonts w:ascii="Constantia" w:hAnsi="Constantia" w:cs="Arial"/>
          <w:szCs w:val="24"/>
          <w:lang w:val="nb-NO"/>
        </w:rPr>
        <w:t xml:space="preserve">Situasi tersebut berakar pada permasalahan </w:t>
      </w:r>
      <w:r w:rsidR="004B75FF">
        <w:rPr>
          <w:rFonts w:ascii="Constantia" w:hAnsi="Constantia" w:cs="Arial"/>
          <w:szCs w:val="24"/>
          <w:lang w:val="nb-NO"/>
        </w:rPr>
        <w:t>belum</w:t>
      </w:r>
      <w:r w:rsidR="00EF2BBD">
        <w:rPr>
          <w:rFonts w:ascii="Constantia" w:hAnsi="Constantia" w:cs="Arial"/>
          <w:szCs w:val="24"/>
          <w:lang w:val="id-ID"/>
        </w:rPr>
        <w:t xml:space="preserve"> </w:t>
      </w:r>
      <w:r w:rsidR="004B75FF">
        <w:rPr>
          <w:rFonts w:ascii="Constantia" w:hAnsi="Constantia" w:cs="Arial"/>
          <w:szCs w:val="24"/>
          <w:lang w:val="nb-NO"/>
        </w:rPr>
        <w:t xml:space="preserve">optimalnya </w:t>
      </w:r>
      <w:r w:rsidR="00951BD0">
        <w:rPr>
          <w:rFonts w:ascii="Constantia" w:hAnsi="Constantia" w:cs="Arial"/>
          <w:szCs w:val="24"/>
          <w:lang w:val="nb-NO"/>
        </w:rPr>
        <w:t xml:space="preserve">jaringan </w:t>
      </w:r>
      <w:r w:rsidR="00C21C56">
        <w:rPr>
          <w:rFonts w:ascii="Constantia" w:hAnsi="Constantia" w:cs="Arial"/>
          <w:szCs w:val="24"/>
          <w:lang w:val="id-ID"/>
        </w:rPr>
        <w:t>IPTEK</w:t>
      </w:r>
      <w:r w:rsidR="00EF2BBD">
        <w:rPr>
          <w:rFonts w:ascii="Constantia" w:hAnsi="Constantia" w:cs="Arial"/>
          <w:szCs w:val="24"/>
          <w:lang w:val="id-ID"/>
        </w:rPr>
        <w:t xml:space="preserve"> </w:t>
      </w:r>
      <w:r w:rsidR="00777776">
        <w:rPr>
          <w:rFonts w:ascii="Constantia" w:hAnsi="Constantia" w:cs="Arial"/>
          <w:szCs w:val="24"/>
          <w:lang w:val="id-ID"/>
        </w:rPr>
        <w:t>dalam</w:t>
      </w:r>
      <w:r w:rsidR="00F81A98">
        <w:rPr>
          <w:rFonts w:ascii="Constantia" w:hAnsi="Constantia" w:cs="Arial"/>
          <w:szCs w:val="24"/>
          <w:lang w:val="nb-NO"/>
        </w:rPr>
        <w:t>:</w:t>
      </w:r>
    </w:p>
    <w:p w:rsidR="00F32FAD" w:rsidRPr="00910461" w:rsidRDefault="004B75FF" w:rsidP="007150D1">
      <w:pPr>
        <w:pStyle w:val="BodyTextIndent2"/>
        <w:numPr>
          <w:ilvl w:val="0"/>
          <w:numId w:val="13"/>
        </w:numPr>
        <w:spacing w:after="0" w:line="360" w:lineRule="auto"/>
        <w:ind w:left="993" w:hanging="426"/>
        <w:jc w:val="both"/>
        <w:rPr>
          <w:rFonts w:ascii="Constantia" w:hAnsi="Constantia" w:cs="Arial"/>
          <w:b/>
          <w:szCs w:val="24"/>
        </w:rPr>
      </w:pPr>
      <w:r>
        <w:rPr>
          <w:rFonts w:ascii="Constantia" w:hAnsi="Constantia" w:cs="Arial"/>
          <w:szCs w:val="24"/>
          <w:lang w:val="nb-NO"/>
        </w:rPr>
        <w:t>J</w:t>
      </w:r>
      <w:r w:rsidR="0006000A">
        <w:rPr>
          <w:rFonts w:ascii="Constantia" w:hAnsi="Constantia" w:cs="Arial"/>
          <w:szCs w:val="24"/>
          <w:lang w:val="nb-NO"/>
        </w:rPr>
        <w:t>aringan yang membentuk interaksi peran</w:t>
      </w:r>
      <w:r w:rsidR="00F32FAD">
        <w:rPr>
          <w:rFonts w:ascii="Constantia" w:hAnsi="Constantia" w:cs="Arial"/>
          <w:szCs w:val="24"/>
          <w:lang w:val="nb-NO"/>
        </w:rPr>
        <w:t xml:space="preserve"> antara lembaga litbang</w:t>
      </w:r>
      <w:r w:rsidR="00405A56">
        <w:rPr>
          <w:rFonts w:ascii="Constantia" w:hAnsi="Constantia" w:cs="Arial"/>
          <w:szCs w:val="24"/>
          <w:lang w:val="id-ID"/>
        </w:rPr>
        <w:t xml:space="preserve"> daerah dan lembaga litbang Vertikal, serta </w:t>
      </w:r>
      <w:r w:rsidR="00F32FAD">
        <w:rPr>
          <w:rFonts w:ascii="Constantia" w:hAnsi="Constantia" w:cs="Arial"/>
          <w:szCs w:val="24"/>
          <w:lang w:val="nb-NO"/>
        </w:rPr>
        <w:t xml:space="preserve"> perguruan tinggi sebagai penyedia </w:t>
      </w:r>
      <w:r w:rsidR="00C21C56">
        <w:rPr>
          <w:rFonts w:ascii="Constantia" w:hAnsi="Constantia" w:cs="Arial"/>
          <w:szCs w:val="24"/>
          <w:lang w:val="id-ID"/>
        </w:rPr>
        <w:t>IPTEK</w:t>
      </w:r>
      <w:r w:rsidR="00C1460B">
        <w:rPr>
          <w:rFonts w:ascii="Constantia" w:hAnsi="Constantia" w:cs="Arial"/>
          <w:szCs w:val="24"/>
          <w:lang w:val="id-ID"/>
        </w:rPr>
        <w:t>.</w:t>
      </w:r>
    </w:p>
    <w:p w:rsidR="00F32FAD" w:rsidRPr="00F32FAD" w:rsidRDefault="004B75FF" w:rsidP="007150D1">
      <w:pPr>
        <w:pStyle w:val="BodyTextIndent2"/>
        <w:numPr>
          <w:ilvl w:val="0"/>
          <w:numId w:val="13"/>
        </w:numPr>
        <w:spacing w:after="0" w:line="360" w:lineRule="auto"/>
        <w:ind w:left="993" w:hanging="426"/>
        <w:jc w:val="both"/>
        <w:rPr>
          <w:rFonts w:ascii="Constantia" w:hAnsi="Constantia" w:cs="Arial"/>
          <w:b/>
          <w:szCs w:val="24"/>
        </w:rPr>
      </w:pPr>
      <w:r>
        <w:rPr>
          <w:rFonts w:ascii="Constantia" w:hAnsi="Constantia" w:cs="Arial"/>
          <w:szCs w:val="24"/>
          <w:lang w:val="nb-NO"/>
        </w:rPr>
        <w:t>J</w:t>
      </w:r>
      <w:r w:rsidR="00B51EB4" w:rsidRPr="00B51EB4">
        <w:rPr>
          <w:rFonts w:ascii="Constantia" w:hAnsi="Constantia" w:cs="Arial"/>
          <w:szCs w:val="24"/>
          <w:lang w:val="nb-NO"/>
        </w:rPr>
        <w:t>aringan yang membentuk hubungan sinergis antara</w:t>
      </w:r>
      <w:r w:rsidR="00405A56">
        <w:rPr>
          <w:rFonts w:ascii="Constantia" w:hAnsi="Constantia" w:cs="Arial"/>
          <w:szCs w:val="24"/>
          <w:lang w:val="nb-NO"/>
        </w:rPr>
        <w:t xml:space="preserve"> berbagai </w:t>
      </w:r>
      <w:r w:rsidR="00C1460B">
        <w:rPr>
          <w:rFonts w:ascii="Constantia" w:hAnsi="Constantia" w:cs="Arial"/>
          <w:szCs w:val="24"/>
          <w:lang w:val="id-ID"/>
        </w:rPr>
        <w:t xml:space="preserve">stake holder atau pemangku kepentingan </w:t>
      </w:r>
      <w:r w:rsidR="00B51EB4" w:rsidRPr="00B51EB4">
        <w:rPr>
          <w:rFonts w:ascii="Constantia" w:hAnsi="Constantia" w:cs="Arial"/>
          <w:szCs w:val="24"/>
          <w:lang w:val="nb-NO"/>
        </w:rPr>
        <w:t xml:space="preserve"> untuk menjamin terjadinya proses penelitian, pengembangan dan penerapan </w:t>
      </w:r>
      <w:r w:rsidR="00C21C56">
        <w:rPr>
          <w:rFonts w:ascii="Constantia" w:hAnsi="Constantia" w:cs="Arial"/>
          <w:szCs w:val="24"/>
          <w:lang w:val="id-ID"/>
        </w:rPr>
        <w:t>IPTEK</w:t>
      </w:r>
      <w:r w:rsidR="00C1460B">
        <w:rPr>
          <w:rFonts w:ascii="Constantia" w:hAnsi="Constantia" w:cs="Arial"/>
          <w:szCs w:val="24"/>
          <w:lang w:val="id-ID"/>
        </w:rPr>
        <w:t>.</w:t>
      </w:r>
    </w:p>
    <w:p w:rsidR="004F5B19" w:rsidRPr="004F5B19" w:rsidRDefault="004B75FF" w:rsidP="007150D1">
      <w:pPr>
        <w:pStyle w:val="BodyTextIndent2"/>
        <w:numPr>
          <w:ilvl w:val="0"/>
          <w:numId w:val="13"/>
        </w:numPr>
        <w:spacing w:after="0" w:line="360" w:lineRule="auto"/>
        <w:ind w:left="993" w:hanging="426"/>
        <w:jc w:val="both"/>
        <w:rPr>
          <w:rFonts w:ascii="Constantia" w:hAnsi="Constantia" w:cs="Arial"/>
          <w:b/>
          <w:szCs w:val="24"/>
        </w:rPr>
      </w:pPr>
      <w:r>
        <w:rPr>
          <w:rFonts w:ascii="Constantia" w:hAnsi="Constantia"/>
          <w:szCs w:val="24"/>
          <w:lang w:val="it-IT"/>
        </w:rPr>
        <w:t>K</w:t>
      </w:r>
      <w:r w:rsidR="00405A56">
        <w:rPr>
          <w:rFonts w:ascii="Constantia" w:hAnsi="Constantia"/>
          <w:szCs w:val="24"/>
          <w:lang w:val="it-IT"/>
        </w:rPr>
        <w:t xml:space="preserve">erjasama </w:t>
      </w:r>
      <w:r w:rsidR="00EF2BBD">
        <w:rPr>
          <w:rFonts w:ascii="Constantia" w:hAnsi="Constantia"/>
          <w:szCs w:val="24"/>
          <w:lang w:val="id-ID"/>
        </w:rPr>
        <w:t xml:space="preserve"> baik s</w:t>
      </w:r>
      <w:r w:rsidR="00405A56">
        <w:rPr>
          <w:rFonts w:ascii="Constantia" w:hAnsi="Constantia"/>
          <w:szCs w:val="24"/>
          <w:lang w:val="id-ID"/>
        </w:rPr>
        <w:t>kala Provinsi</w:t>
      </w:r>
      <w:r w:rsidR="00C1460B">
        <w:rPr>
          <w:rFonts w:ascii="Constantia" w:hAnsi="Constantia"/>
          <w:szCs w:val="24"/>
          <w:lang w:val="id-ID"/>
        </w:rPr>
        <w:t xml:space="preserve">, regional, </w:t>
      </w:r>
      <w:r w:rsidR="00405A56">
        <w:rPr>
          <w:rFonts w:ascii="Constantia" w:hAnsi="Constantia"/>
          <w:szCs w:val="24"/>
          <w:lang w:val="id-ID"/>
        </w:rPr>
        <w:t xml:space="preserve"> maupun nasional </w:t>
      </w:r>
      <w:r w:rsidR="00C1460B">
        <w:rPr>
          <w:rFonts w:ascii="Constantia" w:hAnsi="Constantia"/>
          <w:szCs w:val="24"/>
          <w:lang w:val="id-ID"/>
        </w:rPr>
        <w:t xml:space="preserve">bahkan internasional </w:t>
      </w:r>
      <w:r w:rsidR="004F5B19">
        <w:rPr>
          <w:rFonts w:ascii="Constantia" w:hAnsi="Constantia"/>
          <w:szCs w:val="24"/>
          <w:lang w:val="it-IT"/>
        </w:rPr>
        <w:t xml:space="preserve"> sebagai pendorong penguasaan dan pemanfaatan </w:t>
      </w:r>
      <w:r w:rsidR="00C21C56">
        <w:rPr>
          <w:rFonts w:ascii="Constantia" w:hAnsi="Constantia"/>
          <w:szCs w:val="24"/>
          <w:lang w:val="it-IT"/>
        </w:rPr>
        <w:t>IPTEK</w:t>
      </w:r>
      <w:r w:rsidR="004F5B19">
        <w:rPr>
          <w:rFonts w:ascii="Constantia" w:hAnsi="Constantia"/>
          <w:szCs w:val="24"/>
          <w:lang w:val="it-IT"/>
        </w:rPr>
        <w:t>.</w:t>
      </w:r>
    </w:p>
    <w:p w:rsidR="00F32FAD" w:rsidRDefault="00F32FAD" w:rsidP="00F32FAD">
      <w:pPr>
        <w:pStyle w:val="BodyTextIndent2"/>
        <w:tabs>
          <w:tab w:val="left" w:pos="1134"/>
        </w:tabs>
        <w:spacing w:before="120" w:line="360" w:lineRule="auto"/>
        <w:ind w:left="567"/>
        <w:jc w:val="both"/>
        <w:rPr>
          <w:rFonts w:ascii="Constantia" w:hAnsi="Constantia" w:cs="Arial"/>
          <w:szCs w:val="24"/>
          <w:lang w:val="nb-NO"/>
        </w:rPr>
      </w:pPr>
      <w:proofErr w:type="gramStart"/>
      <w:r>
        <w:rPr>
          <w:rFonts w:ascii="Constantia" w:hAnsi="Constantia"/>
          <w:szCs w:val="24"/>
        </w:rPr>
        <w:t>Lemahnya</w:t>
      </w:r>
      <w:r w:rsidRPr="009F29C3">
        <w:rPr>
          <w:rFonts w:ascii="Constantia" w:hAnsi="Constantia"/>
          <w:szCs w:val="24"/>
          <w:lang w:val="id-ID"/>
        </w:rPr>
        <w:t xml:space="preserve"> produktivitas litbang </w:t>
      </w:r>
      <w:r w:rsidR="00405A56">
        <w:rPr>
          <w:rFonts w:ascii="Constantia" w:hAnsi="Constantia"/>
          <w:szCs w:val="24"/>
          <w:lang w:val="id-ID"/>
        </w:rPr>
        <w:t xml:space="preserve">daerah, </w:t>
      </w:r>
      <w:r w:rsidR="009D708A">
        <w:rPr>
          <w:rFonts w:ascii="Constantia" w:hAnsi="Constantia"/>
          <w:szCs w:val="24"/>
        </w:rPr>
        <w:t xml:space="preserve">berakibat pada lemahnya daya dukung </w:t>
      </w:r>
      <w:r w:rsidR="00C21C56">
        <w:rPr>
          <w:rFonts w:ascii="Constantia" w:hAnsi="Constantia"/>
          <w:szCs w:val="24"/>
          <w:lang w:val="id-ID"/>
        </w:rPr>
        <w:t>IPTEK</w:t>
      </w:r>
      <w:r w:rsidR="00EF2BBD">
        <w:rPr>
          <w:rFonts w:ascii="Constantia" w:hAnsi="Constantia"/>
          <w:szCs w:val="24"/>
          <w:lang w:val="id-ID"/>
        </w:rPr>
        <w:t xml:space="preserve"> </w:t>
      </w:r>
      <w:r w:rsidRPr="009F29C3">
        <w:rPr>
          <w:rFonts w:ascii="Constantia" w:hAnsi="Constantia"/>
          <w:szCs w:val="24"/>
          <w:lang w:val="id-ID"/>
        </w:rPr>
        <w:t>untuk memenuhi kebutuh</w:t>
      </w:r>
      <w:r>
        <w:rPr>
          <w:rFonts w:ascii="Constantia" w:hAnsi="Constantia"/>
          <w:szCs w:val="24"/>
          <w:lang w:val="id-ID"/>
        </w:rPr>
        <w:t xml:space="preserve">an </w:t>
      </w:r>
      <w:r w:rsidR="00C737A6">
        <w:rPr>
          <w:rFonts w:ascii="Constantia" w:hAnsi="Constantia"/>
          <w:szCs w:val="24"/>
        </w:rPr>
        <w:t>dunia</w:t>
      </w:r>
      <w:r w:rsidR="00EF2BBD">
        <w:rPr>
          <w:rFonts w:ascii="Constantia" w:hAnsi="Constantia"/>
          <w:szCs w:val="24"/>
          <w:lang w:val="id-ID"/>
        </w:rPr>
        <w:t xml:space="preserve"> </w:t>
      </w:r>
      <w:r w:rsidR="00C737A6">
        <w:rPr>
          <w:rFonts w:ascii="Constantia" w:hAnsi="Constantia"/>
          <w:szCs w:val="24"/>
        </w:rPr>
        <w:t>industri</w:t>
      </w:r>
      <w:r w:rsidR="009D708A">
        <w:rPr>
          <w:rFonts w:ascii="Constantia" w:hAnsi="Constantia"/>
          <w:szCs w:val="24"/>
        </w:rPr>
        <w:t>.</w:t>
      </w:r>
      <w:proofErr w:type="gramEnd"/>
      <w:r w:rsidR="00EF2BBD">
        <w:rPr>
          <w:rFonts w:ascii="Constantia" w:hAnsi="Constantia"/>
          <w:szCs w:val="24"/>
          <w:lang w:val="id-ID"/>
        </w:rPr>
        <w:t xml:space="preserve"> </w:t>
      </w:r>
      <w:r w:rsidR="009D708A">
        <w:rPr>
          <w:rFonts w:ascii="Constantia" w:hAnsi="Constantia"/>
          <w:szCs w:val="24"/>
        </w:rPr>
        <w:t xml:space="preserve">Kelemahan ini </w:t>
      </w:r>
      <w:r>
        <w:rPr>
          <w:rFonts w:ascii="Constantia" w:hAnsi="Constantia"/>
          <w:szCs w:val="24"/>
        </w:rPr>
        <w:t>ditunjukkan oleh belum terkaitnya k</w:t>
      </w:r>
      <w:r w:rsidRPr="009F29C3">
        <w:rPr>
          <w:rFonts w:ascii="Constantia" w:hAnsi="Constantia"/>
          <w:szCs w:val="24"/>
        </w:rPr>
        <w:t xml:space="preserve">egiatan </w:t>
      </w:r>
      <w:r w:rsidR="009D708A">
        <w:rPr>
          <w:rFonts w:ascii="Constantia" w:hAnsi="Constantia"/>
          <w:szCs w:val="24"/>
        </w:rPr>
        <w:t>litbang</w:t>
      </w:r>
      <w:r w:rsidRPr="009F29C3">
        <w:rPr>
          <w:rFonts w:ascii="Constantia" w:hAnsi="Constantia"/>
          <w:szCs w:val="24"/>
        </w:rPr>
        <w:t xml:space="preserve"> dengan kebutuhan </w:t>
      </w:r>
      <w:r w:rsidR="009D708A">
        <w:rPr>
          <w:rFonts w:ascii="Constantia" w:hAnsi="Constantia"/>
          <w:szCs w:val="24"/>
        </w:rPr>
        <w:t>industr</w:t>
      </w:r>
      <w:r w:rsidR="00FD7DDA">
        <w:rPr>
          <w:rFonts w:ascii="Constantia" w:hAnsi="Constantia"/>
          <w:szCs w:val="24"/>
        </w:rPr>
        <w:t>i</w:t>
      </w:r>
      <w:r w:rsidR="009D708A">
        <w:rPr>
          <w:rFonts w:ascii="Constantia" w:hAnsi="Constantia"/>
          <w:szCs w:val="24"/>
        </w:rPr>
        <w:t xml:space="preserve"> dan</w:t>
      </w:r>
      <w:r w:rsidRPr="009F29C3">
        <w:rPr>
          <w:rFonts w:ascii="Constantia" w:hAnsi="Constantia"/>
          <w:szCs w:val="24"/>
        </w:rPr>
        <w:t xml:space="preserve"> kebutuhan nyata</w:t>
      </w:r>
      <w:r w:rsidR="00DF2F97">
        <w:rPr>
          <w:rFonts w:ascii="Constantia" w:hAnsi="Constantia"/>
          <w:szCs w:val="24"/>
        </w:rPr>
        <w:t>,masih kurangnya p</w:t>
      </w:r>
      <w:r w:rsidR="00DF2F97" w:rsidRPr="009F29C3">
        <w:rPr>
          <w:rFonts w:ascii="Constantia" w:hAnsi="Constantia"/>
          <w:szCs w:val="24"/>
        </w:rPr>
        <w:t>engembangan</w:t>
      </w:r>
      <w:r w:rsidR="00DA1971">
        <w:rPr>
          <w:rFonts w:ascii="Constantia" w:hAnsi="Constantia"/>
          <w:szCs w:val="24"/>
          <w:lang w:val="id-ID"/>
        </w:rPr>
        <w:t xml:space="preserve"> </w:t>
      </w:r>
      <w:r w:rsidR="00C21C56">
        <w:rPr>
          <w:rFonts w:ascii="Constantia" w:hAnsi="Constantia"/>
          <w:szCs w:val="24"/>
          <w:lang w:val="id-ID"/>
        </w:rPr>
        <w:t>IPTEK</w:t>
      </w:r>
      <w:r w:rsidR="00AF58B7">
        <w:rPr>
          <w:rFonts w:ascii="Constantia" w:hAnsi="Constantia"/>
          <w:szCs w:val="24"/>
        </w:rPr>
        <w:t xml:space="preserve"> yang berbasis pada</w:t>
      </w:r>
      <w:r w:rsidR="00EF2BBD">
        <w:rPr>
          <w:rFonts w:ascii="Constantia" w:hAnsi="Constantia"/>
          <w:szCs w:val="24"/>
          <w:lang w:val="id-ID"/>
        </w:rPr>
        <w:t xml:space="preserve"> </w:t>
      </w:r>
      <w:r w:rsidR="00DF2F97" w:rsidRPr="00777776">
        <w:rPr>
          <w:rFonts w:ascii="Constantia" w:hAnsi="Constantia"/>
          <w:b/>
          <w:i/>
          <w:szCs w:val="24"/>
        </w:rPr>
        <w:t>local wisdom</w:t>
      </w:r>
      <w:r w:rsidR="00AF58B7">
        <w:rPr>
          <w:rFonts w:ascii="Constantia" w:hAnsi="Constantia"/>
          <w:szCs w:val="24"/>
        </w:rPr>
        <w:t xml:space="preserve">, lemahnya pengembangan </w:t>
      </w:r>
      <w:r w:rsidR="00DF2F97" w:rsidRPr="009F29C3">
        <w:rPr>
          <w:rFonts w:ascii="Constantia" w:hAnsi="Constantia"/>
          <w:szCs w:val="24"/>
        </w:rPr>
        <w:t>teknologi tepat guna yang dibutuhkan oleh dunia usaha</w:t>
      </w:r>
      <w:r w:rsidR="00AF58B7">
        <w:rPr>
          <w:rFonts w:ascii="Constantia" w:hAnsi="Constantia"/>
          <w:szCs w:val="24"/>
        </w:rPr>
        <w:t>, dan masih relatif rendahnya k</w:t>
      </w:r>
      <w:r w:rsidR="00AF58B7" w:rsidRPr="009F29C3">
        <w:rPr>
          <w:rFonts w:ascii="Constantia" w:hAnsi="Constantia"/>
          <w:szCs w:val="24"/>
        </w:rPr>
        <w:t xml:space="preserve">ualitas riset </w:t>
      </w:r>
      <w:r w:rsidR="00405A56">
        <w:rPr>
          <w:rFonts w:ascii="Constantia" w:hAnsi="Constantia"/>
          <w:szCs w:val="24"/>
          <w:lang w:val="id-ID"/>
        </w:rPr>
        <w:t>daerah</w:t>
      </w:r>
      <w:r w:rsidR="00FD7DDA">
        <w:rPr>
          <w:rFonts w:ascii="Constantia" w:hAnsi="Constantia"/>
          <w:szCs w:val="24"/>
        </w:rPr>
        <w:t xml:space="preserve">. </w:t>
      </w:r>
      <w:r w:rsidR="00DA1971">
        <w:rPr>
          <w:rFonts w:ascii="Constantia" w:hAnsi="Constantia"/>
          <w:szCs w:val="24"/>
          <w:lang w:val="id-ID"/>
        </w:rPr>
        <w:t xml:space="preserve"> </w:t>
      </w:r>
      <w:proofErr w:type="gramStart"/>
      <w:r w:rsidR="00FD7DDA">
        <w:rPr>
          <w:rFonts w:ascii="Constantia" w:hAnsi="Constantia"/>
          <w:szCs w:val="24"/>
        </w:rPr>
        <w:t>Akibatnya, hasil litbang yang diperoleh tidak dapat dimanfaatkan</w:t>
      </w:r>
      <w:r w:rsidR="00AF58B7">
        <w:rPr>
          <w:rFonts w:ascii="Constantia" w:hAnsi="Constantia"/>
          <w:szCs w:val="24"/>
        </w:rPr>
        <w:t xml:space="preserve"> oleh dunia usaha</w:t>
      </w:r>
      <w:r w:rsidR="004B75FF">
        <w:rPr>
          <w:rFonts w:ascii="Constantia" w:hAnsi="Constantia"/>
          <w:szCs w:val="24"/>
        </w:rPr>
        <w:t xml:space="preserve">, sehingga ketergantungan </w:t>
      </w:r>
      <w:r w:rsidRPr="009F29C3">
        <w:rPr>
          <w:rFonts w:ascii="Constantia" w:hAnsi="Constantia"/>
          <w:szCs w:val="24"/>
        </w:rPr>
        <w:t xml:space="preserve">pada produk </w:t>
      </w:r>
      <w:r>
        <w:rPr>
          <w:rFonts w:ascii="Constantia" w:hAnsi="Constantia"/>
          <w:szCs w:val="24"/>
        </w:rPr>
        <w:t xml:space="preserve">teknologi </w:t>
      </w:r>
      <w:r w:rsidRPr="009F29C3">
        <w:rPr>
          <w:rFonts w:ascii="Constantia" w:hAnsi="Constantia"/>
          <w:szCs w:val="24"/>
        </w:rPr>
        <w:t>luar</w:t>
      </w:r>
      <w:r w:rsidR="004B75FF">
        <w:rPr>
          <w:rFonts w:ascii="Constantia" w:hAnsi="Constantia"/>
          <w:szCs w:val="24"/>
        </w:rPr>
        <w:t xml:space="preserve"> sangat</w:t>
      </w:r>
      <w:r w:rsidR="00DA1971">
        <w:rPr>
          <w:rFonts w:ascii="Constantia" w:hAnsi="Constantia"/>
          <w:szCs w:val="24"/>
          <w:lang w:val="id-ID"/>
        </w:rPr>
        <w:t xml:space="preserve"> </w:t>
      </w:r>
      <w:r w:rsidR="004B75FF">
        <w:rPr>
          <w:rFonts w:ascii="Constantia" w:hAnsi="Constantia"/>
          <w:szCs w:val="24"/>
        </w:rPr>
        <w:t>tinggi</w:t>
      </w:r>
      <w:r w:rsidR="00AF58B7">
        <w:rPr>
          <w:rFonts w:ascii="Constantia" w:hAnsi="Constantia"/>
          <w:szCs w:val="24"/>
        </w:rPr>
        <w:t>.</w:t>
      </w:r>
      <w:proofErr w:type="gramEnd"/>
      <w:r w:rsidR="00AF58B7">
        <w:rPr>
          <w:rFonts w:ascii="Constantia" w:hAnsi="Constantia"/>
          <w:szCs w:val="24"/>
        </w:rPr>
        <w:t xml:space="preserve"> </w:t>
      </w:r>
      <w:r w:rsidR="004B75FF">
        <w:rPr>
          <w:rFonts w:ascii="Constantia" w:hAnsi="Constantia" w:cs="Arial"/>
          <w:szCs w:val="24"/>
          <w:lang w:val="nb-NO"/>
        </w:rPr>
        <w:t>Hal ini</w:t>
      </w:r>
      <w:r w:rsidR="00DA1971">
        <w:rPr>
          <w:rFonts w:ascii="Constantia" w:hAnsi="Constantia" w:cs="Arial"/>
          <w:szCs w:val="24"/>
          <w:lang w:val="id-ID"/>
        </w:rPr>
        <w:t xml:space="preserve"> </w:t>
      </w:r>
      <w:r w:rsidR="004B75FF">
        <w:rPr>
          <w:rFonts w:ascii="Constantia" w:hAnsi="Constantia" w:cs="Arial"/>
          <w:szCs w:val="24"/>
          <w:lang w:val="nb-NO"/>
        </w:rPr>
        <w:t>disebabkan oleh</w:t>
      </w:r>
      <w:r w:rsidR="00DA1971">
        <w:rPr>
          <w:rFonts w:ascii="Constantia" w:hAnsi="Constantia" w:cs="Arial"/>
          <w:szCs w:val="24"/>
          <w:lang w:val="id-ID"/>
        </w:rPr>
        <w:t xml:space="preserve"> </w:t>
      </w:r>
      <w:r w:rsidR="004B75FF">
        <w:rPr>
          <w:rFonts w:ascii="Constantia" w:hAnsi="Constantia" w:cs="Arial"/>
          <w:szCs w:val="24"/>
          <w:lang w:val="nb-NO"/>
        </w:rPr>
        <w:t>lemahnya</w:t>
      </w:r>
      <w:r>
        <w:rPr>
          <w:rFonts w:ascii="Constantia" w:hAnsi="Constantia" w:cs="Arial"/>
          <w:szCs w:val="24"/>
          <w:lang w:val="nb-NO"/>
        </w:rPr>
        <w:t xml:space="preserve"> relevansi dan produktivitas </w:t>
      </w:r>
      <w:r w:rsidR="00C21C56">
        <w:rPr>
          <w:rFonts w:ascii="Constantia" w:hAnsi="Constantia" w:cs="Arial"/>
          <w:szCs w:val="24"/>
          <w:lang w:val="id-ID"/>
        </w:rPr>
        <w:t>IPTEK</w:t>
      </w:r>
      <w:r w:rsidR="00DA1971">
        <w:rPr>
          <w:rFonts w:ascii="Constantia" w:hAnsi="Constantia" w:cs="Arial"/>
          <w:szCs w:val="24"/>
          <w:lang w:val="id-ID"/>
        </w:rPr>
        <w:t xml:space="preserve"> </w:t>
      </w:r>
      <w:r w:rsidR="004B75FF">
        <w:rPr>
          <w:rFonts w:ascii="Constantia" w:hAnsi="Constantia" w:cs="Arial"/>
          <w:szCs w:val="24"/>
          <w:lang w:val="nb-NO"/>
        </w:rPr>
        <w:t>yang berakar pada kelemahan</w:t>
      </w:r>
      <w:r>
        <w:rPr>
          <w:rFonts w:ascii="Constantia" w:hAnsi="Constantia" w:cs="Arial"/>
          <w:szCs w:val="24"/>
          <w:lang w:val="nb-NO"/>
        </w:rPr>
        <w:t>:</w:t>
      </w:r>
    </w:p>
    <w:p w:rsidR="0006000A" w:rsidRPr="0006000A" w:rsidRDefault="004B75FF" w:rsidP="007150D1">
      <w:pPr>
        <w:pStyle w:val="BodyTextIndent2"/>
        <w:numPr>
          <w:ilvl w:val="0"/>
          <w:numId w:val="14"/>
        </w:numPr>
        <w:spacing w:after="0" w:line="360" w:lineRule="auto"/>
        <w:ind w:left="993" w:hanging="426"/>
        <w:jc w:val="both"/>
        <w:rPr>
          <w:rFonts w:ascii="Constantia" w:hAnsi="Constantia" w:cs="Arial"/>
          <w:b/>
          <w:szCs w:val="24"/>
        </w:rPr>
      </w:pPr>
      <w:r>
        <w:rPr>
          <w:rFonts w:ascii="Constantia" w:hAnsi="Constantia" w:cs="Arial"/>
          <w:szCs w:val="24"/>
          <w:lang w:val="nb-NO"/>
        </w:rPr>
        <w:lastRenderedPageBreak/>
        <w:t>K</w:t>
      </w:r>
      <w:r w:rsidR="002C0227">
        <w:rPr>
          <w:rFonts w:ascii="Constantia" w:hAnsi="Constantia" w:cs="Arial"/>
          <w:szCs w:val="24"/>
          <w:lang w:val="nb-NO"/>
        </w:rPr>
        <w:t>emampuan mengidentifikasi</w:t>
      </w:r>
      <w:r w:rsidR="0006000A">
        <w:rPr>
          <w:rFonts w:ascii="Constantia" w:hAnsi="Constantia" w:cs="Arial"/>
          <w:szCs w:val="24"/>
          <w:lang w:val="nb-NO"/>
        </w:rPr>
        <w:t xml:space="preserve"> tema-tema riset yang diperlukan oleh industri dan masyarakat.</w:t>
      </w:r>
    </w:p>
    <w:p w:rsidR="0006000A" w:rsidRPr="0006000A" w:rsidRDefault="004B75FF" w:rsidP="007150D1">
      <w:pPr>
        <w:pStyle w:val="BodyTextIndent2"/>
        <w:numPr>
          <w:ilvl w:val="0"/>
          <w:numId w:val="14"/>
        </w:numPr>
        <w:spacing w:after="0" w:line="360" w:lineRule="auto"/>
        <w:ind w:left="993" w:hanging="426"/>
        <w:jc w:val="both"/>
        <w:rPr>
          <w:rFonts w:ascii="Constantia" w:hAnsi="Constantia" w:cs="Arial"/>
          <w:b/>
          <w:szCs w:val="24"/>
        </w:rPr>
      </w:pPr>
      <w:r>
        <w:rPr>
          <w:rFonts w:ascii="Constantia" w:hAnsi="Constantia" w:cs="Arial"/>
          <w:szCs w:val="24"/>
          <w:lang w:val="nb-NO"/>
        </w:rPr>
        <w:t>K</w:t>
      </w:r>
      <w:r w:rsidR="0006000A">
        <w:rPr>
          <w:rFonts w:ascii="Constantia" w:hAnsi="Constantia" w:cs="Arial"/>
          <w:szCs w:val="24"/>
          <w:lang w:val="nb-NO"/>
        </w:rPr>
        <w:t>emampuan mengidentifikasi tema-tema riset yang diperlukan untuk memberikan nilai tambah tinggi bagi pengelolaan sumber daya alam dan sumber daya yang berbasis kearifan lokal.</w:t>
      </w:r>
    </w:p>
    <w:p w:rsidR="00B51EB4" w:rsidRPr="00B51EB4" w:rsidRDefault="004B75FF" w:rsidP="007150D1">
      <w:pPr>
        <w:pStyle w:val="BodyTextIndent2"/>
        <w:numPr>
          <w:ilvl w:val="0"/>
          <w:numId w:val="14"/>
        </w:numPr>
        <w:spacing w:after="0" w:line="360" w:lineRule="auto"/>
        <w:ind w:left="993" w:hanging="426"/>
        <w:jc w:val="both"/>
        <w:rPr>
          <w:rFonts w:ascii="Constantia" w:hAnsi="Constantia" w:cs="Arial"/>
          <w:b/>
          <w:szCs w:val="24"/>
        </w:rPr>
      </w:pPr>
      <w:r>
        <w:rPr>
          <w:rFonts w:ascii="Constantia" w:hAnsi="Constantia" w:cs="Arial"/>
          <w:szCs w:val="24"/>
          <w:lang w:val="nb-NO"/>
        </w:rPr>
        <w:t>E</w:t>
      </w:r>
      <w:r w:rsidR="0006000A">
        <w:rPr>
          <w:rFonts w:ascii="Constantia" w:hAnsi="Constantia" w:cs="Arial"/>
          <w:szCs w:val="24"/>
          <w:lang w:val="nb-NO"/>
        </w:rPr>
        <w:t>fekti</w:t>
      </w:r>
      <w:r>
        <w:rPr>
          <w:rFonts w:ascii="Constantia" w:hAnsi="Constantia" w:cs="Arial"/>
          <w:szCs w:val="24"/>
          <w:lang w:val="nb-NO"/>
        </w:rPr>
        <w:t>vitas</w:t>
      </w:r>
      <w:r w:rsidR="0006000A">
        <w:rPr>
          <w:rFonts w:ascii="Constantia" w:hAnsi="Constantia" w:cs="Arial"/>
          <w:szCs w:val="24"/>
          <w:lang w:val="nb-NO"/>
        </w:rPr>
        <w:t xml:space="preserve"> manajemen litbang </w:t>
      </w:r>
      <w:r w:rsidR="00405A56">
        <w:rPr>
          <w:rFonts w:ascii="Constantia" w:hAnsi="Constantia" w:cs="Arial"/>
          <w:szCs w:val="24"/>
          <w:lang w:val="id-ID"/>
        </w:rPr>
        <w:t xml:space="preserve"> daerah.</w:t>
      </w:r>
    </w:p>
    <w:p w:rsidR="0006000A" w:rsidRPr="0006000A" w:rsidRDefault="004B75FF" w:rsidP="007150D1">
      <w:pPr>
        <w:pStyle w:val="BodyTextIndent2"/>
        <w:numPr>
          <w:ilvl w:val="0"/>
          <w:numId w:val="14"/>
        </w:numPr>
        <w:spacing w:after="0" w:line="360" w:lineRule="auto"/>
        <w:ind w:left="993" w:hanging="426"/>
        <w:jc w:val="both"/>
        <w:rPr>
          <w:rFonts w:ascii="Constantia" w:hAnsi="Constantia" w:cs="Arial"/>
          <w:b/>
          <w:szCs w:val="24"/>
        </w:rPr>
      </w:pPr>
      <w:r>
        <w:rPr>
          <w:rFonts w:ascii="Constantia" w:hAnsi="Constantia" w:cs="Arial"/>
          <w:szCs w:val="24"/>
          <w:lang w:val="nb-NO"/>
        </w:rPr>
        <w:t>A</w:t>
      </w:r>
      <w:r w:rsidR="00B51EB4">
        <w:rPr>
          <w:rFonts w:ascii="Constantia" w:hAnsi="Constantia" w:cs="Arial"/>
          <w:szCs w:val="24"/>
          <w:lang w:val="nb-NO"/>
        </w:rPr>
        <w:t>ktivitas litbang di lingkungan industri.</w:t>
      </w:r>
    </w:p>
    <w:p w:rsidR="00F404C4" w:rsidRDefault="00405A56" w:rsidP="0006000A">
      <w:pPr>
        <w:pStyle w:val="BodyTextIndent2"/>
        <w:tabs>
          <w:tab w:val="left" w:pos="1134"/>
        </w:tabs>
        <w:spacing w:before="120" w:line="360" w:lineRule="auto"/>
        <w:ind w:left="567"/>
        <w:jc w:val="both"/>
        <w:rPr>
          <w:rFonts w:ascii="Constantia" w:hAnsi="Constantia" w:cs="Arial"/>
          <w:szCs w:val="24"/>
          <w:lang w:val="nb-NO"/>
        </w:rPr>
      </w:pPr>
      <w:proofErr w:type="gramStart"/>
      <w:r>
        <w:rPr>
          <w:rFonts w:ascii="Constantia" w:hAnsi="Constantia"/>
          <w:szCs w:val="24"/>
        </w:rPr>
        <w:t xml:space="preserve">Terakhir, </w:t>
      </w:r>
      <w:r>
        <w:rPr>
          <w:rFonts w:ascii="Constantia" w:hAnsi="Constantia"/>
          <w:szCs w:val="24"/>
          <w:lang w:val="id-ID"/>
        </w:rPr>
        <w:t xml:space="preserve">lemahnya </w:t>
      </w:r>
      <w:r w:rsidR="0006000A" w:rsidRPr="009F29C3">
        <w:rPr>
          <w:rFonts w:ascii="Constantia" w:hAnsi="Constantia"/>
          <w:szCs w:val="24"/>
          <w:lang w:val="id-ID"/>
        </w:rPr>
        <w:t>pendayagunaan</w:t>
      </w:r>
      <w:r w:rsidR="00DA1971">
        <w:rPr>
          <w:rFonts w:ascii="Constantia" w:hAnsi="Constantia"/>
          <w:szCs w:val="24"/>
          <w:lang w:val="id-ID"/>
        </w:rPr>
        <w:t xml:space="preserve"> </w:t>
      </w:r>
      <w:r w:rsidR="00C21C56">
        <w:rPr>
          <w:rFonts w:ascii="Constantia" w:hAnsi="Constantia"/>
          <w:szCs w:val="24"/>
          <w:lang w:val="id-ID"/>
        </w:rPr>
        <w:t>IPTEK</w:t>
      </w:r>
      <w:r>
        <w:rPr>
          <w:rFonts w:ascii="Constantia" w:hAnsi="Constantia"/>
          <w:szCs w:val="24"/>
          <w:lang w:val="id-ID"/>
        </w:rPr>
        <w:t xml:space="preserve">daerah </w:t>
      </w:r>
      <w:r w:rsidR="00AF58B7">
        <w:rPr>
          <w:rFonts w:ascii="Constantia" w:hAnsi="Constantia"/>
          <w:szCs w:val="24"/>
        </w:rPr>
        <w:t xml:space="preserve">merupakan faktor yang menghambat </w:t>
      </w:r>
      <w:r w:rsidR="0006000A" w:rsidRPr="009F29C3">
        <w:rPr>
          <w:rFonts w:ascii="Constantia" w:hAnsi="Constantia"/>
          <w:szCs w:val="24"/>
        </w:rPr>
        <w:t xml:space="preserve">penciptaan nilai tambah pada sumber daya alam </w:t>
      </w:r>
      <w:r>
        <w:rPr>
          <w:rFonts w:ascii="Constantia" w:hAnsi="Constantia"/>
          <w:szCs w:val="24"/>
          <w:lang w:val="id-ID"/>
        </w:rPr>
        <w:t xml:space="preserve">  dalam menopang inovasi daerah guna </w:t>
      </w:r>
      <w:r w:rsidR="0006000A" w:rsidRPr="009F29C3">
        <w:rPr>
          <w:rFonts w:ascii="Constantia" w:hAnsi="Constantia"/>
          <w:szCs w:val="24"/>
          <w:lang w:val="id-ID"/>
        </w:rPr>
        <w:t>meningkatkan daya saing</w:t>
      </w:r>
      <w:r w:rsidR="0006000A" w:rsidRPr="009F29C3">
        <w:rPr>
          <w:rFonts w:ascii="Constantia" w:hAnsi="Constantia"/>
          <w:szCs w:val="24"/>
        </w:rPr>
        <w:t xml:space="preserve"> ekonomi</w:t>
      </w:r>
      <w:r w:rsidR="00AF58B7">
        <w:rPr>
          <w:rFonts w:ascii="Constantia" w:hAnsi="Constantia"/>
          <w:szCs w:val="24"/>
        </w:rPr>
        <w:t>.</w:t>
      </w:r>
      <w:proofErr w:type="gramEnd"/>
      <w:r w:rsidR="00AF58B7">
        <w:rPr>
          <w:rFonts w:ascii="Constantia" w:hAnsi="Constantia"/>
          <w:szCs w:val="24"/>
        </w:rPr>
        <w:t xml:space="preserve"> Hal ini</w:t>
      </w:r>
      <w:r w:rsidR="0006000A">
        <w:rPr>
          <w:rFonts w:ascii="Constantia" w:hAnsi="Constantia"/>
          <w:szCs w:val="24"/>
        </w:rPr>
        <w:t xml:space="preserve"> ditunjukkan oleh e</w:t>
      </w:r>
      <w:r w:rsidR="0006000A" w:rsidRPr="009F29C3">
        <w:rPr>
          <w:rFonts w:ascii="Constantia" w:hAnsi="Constantia"/>
          <w:szCs w:val="24"/>
        </w:rPr>
        <w:t xml:space="preserve">kspor </w:t>
      </w:r>
      <w:r>
        <w:rPr>
          <w:rFonts w:ascii="Constantia" w:hAnsi="Constantia"/>
          <w:szCs w:val="24"/>
          <w:lang w:val="id-ID"/>
        </w:rPr>
        <w:t xml:space="preserve">dari Provinsi </w:t>
      </w:r>
      <w:proofErr w:type="gramStart"/>
      <w:r>
        <w:rPr>
          <w:rFonts w:ascii="Constantia" w:hAnsi="Constantia"/>
          <w:szCs w:val="24"/>
          <w:lang w:val="id-ID"/>
        </w:rPr>
        <w:t xml:space="preserve">Lampung </w:t>
      </w:r>
      <w:r w:rsidR="0006000A" w:rsidRPr="009F29C3">
        <w:rPr>
          <w:rFonts w:ascii="Constantia" w:hAnsi="Constantia"/>
          <w:szCs w:val="24"/>
        </w:rPr>
        <w:t xml:space="preserve"> masih</w:t>
      </w:r>
      <w:proofErr w:type="gramEnd"/>
      <w:r w:rsidR="0006000A" w:rsidRPr="009F29C3">
        <w:rPr>
          <w:rFonts w:ascii="Constantia" w:hAnsi="Constantia"/>
          <w:szCs w:val="24"/>
        </w:rPr>
        <w:t xml:space="preserve"> didominasi barang mentah (teknologi rendah</w:t>
      </w:r>
      <w:r w:rsidR="00AF58B7">
        <w:rPr>
          <w:rFonts w:ascii="Constantia" w:hAnsi="Constantia"/>
          <w:szCs w:val="24"/>
        </w:rPr>
        <w:t xml:space="preserve">), </w:t>
      </w:r>
      <w:r w:rsidR="00F404C4">
        <w:rPr>
          <w:rFonts w:ascii="Constantia" w:hAnsi="Constantia"/>
          <w:szCs w:val="24"/>
        </w:rPr>
        <w:t>b</w:t>
      </w:r>
      <w:r w:rsidR="0006000A">
        <w:rPr>
          <w:rFonts w:ascii="Constantia" w:hAnsi="Constantia"/>
          <w:szCs w:val="24"/>
        </w:rPr>
        <w:t>elum tumbuhnya i</w:t>
      </w:r>
      <w:r w:rsidR="0006000A" w:rsidRPr="009F29C3">
        <w:rPr>
          <w:rFonts w:ascii="Constantia" w:hAnsi="Constantia"/>
          <w:szCs w:val="24"/>
        </w:rPr>
        <w:t>ndustri berbasis teknologi</w:t>
      </w:r>
      <w:r w:rsidR="00AF58B7">
        <w:rPr>
          <w:rFonts w:ascii="Constantia" w:hAnsi="Constantia"/>
          <w:szCs w:val="24"/>
        </w:rPr>
        <w:t>,</w:t>
      </w:r>
      <w:r w:rsidR="00DA1971">
        <w:rPr>
          <w:rFonts w:ascii="Constantia" w:hAnsi="Constantia"/>
          <w:szCs w:val="24"/>
          <w:lang w:val="id-ID"/>
        </w:rPr>
        <w:t xml:space="preserve">  </w:t>
      </w:r>
      <w:r>
        <w:rPr>
          <w:rFonts w:ascii="Constantia" w:hAnsi="Constantia"/>
          <w:szCs w:val="24"/>
          <w:lang w:val="id-ID"/>
        </w:rPr>
        <w:t xml:space="preserve">sehingga </w:t>
      </w:r>
      <w:r w:rsidR="00F404C4">
        <w:rPr>
          <w:rFonts w:ascii="Constantia" w:hAnsi="Constantia"/>
          <w:szCs w:val="24"/>
        </w:rPr>
        <w:t>t</w:t>
      </w:r>
      <w:r w:rsidR="0006000A" w:rsidRPr="009F29C3">
        <w:rPr>
          <w:rFonts w:ascii="Constantia" w:hAnsi="Constantia"/>
          <w:szCs w:val="24"/>
        </w:rPr>
        <w:t xml:space="preserve">idak terjadi </w:t>
      </w:r>
      <w:r w:rsidR="0006000A" w:rsidRPr="00777776">
        <w:rPr>
          <w:rFonts w:ascii="Constantia" w:hAnsi="Constantia"/>
          <w:b/>
          <w:i/>
          <w:szCs w:val="24"/>
        </w:rPr>
        <w:t>vertical value added</w:t>
      </w:r>
      <w:r w:rsidR="00AF58B7">
        <w:rPr>
          <w:rFonts w:ascii="Constantia" w:hAnsi="Constantia"/>
          <w:szCs w:val="24"/>
        </w:rPr>
        <w:t xml:space="preserve">. Hal </w:t>
      </w:r>
      <w:r>
        <w:rPr>
          <w:rFonts w:ascii="Constantia" w:hAnsi="Constantia"/>
          <w:szCs w:val="24"/>
          <w:lang w:val="id-ID"/>
        </w:rPr>
        <w:t>ini</w:t>
      </w:r>
      <w:r>
        <w:rPr>
          <w:rFonts w:ascii="Constantia" w:hAnsi="Constantia"/>
          <w:szCs w:val="24"/>
        </w:rPr>
        <w:t xml:space="preserve"> disebabkan </w:t>
      </w:r>
      <w:r w:rsidR="00F404C4">
        <w:rPr>
          <w:rFonts w:ascii="Constantia" w:hAnsi="Constantia"/>
          <w:szCs w:val="24"/>
        </w:rPr>
        <w:t>b</w:t>
      </w:r>
      <w:r w:rsidR="00F404C4" w:rsidRPr="009F29C3">
        <w:rPr>
          <w:rFonts w:ascii="Constantia" w:hAnsi="Constantia"/>
          <w:szCs w:val="24"/>
        </w:rPr>
        <w:t xml:space="preserve">elum </w:t>
      </w:r>
      <w:r w:rsidR="00682132">
        <w:rPr>
          <w:rFonts w:ascii="Constantia" w:hAnsi="Constantia"/>
          <w:szCs w:val="24"/>
          <w:lang w:val="id-ID"/>
        </w:rPr>
        <w:t xml:space="preserve">tumbuhnya/adanya lembaga </w:t>
      </w:r>
      <w:r w:rsidR="00F404C4" w:rsidRPr="009F29C3">
        <w:rPr>
          <w:rFonts w:ascii="Constantia" w:hAnsi="Constantia"/>
          <w:szCs w:val="24"/>
        </w:rPr>
        <w:t xml:space="preserve"> intermediasi </w:t>
      </w:r>
      <w:r w:rsidR="00C21C56">
        <w:rPr>
          <w:rFonts w:ascii="Constantia" w:hAnsi="Constantia"/>
          <w:szCs w:val="24"/>
          <w:lang w:val="id-ID"/>
        </w:rPr>
        <w:t>IPTEK</w:t>
      </w:r>
      <w:r w:rsidR="00DA1971">
        <w:rPr>
          <w:rFonts w:ascii="Constantia" w:hAnsi="Constantia"/>
          <w:szCs w:val="24"/>
          <w:lang w:val="id-ID"/>
        </w:rPr>
        <w:t xml:space="preserve"> </w:t>
      </w:r>
      <w:r w:rsidR="00682132" w:rsidRPr="00682132">
        <w:rPr>
          <w:rFonts w:ascii="Constantia" w:hAnsi="Constantia"/>
          <w:b/>
          <w:i/>
          <w:szCs w:val="24"/>
          <w:lang w:val="id-ID"/>
        </w:rPr>
        <w:t>(Teknopark</w:t>
      </w:r>
      <w:r w:rsidR="00682132">
        <w:rPr>
          <w:rFonts w:ascii="Constantia" w:hAnsi="Constantia"/>
          <w:szCs w:val="24"/>
          <w:lang w:val="id-ID"/>
        </w:rPr>
        <w:t>)</w:t>
      </w:r>
      <w:r w:rsidR="00AF58B7">
        <w:rPr>
          <w:rFonts w:ascii="Constantia" w:hAnsi="Constantia"/>
          <w:szCs w:val="24"/>
        </w:rPr>
        <w:t>,</w:t>
      </w:r>
      <w:r w:rsidR="00DA1971">
        <w:rPr>
          <w:rFonts w:ascii="Constantia" w:hAnsi="Constantia"/>
          <w:szCs w:val="24"/>
          <w:lang w:val="id-ID"/>
        </w:rPr>
        <w:t xml:space="preserve"> </w:t>
      </w:r>
      <w:r w:rsidR="00F404C4">
        <w:rPr>
          <w:rFonts w:ascii="Constantia" w:hAnsi="Constantia"/>
          <w:szCs w:val="24"/>
          <w:lang w:val="fi-FI"/>
        </w:rPr>
        <w:t>masih lemahnya</w:t>
      </w:r>
      <w:r w:rsidR="00F404C4" w:rsidRPr="009F29C3">
        <w:rPr>
          <w:rFonts w:ascii="Constantia" w:hAnsi="Constantia"/>
          <w:szCs w:val="24"/>
          <w:lang w:val="fi-FI"/>
        </w:rPr>
        <w:t xml:space="preserve"> rantai nilai dalam pengembangan produk</w:t>
      </w:r>
      <w:r w:rsidR="00AF58B7">
        <w:rPr>
          <w:rFonts w:ascii="Constantia" w:hAnsi="Constantia"/>
          <w:szCs w:val="24"/>
          <w:lang w:val="fi-FI"/>
        </w:rPr>
        <w:t>,</w:t>
      </w:r>
      <w:r w:rsidR="00DA1971">
        <w:rPr>
          <w:rFonts w:ascii="Constantia" w:hAnsi="Constantia"/>
          <w:szCs w:val="24"/>
          <w:lang w:val="id-ID"/>
        </w:rPr>
        <w:t xml:space="preserve"> </w:t>
      </w:r>
      <w:r w:rsidR="00F404C4">
        <w:rPr>
          <w:rFonts w:ascii="Constantia" w:hAnsi="Constantia"/>
          <w:szCs w:val="24"/>
        </w:rPr>
        <w:t>belum optimalnya t</w:t>
      </w:r>
      <w:r w:rsidR="00F404C4" w:rsidRPr="009F29C3">
        <w:rPr>
          <w:rFonts w:ascii="Constantia" w:hAnsi="Constantia"/>
          <w:szCs w:val="24"/>
        </w:rPr>
        <w:t>ran</w:t>
      </w:r>
      <w:r>
        <w:rPr>
          <w:rFonts w:ascii="Constantia" w:hAnsi="Constantia"/>
          <w:szCs w:val="24"/>
          <w:lang w:val="id-ID"/>
        </w:rPr>
        <w:t>s</w:t>
      </w:r>
      <w:r w:rsidR="00F404C4" w:rsidRPr="009F29C3">
        <w:rPr>
          <w:rFonts w:ascii="Constantia" w:hAnsi="Constantia"/>
          <w:szCs w:val="24"/>
        </w:rPr>
        <w:t xml:space="preserve">fer teknologi </w:t>
      </w:r>
      <w:r w:rsidR="00F404C4">
        <w:rPr>
          <w:rFonts w:ascii="Constantia" w:hAnsi="Constantia"/>
          <w:szCs w:val="24"/>
        </w:rPr>
        <w:t>dari penghasil ke pengguna teknologi atau antar pengguna teknologi</w:t>
      </w:r>
      <w:r w:rsidR="00AF58B7">
        <w:rPr>
          <w:rFonts w:ascii="Constantia" w:hAnsi="Constantia"/>
          <w:szCs w:val="24"/>
        </w:rPr>
        <w:t>,</w:t>
      </w:r>
      <w:r w:rsidR="00F404C4">
        <w:rPr>
          <w:rFonts w:ascii="Constantia" w:hAnsi="Constantia"/>
          <w:szCs w:val="24"/>
        </w:rPr>
        <w:t xml:space="preserve"> lemahnya t</w:t>
      </w:r>
      <w:r w:rsidR="00F404C4" w:rsidRPr="009F29C3">
        <w:rPr>
          <w:rFonts w:ascii="Constantia" w:hAnsi="Constantia"/>
          <w:szCs w:val="24"/>
        </w:rPr>
        <w:t>arikan pasar terhadap hasil litbang</w:t>
      </w:r>
      <w:r w:rsidR="00F404C4">
        <w:rPr>
          <w:rFonts w:ascii="Constantia" w:hAnsi="Constantia"/>
          <w:szCs w:val="24"/>
        </w:rPr>
        <w:t>; dan m</w:t>
      </w:r>
      <w:r w:rsidR="00F404C4" w:rsidRPr="009F29C3">
        <w:rPr>
          <w:rFonts w:ascii="Constantia" w:hAnsi="Constantia"/>
          <w:szCs w:val="24"/>
        </w:rPr>
        <w:t xml:space="preserve">asih kurangnya keberpihakan </w:t>
      </w:r>
      <w:r>
        <w:rPr>
          <w:rFonts w:ascii="Constantia" w:hAnsi="Constantia"/>
          <w:szCs w:val="24"/>
          <w:lang w:val="id-ID"/>
        </w:rPr>
        <w:t>P</w:t>
      </w:r>
      <w:r w:rsidR="00F404C4" w:rsidRPr="009F29C3">
        <w:rPr>
          <w:rFonts w:ascii="Constantia" w:hAnsi="Constantia"/>
          <w:szCs w:val="24"/>
        </w:rPr>
        <w:t xml:space="preserve">emerintah </w:t>
      </w:r>
      <w:r>
        <w:rPr>
          <w:rFonts w:ascii="Constantia" w:hAnsi="Constantia"/>
          <w:szCs w:val="24"/>
          <w:lang w:val="id-ID"/>
        </w:rPr>
        <w:t xml:space="preserve">Daerah </w:t>
      </w:r>
      <w:r>
        <w:rPr>
          <w:rFonts w:ascii="Constantia" w:hAnsi="Constantia"/>
          <w:szCs w:val="24"/>
        </w:rPr>
        <w:t>dan BUM</w:t>
      </w:r>
      <w:r>
        <w:rPr>
          <w:rFonts w:ascii="Constantia" w:hAnsi="Constantia"/>
          <w:szCs w:val="24"/>
          <w:lang w:val="id-ID"/>
        </w:rPr>
        <w:t>N</w:t>
      </w:r>
      <w:r w:rsidR="00F404C4" w:rsidRPr="009F29C3">
        <w:rPr>
          <w:rFonts w:ascii="Constantia" w:hAnsi="Constantia"/>
          <w:szCs w:val="24"/>
        </w:rPr>
        <w:t xml:space="preserve"> terhadap pema</w:t>
      </w:r>
      <w:r w:rsidR="00682132">
        <w:rPr>
          <w:rFonts w:ascii="Constantia" w:hAnsi="Constantia"/>
          <w:szCs w:val="24"/>
        </w:rPr>
        <w:t>nfaatan hasil invensi teknologi</w:t>
      </w:r>
      <w:r w:rsidR="00682132">
        <w:rPr>
          <w:rFonts w:ascii="Constantia" w:hAnsi="Constantia"/>
          <w:szCs w:val="24"/>
          <w:lang w:val="id-ID"/>
        </w:rPr>
        <w:t>.</w:t>
      </w:r>
      <w:r w:rsidR="00DA1971">
        <w:rPr>
          <w:rFonts w:ascii="Constantia" w:hAnsi="Constantia"/>
          <w:szCs w:val="24"/>
          <w:lang w:val="id-ID"/>
        </w:rPr>
        <w:t xml:space="preserve"> </w:t>
      </w:r>
      <w:r w:rsidR="004B75FF">
        <w:rPr>
          <w:rFonts w:ascii="Constantia" w:hAnsi="Constantia" w:cs="Arial"/>
          <w:szCs w:val="24"/>
          <w:lang w:val="nb-NO"/>
        </w:rPr>
        <w:t>Kelemahan</w:t>
      </w:r>
      <w:r w:rsidR="00F404C4">
        <w:rPr>
          <w:rFonts w:ascii="Constantia" w:hAnsi="Constantia" w:cs="Arial"/>
          <w:szCs w:val="24"/>
          <w:lang w:val="nb-NO"/>
        </w:rPr>
        <w:t xml:space="preserve"> pendayagunaan</w:t>
      </w:r>
      <w:r w:rsidR="00DA1971">
        <w:rPr>
          <w:rFonts w:ascii="Constantia" w:hAnsi="Constantia" w:cs="Arial"/>
          <w:szCs w:val="24"/>
          <w:lang w:val="id-ID"/>
        </w:rPr>
        <w:t xml:space="preserve"> </w:t>
      </w:r>
      <w:r w:rsidR="00C21C56">
        <w:rPr>
          <w:rFonts w:ascii="Constantia" w:hAnsi="Constantia" w:cs="Arial"/>
          <w:szCs w:val="24"/>
          <w:lang w:val="id-ID"/>
        </w:rPr>
        <w:t>IPTEK</w:t>
      </w:r>
      <w:r w:rsidR="00DA1971">
        <w:rPr>
          <w:rFonts w:ascii="Constantia" w:hAnsi="Constantia" w:cs="Arial"/>
          <w:szCs w:val="24"/>
          <w:lang w:val="id-ID"/>
        </w:rPr>
        <w:t xml:space="preserve"> </w:t>
      </w:r>
      <w:r w:rsidR="004B75FF">
        <w:rPr>
          <w:rFonts w:ascii="Constantia" w:hAnsi="Constantia" w:cs="Arial"/>
          <w:szCs w:val="24"/>
          <w:lang w:val="nb-NO"/>
        </w:rPr>
        <w:t>berakar pada</w:t>
      </w:r>
      <w:r w:rsidR="00F404C4">
        <w:rPr>
          <w:rFonts w:ascii="Constantia" w:hAnsi="Constantia" w:cs="Arial"/>
          <w:szCs w:val="24"/>
          <w:lang w:val="nb-NO"/>
        </w:rPr>
        <w:t>:</w:t>
      </w:r>
    </w:p>
    <w:p w:rsidR="00F404C4" w:rsidRPr="00F404C4" w:rsidRDefault="00F404C4" w:rsidP="007150D1">
      <w:pPr>
        <w:pStyle w:val="BodyTextIndent2"/>
        <w:numPr>
          <w:ilvl w:val="0"/>
          <w:numId w:val="15"/>
        </w:numPr>
        <w:spacing w:after="0" w:line="360" w:lineRule="auto"/>
        <w:ind w:left="993" w:hanging="426"/>
        <w:jc w:val="both"/>
        <w:rPr>
          <w:rFonts w:ascii="Constantia" w:hAnsi="Constantia" w:cs="Arial"/>
          <w:b/>
          <w:szCs w:val="24"/>
        </w:rPr>
      </w:pPr>
      <w:r>
        <w:rPr>
          <w:rFonts w:ascii="Constantia" w:hAnsi="Constantia" w:cs="Arial"/>
          <w:szCs w:val="24"/>
          <w:lang w:val="nb-NO"/>
        </w:rPr>
        <w:t>Masih rendahnya relevansi dan tingkat kesiapan t</w:t>
      </w:r>
      <w:r w:rsidR="00405A56">
        <w:rPr>
          <w:rFonts w:ascii="Constantia" w:hAnsi="Constantia" w:cs="Arial"/>
          <w:szCs w:val="24"/>
          <w:lang w:val="nb-NO"/>
        </w:rPr>
        <w:t xml:space="preserve">eknologi hasil litbang </w:t>
      </w:r>
      <w:r w:rsidR="00405A56">
        <w:rPr>
          <w:rFonts w:ascii="Constantia" w:hAnsi="Constantia" w:cs="Arial"/>
          <w:szCs w:val="24"/>
          <w:lang w:val="id-ID"/>
        </w:rPr>
        <w:t xml:space="preserve">daerah </w:t>
      </w:r>
      <w:r>
        <w:rPr>
          <w:rFonts w:ascii="Constantia" w:hAnsi="Constantia" w:cs="Arial"/>
          <w:szCs w:val="24"/>
          <w:lang w:val="nb-NO"/>
        </w:rPr>
        <w:t>untuk diterapkan.</w:t>
      </w:r>
    </w:p>
    <w:p w:rsidR="00F404C4" w:rsidRPr="00F404C4" w:rsidRDefault="00F404C4" w:rsidP="007150D1">
      <w:pPr>
        <w:pStyle w:val="BodyTextIndent2"/>
        <w:numPr>
          <w:ilvl w:val="0"/>
          <w:numId w:val="15"/>
        </w:numPr>
        <w:spacing w:after="0" w:line="360" w:lineRule="auto"/>
        <w:ind w:left="993" w:hanging="426"/>
        <w:jc w:val="both"/>
        <w:rPr>
          <w:rFonts w:ascii="Constantia" w:hAnsi="Constantia" w:cs="Arial"/>
          <w:b/>
          <w:szCs w:val="24"/>
        </w:rPr>
      </w:pPr>
      <w:r>
        <w:rPr>
          <w:rFonts w:ascii="Constantia" w:hAnsi="Constantia"/>
          <w:szCs w:val="24"/>
        </w:rPr>
        <w:t xml:space="preserve">Masih rendahnya minat kalangan industri sebagai </w:t>
      </w:r>
      <w:r w:rsidRPr="00F404C4">
        <w:rPr>
          <w:rFonts w:ascii="Constantia" w:hAnsi="Constantia" w:cs="Arial"/>
          <w:color w:val="000000"/>
          <w:szCs w:val="24"/>
        </w:rPr>
        <w:t>pengguna teknologi</w:t>
      </w:r>
      <w:r>
        <w:rPr>
          <w:rFonts w:ascii="Constantia" w:hAnsi="Constantia" w:cs="Arial"/>
          <w:color w:val="000000"/>
          <w:szCs w:val="24"/>
        </w:rPr>
        <w:t xml:space="preserve"> untuk menggunakan </w:t>
      </w:r>
      <w:r w:rsidR="00405A56">
        <w:rPr>
          <w:rFonts w:ascii="Constantia" w:hAnsi="Constantia" w:cs="Arial"/>
          <w:color w:val="000000"/>
          <w:szCs w:val="24"/>
        </w:rPr>
        <w:t>teknologi hasil litbang</w:t>
      </w:r>
      <w:r>
        <w:rPr>
          <w:rFonts w:ascii="Constantia" w:hAnsi="Constantia" w:cs="Arial"/>
          <w:color w:val="000000"/>
          <w:szCs w:val="24"/>
        </w:rPr>
        <w:t>.</w:t>
      </w:r>
    </w:p>
    <w:p w:rsidR="00F404C4" w:rsidRPr="00B51EB4" w:rsidRDefault="00F404C4" w:rsidP="007150D1">
      <w:pPr>
        <w:pStyle w:val="BodyTextIndent2"/>
        <w:numPr>
          <w:ilvl w:val="0"/>
          <w:numId w:val="15"/>
        </w:numPr>
        <w:spacing w:after="0" w:line="360" w:lineRule="auto"/>
        <w:ind w:left="993" w:hanging="426"/>
        <w:jc w:val="both"/>
        <w:rPr>
          <w:rFonts w:ascii="Constantia" w:hAnsi="Constantia" w:cs="Arial"/>
          <w:b/>
          <w:szCs w:val="24"/>
        </w:rPr>
      </w:pPr>
      <w:r>
        <w:rPr>
          <w:rFonts w:ascii="Constantia" w:hAnsi="Constantia" w:cs="Arial"/>
          <w:color w:val="000000"/>
          <w:szCs w:val="24"/>
        </w:rPr>
        <w:t>Belum</w:t>
      </w:r>
      <w:r w:rsidRPr="00F404C4">
        <w:rPr>
          <w:rFonts w:ascii="Constantia" w:hAnsi="Constantia" w:cs="Arial"/>
          <w:color w:val="000000"/>
          <w:szCs w:val="24"/>
        </w:rPr>
        <w:t xml:space="preserve"> efekti</w:t>
      </w:r>
      <w:r>
        <w:rPr>
          <w:rFonts w:ascii="Constantia" w:hAnsi="Constantia" w:cs="Arial"/>
          <w:color w:val="000000"/>
          <w:szCs w:val="24"/>
        </w:rPr>
        <w:t>fnya</w:t>
      </w:r>
      <w:r w:rsidRPr="00F404C4">
        <w:rPr>
          <w:rFonts w:ascii="Constantia" w:hAnsi="Constantia" w:cs="Arial"/>
          <w:color w:val="000000"/>
          <w:szCs w:val="24"/>
        </w:rPr>
        <w:t xml:space="preserve"> intermediasi antara penyedia dan pengguna teknologi.</w:t>
      </w:r>
    </w:p>
    <w:p w:rsidR="00FA6140" w:rsidRPr="00682132" w:rsidRDefault="00FA6140" w:rsidP="007150D1">
      <w:pPr>
        <w:pStyle w:val="BodyTextIndent2"/>
        <w:numPr>
          <w:ilvl w:val="0"/>
          <w:numId w:val="15"/>
        </w:numPr>
        <w:spacing w:after="0" w:line="360" w:lineRule="auto"/>
        <w:ind w:left="993" w:hanging="426"/>
        <w:jc w:val="both"/>
        <w:rPr>
          <w:rFonts w:ascii="Constantia" w:hAnsi="Constantia"/>
          <w:szCs w:val="24"/>
        </w:rPr>
      </w:pPr>
      <w:r w:rsidRPr="00FA6140">
        <w:rPr>
          <w:rFonts w:ascii="Constantia" w:hAnsi="Constantia"/>
          <w:szCs w:val="24"/>
        </w:rPr>
        <w:t>B</w:t>
      </w:r>
      <w:r w:rsidRPr="00486453">
        <w:rPr>
          <w:rFonts w:ascii="Constantia" w:hAnsi="Constantia"/>
          <w:szCs w:val="24"/>
        </w:rPr>
        <w:t xml:space="preserve">elum </w:t>
      </w:r>
      <w:r w:rsidR="00682132">
        <w:rPr>
          <w:rFonts w:ascii="Constantia" w:hAnsi="Constantia"/>
          <w:szCs w:val="24"/>
          <w:lang w:val="id-ID"/>
        </w:rPr>
        <w:t xml:space="preserve">adanya lembaga yang </w:t>
      </w:r>
      <w:proofErr w:type="gramStart"/>
      <w:r w:rsidR="00682132">
        <w:rPr>
          <w:rFonts w:ascii="Constantia" w:hAnsi="Constantia"/>
          <w:szCs w:val="24"/>
          <w:lang w:val="id-ID"/>
        </w:rPr>
        <w:t>mena</w:t>
      </w:r>
      <w:r w:rsidR="00C1460B">
        <w:rPr>
          <w:rFonts w:ascii="Constantia" w:hAnsi="Constantia"/>
          <w:szCs w:val="24"/>
          <w:lang w:val="id-ID"/>
        </w:rPr>
        <w:t>n</w:t>
      </w:r>
      <w:r w:rsidR="00682132">
        <w:rPr>
          <w:rFonts w:ascii="Constantia" w:hAnsi="Constantia"/>
          <w:szCs w:val="24"/>
          <w:lang w:val="id-ID"/>
        </w:rPr>
        <w:t xml:space="preserve">gani </w:t>
      </w:r>
      <w:r w:rsidRPr="00486453">
        <w:rPr>
          <w:rFonts w:ascii="Constantia" w:hAnsi="Constantia"/>
          <w:szCs w:val="24"/>
        </w:rPr>
        <w:t xml:space="preserve"> proses</w:t>
      </w:r>
      <w:proofErr w:type="gramEnd"/>
      <w:r w:rsidRPr="00486453">
        <w:rPr>
          <w:rFonts w:ascii="Constantia" w:hAnsi="Constantia"/>
          <w:szCs w:val="24"/>
        </w:rPr>
        <w:t xml:space="preserve"> inkubasi</w:t>
      </w:r>
      <w:r w:rsidR="00DA1971">
        <w:rPr>
          <w:rFonts w:ascii="Constantia" w:hAnsi="Constantia"/>
          <w:szCs w:val="24"/>
          <w:lang w:val="id-ID"/>
        </w:rPr>
        <w:t xml:space="preserve"> </w:t>
      </w:r>
      <w:r w:rsidRPr="00486453">
        <w:rPr>
          <w:rFonts w:ascii="Constantia" w:hAnsi="Constantia"/>
          <w:szCs w:val="24"/>
        </w:rPr>
        <w:t>bisnis teknologi yang dapat mendorong tumbuh dan berkembangnya IKM</w:t>
      </w:r>
      <w:r w:rsidR="00DA1971">
        <w:rPr>
          <w:rFonts w:ascii="Constantia" w:hAnsi="Constantia"/>
          <w:szCs w:val="24"/>
          <w:lang w:val="id-ID"/>
        </w:rPr>
        <w:t xml:space="preserve"> </w:t>
      </w:r>
      <w:r w:rsidRPr="00486453">
        <w:rPr>
          <w:rFonts w:ascii="Constantia" w:hAnsi="Constantia"/>
          <w:szCs w:val="24"/>
        </w:rPr>
        <w:t>berbasis hasil litbang</w:t>
      </w:r>
      <w:r>
        <w:rPr>
          <w:rFonts w:ascii="Constantia" w:hAnsi="Constantia"/>
          <w:szCs w:val="24"/>
        </w:rPr>
        <w:t>.</w:t>
      </w:r>
    </w:p>
    <w:p w:rsidR="00AD30A3" w:rsidRDefault="000B2131" w:rsidP="004145A2">
      <w:pPr>
        <w:pStyle w:val="BodyTextIndent2"/>
        <w:tabs>
          <w:tab w:val="left" w:pos="1134"/>
        </w:tabs>
        <w:spacing w:before="120" w:after="0" w:line="360" w:lineRule="auto"/>
        <w:ind w:left="567"/>
        <w:jc w:val="both"/>
        <w:rPr>
          <w:rFonts w:ascii="Constantia" w:hAnsi="Constantia"/>
          <w:szCs w:val="24"/>
          <w:lang w:val="id-ID"/>
        </w:rPr>
      </w:pPr>
      <w:r w:rsidRPr="00CB36B1">
        <w:rPr>
          <w:rFonts w:ascii="Constantia" w:hAnsi="Constantia"/>
          <w:szCs w:val="24"/>
        </w:rPr>
        <w:t>Uraian di atas menggamb</w:t>
      </w:r>
      <w:r w:rsidR="00282600">
        <w:rPr>
          <w:rFonts w:ascii="Constantia" w:hAnsi="Constantia"/>
          <w:szCs w:val="24"/>
        </w:rPr>
        <w:t xml:space="preserve">arkan situasi problematik </w:t>
      </w:r>
      <w:proofErr w:type="gramStart"/>
      <w:r w:rsidRPr="00CB36B1">
        <w:rPr>
          <w:rFonts w:ascii="Constantia" w:hAnsi="Constantia"/>
          <w:szCs w:val="24"/>
        </w:rPr>
        <w:t>sekaligus  penyebab</w:t>
      </w:r>
      <w:proofErr w:type="gramEnd"/>
      <w:r w:rsidRPr="00CB36B1">
        <w:rPr>
          <w:rFonts w:ascii="Constantia" w:hAnsi="Constantia"/>
          <w:szCs w:val="24"/>
        </w:rPr>
        <w:t xml:space="preserve">  timbulnya situasi lingkungan yang kurang kondusif bagi pertumbuhan </w:t>
      </w:r>
      <w:r w:rsidRPr="00CB36B1">
        <w:rPr>
          <w:rFonts w:ascii="Constantia" w:hAnsi="Constantia"/>
          <w:szCs w:val="24"/>
        </w:rPr>
        <w:lastRenderedPageBreak/>
        <w:t xml:space="preserve">kapasitas </w:t>
      </w:r>
      <w:r w:rsidR="00C21C56">
        <w:rPr>
          <w:rFonts w:ascii="Constantia" w:hAnsi="Constantia"/>
          <w:szCs w:val="24"/>
          <w:lang w:val="id-ID"/>
        </w:rPr>
        <w:t>IPTEK</w:t>
      </w:r>
      <w:r w:rsidRPr="00CB36B1">
        <w:rPr>
          <w:rFonts w:ascii="Constantia" w:hAnsi="Constantia"/>
          <w:szCs w:val="24"/>
        </w:rPr>
        <w:t xml:space="preserve"> serta pendayagunaannya</w:t>
      </w:r>
      <w:r w:rsidR="00C1460B">
        <w:rPr>
          <w:rFonts w:ascii="Constantia" w:hAnsi="Constantia"/>
          <w:szCs w:val="24"/>
          <w:lang w:val="id-ID"/>
        </w:rPr>
        <w:t xml:space="preserve">. </w:t>
      </w:r>
      <w:r w:rsidR="004B75FF">
        <w:rPr>
          <w:rFonts w:ascii="Constantia" w:hAnsi="Constantia"/>
          <w:szCs w:val="24"/>
        </w:rPr>
        <w:t>Ha</w:t>
      </w:r>
      <w:r w:rsidR="00282600">
        <w:rPr>
          <w:rFonts w:ascii="Constantia" w:hAnsi="Constantia"/>
          <w:szCs w:val="24"/>
        </w:rPr>
        <w:t>l</w:t>
      </w:r>
      <w:r w:rsidR="004B75FF">
        <w:rPr>
          <w:rFonts w:ascii="Constantia" w:hAnsi="Constantia"/>
          <w:szCs w:val="24"/>
        </w:rPr>
        <w:t xml:space="preserve"> ini</w:t>
      </w:r>
      <w:r w:rsidRPr="00CB36B1">
        <w:rPr>
          <w:rFonts w:ascii="Constantia" w:hAnsi="Constantia"/>
          <w:szCs w:val="24"/>
        </w:rPr>
        <w:t xml:space="preserve"> merupakan akibat dari  </w:t>
      </w:r>
      <w:r>
        <w:rPr>
          <w:rFonts w:ascii="Constantia" w:hAnsi="Constantia"/>
          <w:szCs w:val="24"/>
        </w:rPr>
        <w:t>l</w:t>
      </w:r>
      <w:r w:rsidRPr="009F29C3">
        <w:rPr>
          <w:rFonts w:ascii="Constantia" w:hAnsi="Constantia"/>
          <w:szCs w:val="24"/>
        </w:rPr>
        <w:t xml:space="preserve">emahnya koordinasi </w:t>
      </w:r>
      <w:r>
        <w:rPr>
          <w:rFonts w:ascii="Constantia" w:hAnsi="Constantia"/>
          <w:szCs w:val="24"/>
        </w:rPr>
        <w:t>antar</w:t>
      </w:r>
      <w:r w:rsidR="00682132">
        <w:rPr>
          <w:rFonts w:ascii="Constantia" w:hAnsi="Constantia"/>
          <w:szCs w:val="24"/>
          <w:lang w:val="id-ID"/>
        </w:rPr>
        <w:t xml:space="preserve"> Lembaga Litbang Vertikal, Perguruan Tinggi, SKPD Provinsi maupun Kabupaten/Kota</w:t>
      </w:r>
      <w:r>
        <w:rPr>
          <w:rFonts w:ascii="Constantia" w:hAnsi="Constantia"/>
          <w:szCs w:val="24"/>
        </w:rPr>
        <w:t>, l</w:t>
      </w:r>
      <w:r w:rsidRPr="009F29C3">
        <w:rPr>
          <w:rFonts w:ascii="Constantia" w:hAnsi="Constantia"/>
          <w:szCs w:val="24"/>
        </w:rPr>
        <w:t>emahnya sinergi kebijakan</w:t>
      </w:r>
      <w:r>
        <w:rPr>
          <w:rFonts w:ascii="Constantia" w:hAnsi="Constantia"/>
          <w:szCs w:val="24"/>
        </w:rPr>
        <w:t>, masih banyaknya r</w:t>
      </w:r>
      <w:r w:rsidRPr="009F29C3">
        <w:rPr>
          <w:rFonts w:ascii="Constantia" w:hAnsi="Constantia"/>
          <w:szCs w:val="24"/>
        </w:rPr>
        <w:t>egulasi yang menghambat</w:t>
      </w:r>
      <w:r w:rsidR="00DA1971">
        <w:rPr>
          <w:rFonts w:ascii="Constantia" w:hAnsi="Constantia"/>
          <w:szCs w:val="24"/>
          <w:lang w:val="id-ID"/>
        </w:rPr>
        <w:t xml:space="preserve"> </w:t>
      </w:r>
      <w:r w:rsidR="004B75FF">
        <w:rPr>
          <w:rFonts w:ascii="Constantia" w:hAnsi="Constantia"/>
          <w:szCs w:val="24"/>
        </w:rPr>
        <w:t>penelitian, pengembangan dan penerapan</w:t>
      </w:r>
      <w:r w:rsidR="00DA1971">
        <w:rPr>
          <w:rFonts w:ascii="Constantia" w:hAnsi="Constantia"/>
          <w:szCs w:val="24"/>
          <w:lang w:val="id-ID"/>
        </w:rPr>
        <w:t xml:space="preserve"> </w:t>
      </w:r>
      <w:r w:rsidR="00C21C56">
        <w:rPr>
          <w:rFonts w:ascii="Constantia" w:hAnsi="Constantia"/>
          <w:szCs w:val="24"/>
          <w:lang w:val="id-ID"/>
        </w:rPr>
        <w:t>IPTEK</w:t>
      </w:r>
      <w:r>
        <w:rPr>
          <w:rFonts w:ascii="Constantia" w:hAnsi="Constantia"/>
          <w:szCs w:val="24"/>
        </w:rPr>
        <w:t>, dan b</w:t>
      </w:r>
      <w:r w:rsidRPr="009F29C3">
        <w:rPr>
          <w:rFonts w:ascii="Constantia" w:hAnsi="Constantia"/>
          <w:szCs w:val="24"/>
        </w:rPr>
        <w:t>elum ada</w:t>
      </w:r>
      <w:r>
        <w:rPr>
          <w:rFonts w:ascii="Constantia" w:hAnsi="Constantia"/>
          <w:szCs w:val="24"/>
        </w:rPr>
        <w:t>nya</w:t>
      </w:r>
      <w:r w:rsidRPr="009F29C3">
        <w:rPr>
          <w:rFonts w:ascii="Constantia" w:hAnsi="Constantia"/>
          <w:szCs w:val="24"/>
        </w:rPr>
        <w:t xml:space="preserve"> skenario pengembangan berkelanjutan</w:t>
      </w:r>
      <w:r w:rsidR="007E6B3F">
        <w:rPr>
          <w:rFonts w:ascii="Constantia" w:hAnsi="Constantia"/>
          <w:szCs w:val="24"/>
        </w:rPr>
        <w:t xml:space="preserve">. Di sisi </w:t>
      </w:r>
      <w:proofErr w:type="gramStart"/>
      <w:r w:rsidR="007E6B3F">
        <w:rPr>
          <w:rFonts w:ascii="Constantia" w:hAnsi="Constantia"/>
          <w:szCs w:val="24"/>
        </w:rPr>
        <w:t>lain</w:t>
      </w:r>
      <w:proofErr w:type="gramEnd"/>
      <w:r w:rsidR="007E6B3F">
        <w:rPr>
          <w:rFonts w:ascii="Constantia" w:hAnsi="Constantia"/>
          <w:szCs w:val="24"/>
        </w:rPr>
        <w:t xml:space="preserve">, situasi problematik tersebut berakibat pada </w:t>
      </w:r>
      <w:r w:rsidR="005B6FCD">
        <w:rPr>
          <w:rFonts w:ascii="Constantia" w:hAnsi="Constantia"/>
          <w:szCs w:val="24"/>
        </w:rPr>
        <w:t>lemahnya d</w:t>
      </w:r>
      <w:r w:rsidR="005B6FCD" w:rsidRPr="009F29C3">
        <w:rPr>
          <w:rFonts w:ascii="Constantia" w:hAnsi="Constantia"/>
          <w:szCs w:val="24"/>
        </w:rPr>
        <w:t xml:space="preserve">aya dukung inovasi </w:t>
      </w:r>
      <w:r w:rsidR="005B6FCD">
        <w:rPr>
          <w:rFonts w:ascii="Constantia" w:hAnsi="Constantia"/>
          <w:szCs w:val="24"/>
        </w:rPr>
        <w:t>terhadap pembangunan ekonomi</w:t>
      </w:r>
      <w:r w:rsidR="007E6B3F">
        <w:rPr>
          <w:rFonts w:ascii="Constantia" w:hAnsi="Constantia"/>
          <w:szCs w:val="24"/>
        </w:rPr>
        <w:t xml:space="preserve"> dan</w:t>
      </w:r>
      <w:r w:rsidR="00DA1971">
        <w:rPr>
          <w:rFonts w:ascii="Constantia" w:hAnsi="Constantia"/>
          <w:szCs w:val="24"/>
          <w:lang w:val="id-ID"/>
        </w:rPr>
        <w:t xml:space="preserve"> </w:t>
      </w:r>
      <w:r w:rsidR="007E6B3F">
        <w:rPr>
          <w:rFonts w:ascii="Constantia" w:hAnsi="Constantia"/>
          <w:szCs w:val="24"/>
        </w:rPr>
        <w:t>lemahnya daya saing ekonomi</w:t>
      </w:r>
      <w:r w:rsidR="004145A2">
        <w:rPr>
          <w:rFonts w:ascii="Constantia" w:hAnsi="Constantia"/>
          <w:szCs w:val="24"/>
          <w:lang w:val="id-ID"/>
        </w:rPr>
        <w:t>.</w:t>
      </w:r>
      <w:r w:rsidR="00DA1971">
        <w:rPr>
          <w:rFonts w:ascii="Constantia" w:hAnsi="Constantia"/>
          <w:szCs w:val="24"/>
          <w:lang w:val="id-ID"/>
        </w:rPr>
        <w:t xml:space="preserve"> </w:t>
      </w:r>
      <w:proofErr w:type="gramStart"/>
      <w:r w:rsidR="007E6B3F">
        <w:rPr>
          <w:rFonts w:ascii="Constantia" w:hAnsi="Constantia"/>
          <w:szCs w:val="24"/>
        </w:rPr>
        <w:t xml:space="preserve">Hal ini ditunjukkan oleh rendahnya kemampuan produk barang dan jasa </w:t>
      </w:r>
      <w:r w:rsidR="00DA0035">
        <w:rPr>
          <w:rFonts w:ascii="Constantia" w:hAnsi="Constantia"/>
          <w:szCs w:val="24"/>
          <w:lang w:val="id-ID"/>
        </w:rPr>
        <w:t>serta</w:t>
      </w:r>
      <w:r w:rsidR="007E6B3F">
        <w:rPr>
          <w:rFonts w:ascii="Constantia" w:hAnsi="Constantia"/>
          <w:szCs w:val="24"/>
          <w:lang w:val="es-ES"/>
        </w:rPr>
        <w:t xml:space="preserve"> ekspor </w:t>
      </w:r>
      <w:r w:rsidR="004145A2">
        <w:rPr>
          <w:rFonts w:ascii="Constantia" w:hAnsi="Constantia"/>
          <w:szCs w:val="24"/>
          <w:lang w:val="id-ID"/>
        </w:rPr>
        <w:t>dari Provinsi Lampung yang</w:t>
      </w:r>
      <w:r w:rsidR="007E6B3F">
        <w:rPr>
          <w:rFonts w:ascii="Constantia" w:hAnsi="Constantia"/>
          <w:szCs w:val="24"/>
          <w:lang w:val="es-ES"/>
        </w:rPr>
        <w:t xml:space="preserve"> masih didominasi oleh barang-barang mentah dan barang-barang berteknologi rendah.</w:t>
      </w:r>
      <w:proofErr w:type="gramEnd"/>
    </w:p>
    <w:p w:rsidR="004145A2" w:rsidRDefault="004145A2" w:rsidP="004145A2">
      <w:pPr>
        <w:pStyle w:val="BodyTextIndent2"/>
        <w:tabs>
          <w:tab w:val="left" w:pos="1134"/>
        </w:tabs>
        <w:spacing w:before="120" w:after="0" w:line="240" w:lineRule="auto"/>
        <w:ind w:left="567"/>
        <w:jc w:val="both"/>
        <w:rPr>
          <w:rFonts w:ascii="Constantia" w:hAnsi="Constantia"/>
          <w:szCs w:val="24"/>
          <w:lang w:val="id-ID"/>
        </w:rPr>
      </w:pPr>
    </w:p>
    <w:p w:rsidR="004C2E86" w:rsidRDefault="00FD0BB9" w:rsidP="00FD0BB9">
      <w:pPr>
        <w:pStyle w:val="BodyTextIndent2"/>
        <w:spacing w:after="0" w:line="240" w:lineRule="auto"/>
        <w:ind w:left="0"/>
        <w:rPr>
          <w:rFonts w:ascii="Constantia" w:hAnsi="Constantia"/>
          <w:b/>
          <w:szCs w:val="24"/>
          <w:lang w:val="id-ID"/>
        </w:rPr>
      </w:pPr>
      <w:r>
        <w:rPr>
          <w:rFonts w:ascii="Constantia" w:hAnsi="Constantia"/>
          <w:b/>
          <w:szCs w:val="24"/>
          <w:lang w:val="id-ID"/>
        </w:rPr>
        <w:t xml:space="preserve">1.5     </w:t>
      </w:r>
      <w:r w:rsidR="004C2E86" w:rsidRPr="004C2E86">
        <w:rPr>
          <w:rFonts w:ascii="Constantia" w:hAnsi="Constantia"/>
          <w:b/>
          <w:szCs w:val="24"/>
          <w:lang w:val="id-ID"/>
        </w:rPr>
        <w:t>Kondisi yang Diinginkan</w:t>
      </w:r>
    </w:p>
    <w:p w:rsidR="004C2E86" w:rsidRPr="004C2E86" w:rsidRDefault="004C2E86" w:rsidP="004C2E86">
      <w:pPr>
        <w:pStyle w:val="BodyTextIndent2"/>
        <w:spacing w:after="0" w:line="240" w:lineRule="auto"/>
        <w:rPr>
          <w:rFonts w:ascii="Constantia" w:hAnsi="Constantia"/>
          <w:b/>
          <w:szCs w:val="24"/>
          <w:lang w:val="id-ID"/>
        </w:rPr>
      </w:pPr>
    </w:p>
    <w:p w:rsidR="004C2E86" w:rsidRDefault="00FD0BB9" w:rsidP="00FD0BB9">
      <w:pPr>
        <w:pStyle w:val="BodyTextIndent2"/>
        <w:spacing w:after="0" w:line="360" w:lineRule="auto"/>
        <w:ind w:left="567"/>
        <w:jc w:val="both"/>
        <w:rPr>
          <w:rFonts w:ascii="Constantia" w:hAnsi="Constantia"/>
          <w:szCs w:val="24"/>
          <w:lang w:val="id-ID"/>
        </w:rPr>
      </w:pPr>
      <w:r>
        <w:rPr>
          <w:rFonts w:ascii="Constantia" w:hAnsi="Constantia"/>
          <w:szCs w:val="24"/>
        </w:rPr>
        <w:t>Pembangunan</w:t>
      </w:r>
      <w:r w:rsidR="00DF5AB9">
        <w:rPr>
          <w:rFonts w:ascii="Constantia" w:hAnsi="Constantia"/>
          <w:szCs w:val="24"/>
          <w:lang w:val="id-ID"/>
        </w:rPr>
        <w:t xml:space="preserve"> </w:t>
      </w:r>
      <w:r w:rsidR="00C21C56">
        <w:rPr>
          <w:rFonts w:ascii="Constantia" w:hAnsi="Constantia"/>
          <w:szCs w:val="24"/>
          <w:lang w:val="id-ID"/>
        </w:rPr>
        <w:t>IPTEK</w:t>
      </w:r>
      <w:r w:rsidR="004C2E86" w:rsidRPr="004C2E86">
        <w:rPr>
          <w:rFonts w:ascii="Constantia" w:hAnsi="Constantia"/>
          <w:szCs w:val="24"/>
          <w:lang w:val="id-ID"/>
        </w:rPr>
        <w:t xml:space="preserve"> merupakan upaya berkelanjutan </w:t>
      </w:r>
      <w:r>
        <w:rPr>
          <w:rFonts w:ascii="Constantia" w:hAnsi="Constantia"/>
          <w:szCs w:val="24"/>
          <w:lang w:val="id-ID"/>
        </w:rPr>
        <w:t>dimana</w:t>
      </w:r>
      <w:r w:rsidR="004C2E86" w:rsidRPr="004C2E86">
        <w:rPr>
          <w:rFonts w:ascii="Constantia" w:hAnsi="Constantia"/>
          <w:szCs w:val="24"/>
          <w:lang w:val="id-ID"/>
        </w:rPr>
        <w:t xml:space="preserve"> setiap</w:t>
      </w:r>
      <w:r w:rsidR="00DF5AB9">
        <w:rPr>
          <w:rFonts w:ascii="Constantia" w:hAnsi="Constantia"/>
          <w:szCs w:val="24"/>
          <w:lang w:val="id-ID"/>
        </w:rPr>
        <w:t xml:space="preserve"> </w:t>
      </w:r>
      <w:r w:rsidR="004C2E86" w:rsidRPr="004C2E86">
        <w:rPr>
          <w:rFonts w:ascii="Constantia" w:hAnsi="Constantia"/>
          <w:szCs w:val="24"/>
          <w:lang w:val="id-ID"/>
        </w:rPr>
        <w:t xml:space="preserve">tahapannya memberikan perubahan atau perbaikan </w:t>
      </w:r>
      <w:r w:rsidR="004C2E86" w:rsidRPr="004C2E86">
        <w:rPr>
          <w:rFonts w:ascii="Constantia" w:hAnsi="Constantia"/>
          <w:szCs w:val="24"/>
        </w:rPr>
        <w:t>dalam penguasaan dan pemanfaatan</w:t>
      </w:r>
      <w:r w:rsidR="00DF5AB9">
        <w:rPr>
          <w:rFonts w:ascii="Constantia" w:hAnsi="Constantia"/>
          <w:szCs w:val="24"/>
          <w:lang w:val="id-ID"/>
        </w:rPr>
        <w:t xml:space="preserve"> </w:t>
      </w:r>
      <w:r w:rsidR="00C21C56">
        <w:rPr>
          <w:rFonts w:ascii="Constantia" w:hAnsi="Constantia"/>
          <w:szCs w:val="24"/>
          <w:lang w:val="id-ID"/>
        </w:rPr>
        <w:t>IPTEK</w:t>
      </w:r>
      <w:r w:rsidR="00DF5AB9">
        <w:rPr>
          <w:rFonts w:ascii="Constantia" w:hAnsi="Constantia"/>
          <w:szCs w:val="24"/>
          <w:lang w:val="id-ID"/>
        </w:rPr>
        <w:t xml:space="preserve"> </w:t>
      </w:r>
      <w:r w:rsidR="004C2E86" w:rsidRPr="004C2E86">
        <w:rPr>
          <w:rFonts w:ascii="Constantia" w:hAnsi="Constantia"/>
          <w:szCs w:val="24"/>
          <w:lang w:val="id-ID"/>
        </w:rPr>
        <w:t>ke arah yang</w:t>
      </w:r>
      <w:r w:rsidR="00DF5AB9">
        <w:rPr>
          <w:rFonts w:ascii="Constantia" w:hAnsi="Constantia"/>
          <w:szCs w:val="24"/>
          <w:lang w:val="id-ID"/>
        </w:rPr>
        <w:t xml:space="preserve"> </w:t>
      </w:r>
      <w:r w:rsidR="004C2E86" w:rsidRPr="004C2E86">
        <w:rPr>
          <w:rFonts w:ascii="Constantia" w:hAnsi="Constantia"/>
          <w:szCs w:val="24"/>
          <w:lang w:val="id-ID"/>
        </w:rPr>
        <w:t>lebih baik</w:t>
      </w:r>
      <w:r w:rsidR="004C2E86" w:rsidRPr="004C2E86">
        <w:rPr>
          <w:rFonts w:ascii="Constantia" w:hAnsi="Constantia"/>
          <w:szCs w:val="24"/>
        </w:rPr>
        <w:t xml:space="preserve"> untuk mendukung visi </w:t>
      </w:r>
      <w:proofErr w:type="gramStart"/>
      <w:r w:rsidR="004C2E86" w:rsidRPr="004C2E86">
        <w:rPr>
          <w:rFonts w:ascii="Constantia" w:hAnsi="Constantia"/>
          <w:szCs w:val="24"/>
        </w:rPr>
        <w:t>pembangunan  menuju</w:t>
      </w:r>
      <w:proofErr w:type="gramEnd"/>
      <w:r w:rsidR="00DF5AB9">
        <w:rPr>
          <w:rFonts w:ascii="Constantia" w:hAnsi="Constantia"/>
          <w:szCs w:val="24"/>
          <w:lang w:val="id-ID"/>
        </w:rPr>
        <w:t xml:space="preserve"> </w:t>
      </w:r>
      <w:r w:rsidR="004C2E86" w:rsidRPr="004C2E86">
        <w:rPr>
          <w:rFonts w:ascii="Constantia" w:hAnsi="Constantia"/>
          <w:szCs w:val="24"/>
          <w:lang w:val="id-ID"/>
        </w:rPr>
        <w:t xml:space="preserve">daerah </w:t>
      </w:r>
      <w:r w:rsidR="004C2E86" w:rsidRPr="004C2E86">
        <w:rPr>
          <w:rFonts w:ascii="Constantia" w:hAnsi="Constantia"/>
          <w:szCs w:val="24"/>
        </w:rPr>
        <w:t xml:space="preserve"> yang  maju, </w:t>
      </w:r>
      <w:r w:rsidR="00F04ED2">
        <w:rPr>
          <w:rFonts w:ascii="Constantia" w:hAnsi="Constantia"/>
          <w:szCs w:val="24"/>
          <w:lang w:val="id-ID"/>
        </w:rPr>
        <w:t>sejahtera,</w:t>
      </w:r>
      <w:r w:rsidR="004C2E86" w:rsidRPr="004C2E86">
        <w:rPr>
          <w:rFonts w:ascii="Constantia" w:hAnsi="Constantia"/>
          <w:szCs w:val="24"/>
        </w:rPr>
        <w:t xml:space="preserve"> makmur</w:t>
      </w:r>
      <w:r w:rsidR="00F04ED2">
        <w:rPr>
          <w:rFonts w:ascii="Constantia" w:hAnsi="Constantia"/>
          <w:szCs w:val="24"/>
          <w:lang w:val="id-ID"/>
        </w:rPr>
        <w:t xml:space="preserve"> dan mandiri</w:t>
      </w:r>
      <w:r w:rsidR="004C2E86" w:rsidRPr="004C2E86">
        <w:rPr>
          <w:rFonts w:ascii="Constantia" w:hAnsi="Constantia"/>
          <w:szCs w:val="24"/>
          <w:lang w:val="id-ID"/>
        </w:rPr>
        <w:t>.</w:t>
      </w:r>
      <w:r w:rsidR="004C2E86" w:rsidRPr="004C2E86">
        <w:rPr>
          <w:rFonts w:ascii="Constantia" w:hAnsi="Constantia"/>
          <w:szCs w:val="24"/>
        </w:rPr>
        <w:t xml:space="preserve"> Pada tahun 2019 </w:t>
      </w:r>
      <w:r w:rsidR="004C2E86" w:rsidRPr="004C2E86">
        <w:rPr>
          <w:rFonts w:ascii="Constantia" w:hAnsi="Constantia"/>
          <w:szCs w:val="24"/>
          <w:lang w:val="id-ID"/>
        </w:rPr>
        <w:t xml:space="preserve">Provinsi </w:t>
      </w:r>
      <w:proofErr w:type="gramStart"/>
      <w:r w:rsidR="004C2E86" w:rsidRPr="004C2E86">
        <w:rPr>
          <w:rFonts w:ascii="Constantia" w:hAnsi="Constantia"/>
          <w:szCs w:val="24"/>
          <w:lang w:val="id-ID"/>
        </w:rPr>
        <w:t xml:space="preserve">Lampung </w:t>
      </w:r>
      <w:r w:rsidR="004C2E86" w:rsidRPr="004C2E86">
        <w:rPr>
          <w:rFonts w:ascii="Constantia" w:hAnsi="Constantia"/>
          <w:szCs w:val="24"/>
        </w:rPr>
        <w:t xml:space="preserve"> berpeluang</w:t>
      </w:r>
      <w:proofErr w:type="gramEnd"/>
      <w:r w:rsidR="004C2E86" w:rsidRPr="004C2E86">
        <w:rPr>
          <w:rFonts w:ascii="Constantia" w:hAnsi="Constantia"/>
          <w:szCs w:val="24"/>
        </w:rPr>
        <w:t xml:space="preserve"> menjadi kekuatan ekonomi  dengan memanfaatkan </w:t>
      </w:r>
      <w:r w:rsidR="00C21C56">
        <w:rPr>
          <w:rFonts w:ascii="Constantia" w:hAnsi="Constantia"/>
          <w:szCs w:val="24"/>
          <w:lang w:val="id-ID"/>
        </w:rPr>
        <w:t>IPTEK</w:t>
      </w:r>
      <w:r w:rsidR="004C2E86" w:rsidRPr="004C2E86">
        <w:rPr>
          <w:rFonts w:ascii="Constantia" w:hAnsi="Constantia"/>
          <w:szCs w:val="24"/>
        </w:rPr>
        <w:t xml:space="preserve"> sebagai kunci peningkatan nilai tambah sumber daya alam. </w:t>
      </w:r>
      <w:r w:rsidR="00DF5AB9">
        <w:rPr>
          <w:rFonts w:ascii="Constantia" w:hAnsi="Constantia"/>
          <w:szCs w:val="24"/>
          <w:lang w:val="id-ID"/>
        </w:rPr>
        <w:t xml:space="preserve"> </w:t>
      </w:r>
      <w:proofErr w:type="gramStart"/>
      <w:r w:rsidR="004C2E86" w:rsidRPr="004C2E86">
        <w:rPr>
          <w:rFonts w:ascii="Constantia" w:hAnsi="Constantia"/>
          <w:szCs w:val="24"/>
        </w:rPr>
        <w:t>Untuk itu, p</w:t>
      </w:r>
      <w:r w:rsidR="004C2E86" w:rsidRPr="004C2E86">
        <w:rPr>
          <w:rFonts w:ascii="Constantia" w:hAnsi="Constantia"/>
          <w:szCs w:val="24"/>
          <w:lang w:val="id-ID"/>
        </w:rPr>
        <w:t>ada tahun 20</w:t>
      </w:r>
      <w:r w:rsidR="004C2E86" w:rsidRPr="004C2E86">
        <w:rPr>
          <w:rFonts w:ascii="Constantia" w:hAnsi="Constantia"/>
          <w:szCs w:val="24"/>
        </w:rPr>
        <w:t>19</w:t>
      </w:r>
      <w:r w:rsidR="004C2E86" w:rsidRPr="004C2E86">
        <w:rPr>
          <w:rFonts w:ascii="Constantia" w:hAnsi="Constantia"/>
          <w:szCs w:val="24"/>
          <w:lang w:val="id-ID"/>
        </w:rPr>
        <w:t xml:space="preserve"> diharapkan </w:t>
      </w:r>
      <w:r w:rsidR="004C2E86" w:rsidRPr="004C2E86">
        <w:rPr>
          <w:rFonts w:ascii="Constantia" w:hAnsi="Constantia"/>
          <w:szCs w:val="24"/>
        </w:rPr>
        <w:t>dapat tercapai peningkatan kesiapan teknologi dan inovasi sebagai penopang daya saing</w:t>
      </w:r>
      <w:r w:rsidR="004C2E86" w:rsidRPr="004C2E86">
        <w:rPr>
          <w:rFonts w:ascii="Constantia" w:hAnsi="Constantia"/>
          <w:szCs w:val="24"/>
          <w:lang w:val="id-ID"/>
        </w:rPr>
        <w:t>.</w:t>
      </w:r>
      <w:proofErr w:type="gramEnd"/>
    </w:p>
    <w:p w:rsidR="00F04ED2" w:rsidRDefault="00F04ED2" w:rsidP="00FD0BB9">
      <w:pPr>
        <w:pStyle w:val="BodyTextIndent2"/>
        <w:spacing w:after="0" w:line="240" w:lineRule="auto"/>
        <w:ind w:left="567"/>
        <w:jc w:val="both"/>
        <w:rPr>
          <w:rFonts w:ascii="Constantia" w:hAnsi="Constantia"/>
          <w:szCs w:val="24"/>
          <w:lang w:val="id-ID"/>
        </w:rPr>
      </w:pPr>
    </w:p>
    <w:p w:rsidR="005C0B5F" w:rsidRDefault="004C2E86" w:rsidP="00FD0BB9">
      <w:pPr>
        <w:pStyle w:val="BodyTextIndent2"/>
        <w:tabs>
          <w:tab w:val="left" w:pos="1134"/>
        </w:tabs>
        <w:spacing w:after="0" w:line="360" w:lineRule="auto"/>
        <w:ind w:left="567"/>
        <w:jc w:val="both"/>
        <w:rPr>
          <w:rFonts w:ascii="Constantia" w:hAnsi="Constantia"/>
          <w:szCs w:val="24"/>
          <w:lang w:val="id-ID"/>
        </w:rPr>
      </w:pPr>
      <w:proofErr w:type="gramStart"/>
      <w:r w:rsidRPr="004C2E86">
        <w:rPr>
          <w:rFonts w:ascii="Constantia" w:hAnsi="Constantia"/>
          <w:szCs w:val="24"/>
        </w:rPr>
        <w:t>Penguatan pilar-pilar tersebut diharapkan dapat mentransformasikan keunggulan komparatif sumber daya alam menjadi keunggulan kompetitif berbasis inovasi.</w:t>
      </w:r>
      <w:proofErr w:type="gramEnd"/>
      <w:r w:rsidRPr="004C2E86">
        <w:rPr>
          <w:rFonts w:ascii="Constantia" w:hAnsi="Constantia"/>
          <w:szCs w:val="24"/>
        </w:rPr>
        <w:t xml:space="preserve"> </w:t>
      </w:r>
      <w:r w:rsidR="00DF5AB9">
        <w:rPr>
          <w:rFonts w:ascii="Constantia" w:hAnsi="Constantia"/>
          <w:szCs w:val="24"/>
          <w:lang w:val="id-ID"/>
        </w:rPr>
        <w:t xml:space="preserve"> </w:t>
      </w:r>
      <w:r w:rsidRPr="004C2E86">
        <w:rPr>
          <w:rFonts w:ascii="Constantia" w:hAnsi="Constantia"/>
          <w:szCs w:val="24"/>
        </w:rPr>
        <w:t xml:space="preserve">Melalui transformasi tersebut diharapkan </w:t>
      </w:r>
      <w:r w:rsidR="00F04ED2">
        <w:rPr>
          <w:rFonts w:ascii="Constantia" w:hAnsi="Constantia"/>
          <w:szCs w:val="24"/>
          <w:lang w:val="id-ID"/>
        </w:rPr>
        <w:t xml:space="preserve">Provinsi </w:t>
      </w:r>
      <w:proofErr w:type="gramStart"/>
      <w:r w:rsidR="00F04ED2">
        <w:rPr>
          <w:rFonts w:ascii="Constantia" w:hAnsi="Constantia"/>
          <w:szCs w:val="24"/>
          <w:lang w:val="id-ID"/>
        </w:rPr>
        <w:t xml:space="preserve">Lampung </w:t>
      </w:r>
      <w:r w:rsidRPr="004C2E86">
        <w:rPr>
          <w:rFonts w:ascii="Constantia" w:hAnsi="Constantia"/>
          <w:szCs w:val="24"/>
        </w:rPr>
        <w:t xml:space="preserve"> mampu</w:t>
      </w:r>
      <w:proofErr w:type="gramEnd"/>
      <w:r w:rsidRPr="004C2E86">
        <w:rPr>
          <w:rFonts w:ascii="Constantia" w:hAnsi="Constantia"/>
          <w:szCs w:val="24"/>
        </w:rPr>
        <w:t xml:space="preserve"> keluar dari resiko</w:t>
      </w:r>
      <w:r w:rsidR="00DF5AB9">
        <w:rPr>
          <w:rFonts w:ascii="Constantia" w:hAnsi="Constantia"/>
          <w:szCs w:val="24"/>
          <w:lang w:val="id-ID"/>
        </w:rPr>
        <w:t xml:space="preserve"> </w:t>
      </w:r>
      <w:r w:rsidRPr="00F04ED2">
        <w:rPr>
          <w:rFonts w:ascii="Constantia" w:hAnsi="Constantia"/>
          <w:b/>
          <w:i/>
          <w:szCs w:val="24"/>
        </w:rPr>
        <w:t>Middle</w:t>
      </w:r>
      <w:r w:rsidR="00DF5AB9">
        <w:rPr>
          <w:rFonts w:ascii="Constantia" w:hAnsi="Constantia"/>
          <w:b/>
          <w:i/>
          <w:szCs w:val="24"/>
          <w:lang w:val="id-ID"/>
        </w:rPr>
        <w:t xml:space="preserve"> i</w:t>
      </w:r>
      <w:r w:rsidRPr="00F04ED2">
        <w:rPr>
          <w:rFonts w:ascii="Constantia" w:hAnsi="Constantia"/>
          <w:b/>
          <w:i/>
          <w:szCs w:val="24"/>
        </w:rPr>
        <w:t>ncome Trap</w:t>
      </w:r>
      <w:r w:rsidRPr="00F04ED2">
        <w:rPr>
          <w:rFonts w:ascii="Constantia" w:hAnsi="Constantia"/>
          <w:szCs w:val="24"/>
        </w:rPr>
        <w:t xml:space="preserve">, sehingga dapat bergerak dari </w:t>
      </w:r>
      <w:r w:rsidRPr="00F04ED2">
        <w:rPr>
          <w:rFonts w:ascii="Constantia" w:hAnsi="Constantia"/>
          <w:szCs w:val="24"/>
          <w:lang w:val="id-ID"/>
        </w:rPr>
        <w:t>provinsi</w:t>
      </w:r>
      <w:r w:rsidRPr="00F04ED2">
        <w:rPr>
          <w:rFonts w:ascii="Constantia" w:hAnsi="Constantia"/>
          <w:szCs w:val="24"/>
        </w:rPr>
        <w:t xml:space="preserve"> berpendapatan menengah bawah (</w:t>
      </w:r>
      <w:r w:rsidRPr="00F04ED2">
        <w:rPr>
          <w:rFonts w:ascii="Constantia" w:hAnsi="Constantia"/>
          <w:i/>
          <w:szCs w:val="24"/>
        </w:rPr>
        <w:t xml:space="preserve">low-middle income </w:t>
      </w:r>
      <w:r w:rsidRPr="00F04ED2">
        <w:rPr>
          <w:rFonts w:ascii="Constantia" w:hAnsi="Constantia"/>
          <w:i/>
          <w:szCs w:val="24"/>
          <w:lang w:val="id-ID"/>
        </w:rPr>
        <w:t>province</w:t>
      </w:r>
      <w:r w:rsidRPr="00F04ED2">
        <w:rPr>
          <w:rFonts w:ascii="Constantia" w:hAnsi="Constantia"/>
          <w:szCs w:val="24"/>
        </w:rPr>
        <w:t xml:space="preserve">) menuju </w:t>
      </w:r>
      <w:r w:rsidRPr="00F04ED2">
        <w:rPr>
          <w:rFonts w:ascii="Constantia" w:hAnsi="Constantia"/>
          <w:szCs w:val="24"/>
          <w:lang w:val="id-ID"/>
        </w:rPr>
        <w:t>provinsi</w:t>
      </w:r>
      <w:r w:rsidRPr="00F04ED2">
        <w:rPr>
          <w:rFonts w:ascii="Constantia" w:hAnsi="Constantia"/>
          <w:szCs w:val="24"/>
        </w:rPr>
        <w:t xml:space="preserve"> berpendapatan menengah atas (</w:t>
      </w:r>
      <w:r w:rsidRPr="00F04ED2">
        <w:rPr>
          <w:rFonts w:ascii="Constantia" w:hAnsi="Constantia"/>
          <w:i/>
          <w:szCs w:val="24"/>
        </w:rPr>
        <w:t xml:space="preserve">upper-middle income </w:t>
      </w:r>
      <w:r w:rsidRPr="00F04ED2">
        <w:rPr>
          <w:rFonts w:ascii="Constantia" w:hAnsi="Constantia"/>
          <w:i/>
          <w:szCs w:val="24"/>
          <w:lang w:val="id-ID"/>
        </w:rPr>
        <w:t>province</w:t>
      </w:r>
      <w:r w:rsidRPr="00F04ED2">
        <w:rPr>
          <w:rFonts w:ascii="Constantia" w:hAnsi="Constantia"/>
          <w:szCs w:val="24"/>
        </w:rPr>
        <w:t>)</w:t>
      </w:r>
      <w:r w:rsidR="00DF5AB9">
        <w:rPr>
          <w:rFonts w:ascii="Constantia" w:hAnsi="Constantia"/>
          <w:szCs w:val="24"/>
          <w:lang w:val="id-ID"/>
        </w:rPr>
        <w:t xml:space="preserve">, </w:t>
      </w:r>
      <w:r w:rsidRPr="00F04ED2">
        <w:rPr>
          <w:rFonts w:ascii="Constantia" w:hAnsi="Constantia"/>
          <w:szCs w:val="24"/>
        </w:rPr>
        <w:t xml:space="preserve">dan selanjutnya menuju </w:t>
      </w:r>
      <w:r w:rsidRPr="00F04ED2">
        <w:rPr>
          <w:rFonts w:ascii="Constantia" w:hAnsi="Constantia"/>
          <w:szCs w:val="24"/>
          <w:lang w:val="id-ID"/>
        </w:rPr>
        <w:t>provinsi</w:t>
      </w:r>
      <w:r w:rsidRPr="00F04ED2">
        <w:rPr>
          <w:rFonts w:ascii="Constantia" w:hAnsi="Constantia"/>
          <w:szCs w:val="24"/>
        </w:rPr>
        <w:t xml:space="preserve"> berpendapatan tinggi (</w:t>
      </w:r>
      <w:r w:rsidRPr="00F04ED2">
        <w:rPr>
          <w:rFonts w:ascii="Constantia" w:hAnsi="Constantia"/>
          <w:i/>
          <w:szCs w:val="24"/>
        </w:rPr>
        <w:t xml:space="preserve">high income </w:t>
      </w:r>
      <w:r w:rsidRPr="00F04ED2">
        <w:rPr>
          <w:rFonts w:ascii="Constantia" w:hAnsi="Constantia"/>
          <w:i/>
          <w:szCs w:val="24"/>
          <w:lang w:val="id-ID"/>
        </w:rPr>
        <w:t>province</w:t>
      </w:r>
      <w:r w:rsidRPr="00F04ED2">
        <w:rPr>
          <w:rFonts w:ascii="Constantia" w:hAnsi="Constantia"/>
          <w:szCs w:val="24"/>
        </w:rPr>
        <w:t xml:space="preserve">). </w:t>
      </w:r>
      <w:r w:rsidRPr="00F04ED2">
        <w:rPr>
          <w:rFonts w:ascii="Constantia" w:hAnsi="Constantia"/>
          <w:szCs w:val="24"/>
          <w:lang w:val="id-ID"/>
        </w:rPr>
        <w:t xml:space="preserve">Untuk mendukung </w:t>
      </w:r>
      <w:r w:rsidRPr="00F04ED2">
        <w:rPr>
          <w:rFonts w:ascii="Constantia" w:hAnsi="Constantia"/>
          <w:szCs w:val="24"/>
        </w:rPr>
        <w:t xml:space="preserve">proses transformasi menuju ekonomi </w:t>
      </w:r>
      <w:r w:rsidRPr="00F04ED2">
        <w:rPr>
          <w:rFonts w:ascii="Constantia" w:hAnsi="Constantia"/>
          <w:szCs w:val="24"/>
          <w:lang w:val="id-ID"/>
        </w:rPr>
        <w:t xml:space="preserve">berbasis </w:t>
      </w:r>
      <w:r w:rsidRPr="00F04ED2">
        <w:rPr>
          <w:rFonts w:ascii="Constantia" w:hAnsi="Constantia"/>
          <w:szCs w:val="24"/>
        </w:rPr>
        <w:t>inovasi</w:t>
      </w:r>
      <w:r w:rsidRPr="00F04ED2">
        <w:rPr>
          <w:rFonts w:ascii="Constantia" w:hAnsi="Constantia"/>
          <w:szCs w:val="24"/>
          <w:lang w:val="id-ID"/>
        </w:rPr>
        <w:t xml:space="preserve">,  diperlukan infrastruktur mutu yang terdiri dari metrologi, standar </w:t>
      </w:r>
      <w:r w:rsidRPr="00F04ED2">
        <w:rPr>
          <w:rFonts w:ascii="Constantia" w:hAnsi="Constantia"/>
          <w:szCs w:val="24"/>
          <w:lang w:val="id-ID"/>
        </w:rPr>
        <w:lastRenderedPageBreak/>
        <w:t>dan penilaian kesesuaian untuk memfasilitasi komersialisasi hasil invensi dan</w:t>
      </w:r>
      <w:r w:rsidR="00DF5AB9">
        <w:rPr>
          <w:rFonts w:ascii="Constantia" w:hAnsi="Constantia"/>
          <w:szCs w:val="24"/>
          <w:lang w:val="id-ID"/>
        </w:rPr>
        <w:t xml:space="preserve"> </w:t>
      </w:r>
      <w:r w:rsidRPr="00F04ED2">
        <w:rPr>
          <w:rFonts w:ascii="Constantia" w:hAnsi="Constantia"/>
          <w:szCs w:val="24"/>
          <w:lang w:val="id-ID"/>
        </w:rPr>
        <w:t xml:space="preserve">penerapan </w:t>
      </w:r>
      <w:r w:rsidRPr="00F04ED2">
        <w:rPr>
          <w:rFonts w:ascii="Constantia" w:hAnsi="Constantia"/>
          <w:szCs w:val="24"/>
        </w:rPr>
        <w:t xml:space="preserve">hasil </w:t>
      </w:r>
      <w:r w:rsidR="00C21C56">
        <w:rPr>
          <w:rFonts w:ascii="Constantia" w:hAnsi="Constantia"/>
          <w:szCs w:val="24"/>
        </w:rPr>
        <w:t>IPTEK</w:t>
      </w:r>
      <w:r w:rsidRPr="00F04ED2">
        <w:rPr>
          <w:rFonts w:ascii="Constantia" w:hAnsi="Constantia"/>
          <w:szCs w:val="24"/>
        </w:rPr>
        <w:t xml:space="preserve">, sehingga hasil litbang </w:t>
      </w:r>
      <w:r w:rsidR="00C21C56">
        <w:rPr>
          <w:rFonts w:ascii="Constantia" w:hAnsi="Constantia"/>
          <w:szCs w:val="24"/>
          <w:lang w:val="id-ID"/>
        </w:rPr>
        <w:t>IPTEK</w:t>
      </w:r>
      <w:r w:rsidR="00DF5AB9">
        <w:rPr>
          <w:rFonts w:ascii="Constantia" w:hAnsi="Constantia"/>
          <w:szCs w:val="24"/>
          <w:lang w:val="id-ID"/>
        </w:rPr>
        <w:t xml:space="preserve"> </w:t>
      </w:r>
      <w:r w:rsidRPr="00F04ED2">
        <w:rPr>
          <w:rFonts w:ascii="Constantia" w:hAnsi="Constantia"/>
          <w:szCs w:val="24"/>
        </w:rPr>
        <w:t xml:space="preserve">dapat </w:t>
      </w:r>
      <w:r w:rsidRPr="00F04ED2">
        <w:rPr>
          <w:rFonts w:ascii="Constantia" w:hAnsi="Constantia"/>
          <w:szCs w:val="24"/>
          <w:lang w:val="id-ID"/>
        </w:rPr>
        <w:t>m</w:t>
      </w:r>
      <w:r w:rsidRPr="00F04ED2">
        <w:rPr>
          <w:rFonts w:ascii="Constantia" w:hAnsi="Constantia"/>
          <w:szCs w:val="24"/>
        </w:rPr>
        <w:t>eningkat</w:t>
      </w:r>
      <w:r w:rsidRPr="00F04ED2">
        <w:rPr>
          <w:rFonts w:ascii="Constantia" w:hAnsi="Constantia"/>
          <w:szCs w:val="24"/>
          <w:lang w:val="id-ID"/>
        </w:rPr>
        <w:t>k</w:t>
      </w:r>
      <w:r w:rsidRPr="00F04ED2">
        <w:rPr>
          <w:rFonts w:ascii="Constantia" w:hAnsi="Constantia"/>
          <w:szCs w:val="24"/>
        </w:rPr>
        <w:t>an daya saing</w:t>
      </w:r>
      <w:r w:rsidRPr="00F04ED2">
        <w:rPr>
          <w:rFonts w:ascii="Constantia" w:hAnsi="Constantia"/>
          <w:szCs w:val="24"/>
          <w:lang w:val="id-ID"/>
        </w:rPr>
        <w:t>.</w:t>
      </w:r>
    </w:p>
    <w:p w:rsidR="005C0B5F" w:rsidRDefault="005C0B5F" w:rsidP="00FD0BB9">
      <w:pPr>
        <w:pStyle w:val="BodyTextIndent2"/>
        <w:tabs>
          <w:tab w:val="left" w:pos="1134"/>
        </w:tabs>
        <w:spacing w:after="0" w:line="240" w:lineRule="auto"/>
        <w:ind w:left="567"/>
        <w:jc w:val="both"/>
        <w:rPr>
          <w:rFonts w:ascii="Constantia" w:hAnsi="Constantia"/>
          <w:szCs w:val="24"/>
          <w:lang w:val="id-ID"/>
        </w:rPr>
      </w:pPr>
    </w:p>
    <w:p w:rsidR="005C0B5F" w:rsidRPr="005C0B5F" w:rsidRDefault="005C0B5F" w:rsidP="00FD0BB9">
      <w:pPr>
        <w:pStyle w:val="BodyTextIndent2"/>
        <w:spacing w:line="360" w:lineRule="auto"/>
        <w:ind w:left="567"/>
        <w:jc w:val="both"/>
        <w:rPr>
          <w:rFonts w:ascii="Constantia" w:hAnsi="Constantia"/>
          <w:i/>
          <w:szCs w:val="24"/>
        </w:rPr>
      </w:pPr>
      <w:proofErr w:type="gramStart"/>
      <w:r w:rsidRPr="005C0B5F">
        <w:rPr>
          <w:rFonts w:ascii="Constantia" w:hAnsi="Constantia"/>
          <w:i/>
          <w:szCs w:val="24"/>
        </w:rPr>
        <w:t>Middle Income Trap</w:t>
      </w:r>
      <w:r w:rsidRPr="005C0B5F">
        <w:rPr>
          <w:rFonts w:ascii="Constantia" w:hAnsi="Constantia"/>
          <w:szCs w:val="24"/>
        </w:rPr>
        <w:t xml:space="preserve"> merupakan fenomena kemandekan pertumbuhan ekonomi dimana negara-negara stagnan pada tingkat pendapatan menengah dan tidak tumbuh menjadi negara maju (ADB, 2012; World Bank, 2012).</w:t>
      </w:r>
      <w:proofErr w:type="gramEnd"/>
      <w:r w:rsidRPr="005C0B5F">
        <w:rPr>
          <w:rFonts w:ascii="Constantia" w:hAnsi="Constantia"/>
          <w:szCs w:val="24"/>
        </w:rPr>
        <w:t xml:space="preserve"> Data empiris menunjukkan bahwa dari </w:t>
      </w:r>
      <w:r>
        <w:rPr>
          <w:rFonts w:ascii="Constantia" w:hAnsi="Constantia"/>
          <w:szCs w:val="24"/>
          <w:lang w:val="id-ID"/>
        </w:rPr>
        <w:t>34 (tiga puluh empat) provinsi yang ada, provinsi Lampung menduduki posisi ke tiga provinsi miskin di Sumatera  setelah provinsi Aceh dan Bengkulu  dan urutan ke sepuluh (10) dari 34 provinsi yang ada di Indonesia.</w:t>
      </w:r>
    </w:p>
    <w:p w:rsidR="00C707A9" w:rsidRDefault="005C0B5F" w:rsidP="00FD0BB9">
      <w:pPr>
        <w:pStyle w:val="BodyTextIndent2"/>
        <w:spacing w:line="360" w:lineRule="auto"/>
        <w:ind w:left="567"/>
        <w:jc w:val="both"/>
        <w:rPr>
          <w:rFonts w:ascii="Constantia" w:hAnsi="Constantia"/>
          <w:szCs w:val="24"/>
          <w:lang w:val="id-ID"/>
        </w:rPr>
      </w:pPr>
      <w:proofErr w:type="gramStart"/>
      <w:r w:rsidRPr="005C0B5F">
        <w:rPr>
          <w:rFonts w:ascii="Constantia" w:hAnsi="Constantia"/>
          <w:szCs w:val="24"/>
        </w:rPr>
        <w:t xml:space="preserve">Penyebab utama </w:t>
      </w:r>
      <w:r w:rsidRPr="005C0B5F">
        <w:rPr>
          <w:rFonts w:ascii="Constantia" w:hAnsi="Constantia"/>
          <w:i/>
          <w:szCs w:val="24"/>
        </w:rPr>
        <w:t>Middle Income Trap</w:t>
      </w:r>
      <w:r w:rsidRPr="005C0B5F">
        <w:rPr>
          <w:rFonts w:ascii="Constantia" w:hAnsi="Constantia"/>
          <w:szCs w:val="24"/>
        </w:rPr>
        <w:t xml:space="preserve"> adalah perlambatan pertumbuhan ekonomi sebagai akibat dari perlambatan pertumbuhan produktivitas.</w:t>
      </w:r>
      <w:proofErr w:type="gramEnd"/>
      <w:r w:rsidRPr="005C0B5F">
        <w:rPr>
          <w:rFonts w:ascii="Constantia" w:hAnsi="Constantia"/>
          <w:szCs w:val="24"/>
        </w:rPr>
        <w:t xml:space="preserve"> Perlambatan ini disebabkan oleh ketidakmampuan suatu</w:t>
      </w:r>
      <w:r w:rsidR="00DF5AB9">
        <w:rPr>
          <w:rFonts w:ascii="Constantia" w:hAnsi="Constantia"/>
          <w:szCs w:val="24"/>
          <w:lang w:val="id-ID"/>
        </w:rPr>
        <w:t xml:space="preserve"> </w:t>
      </w:r>
      <w:proofErr w:type="gramStart"/>
      <w:r>
        <w:rPr>
          <w:rFonts w:ascii="Constantia" w:hAnsi="Constantia"/>
          <w:szCs w:val="24"/>
          <w:lang w:val="id-ID"/>
        </w:rPr>
        <w:t xml:space="preserve">daerah </w:t>
      </w:r>
      <w:r w:rsidRPr="005C0B5F">
        <w:rPr>
          <w:rFonts w:ascii="Constantia" w:hAnsi="Constantia"/>
          <w:szCs w:val="24"/>
        </w:rPr>
        <w:t xml:space="preserve"> untuk</w:t>
      </w:r>
      <w:proofErr w:type="gramEnd"/>
      <w:r w:rsidRPr="005C0B5F">
        <w:rPr>
          <w:rFonts w:ascii="Constantia" w:hAnsi="Constantia"/>
          <w:szCs w:val="24"/>
        </w:rPr>
        <w:t xml:space="preserve"> bersaing  </w:t>
      </w:r>
      <w:r>
        <w:rPr>
          <w:rFonts w:ascii="Constantia" w:hAnsi="Constantia"/>
          <w:szCs w:val="24"/>
          <w:lang w:val="id-ID"/>
        </w:rPr>
        <w:t xml:space="preserve">dengan daerah lain </w:t>
      </w:r>
      <w:r w:rsidRPr="005C0B5F">
        <w:rPr>
          <w:rFonts w:ascii="Constantia" w:hAnsi="Constantia"/>
          <w:szCs w:val="24"/>
        </w:rPr>
        <w:t xml:space="preserve">yang memiliki tingkat upah rendah dalam memproduksi produk ekspor, dan tidak mampu bersaing dengan </w:t>
      </w:r>
      <w:r>
        <w:rPr>
          <w:rFonts w:ascii="Constantia" w:hAnsi="Constantia"/>
          <w:szCs w:val="24"/>
          <w:lang w:val="id-ID"/>
        </w:rPr>
        <w:t xml:space="preserve">daerah yang lebih </w:t>
      </w:r>
      <w:r w:rsidRPr="005C0B5F">
        <w:rPr>
          <w:rFonts w:ascii="Constantia" w:hAnsi="Constantia"/>
          <w:szCs w:val="24"/>
        </w:rPr>
        <w:t xml:space="preserve"> maju yang menghasilkan produk dengan inovasi dan teknologi tin</w:t>
      </w:r>
      <w:r>
        <w:rPr>
          <w:rFonts w:ascii="Constantia" w:hAnsi="Constantia"/>
          <w:szCs w:val="24"/>
        </w:rPr>
        <w:t>ggi (Eichengreen et. al, 2011).</w:t>
      </w:r>
    </w:p>
    <w:p w:rsidR="00C707A9" w:rsidRDefault="00C707A9" w:rsidP="00FD0BB9">
      <w:pPr>
        <w:pStyle w:val="BodyTextIndent2"/>
        <w:spacing w:line="360" w:lineRule="auto"/>
        <w:ind w:left="567"/>
        <w:jc w:val="both"/>
        <w:rPr>
          <w:rFonts w:ascii="Constantia" w:hAnsi="Constantia"/>
          <w:szCs w:val="24"/>
          <w:lang w:val="id-ID"/>
        </w:rPr>
      </w:pPr>
    </w:p>
    <w:p w:rsidR="00C707A9" w:rsidRDefault="00C707A9" w:rsidP="00FD0BB9">
      <w:pPr>
        <w:pStyle w:val="BodyTextIndent2"/>
        <w:spacing w:line="360" w:lineRule="auto"/>
        <w:ind w:left="567"/>
        <w:jc w:val="both"/>
        <w:rPr>
          <w:rFonts w:ascii="Constantia" w:hAnsi="Constantia"/>
          <w:szCs w:val="24"/>
          <w:lang w:val="id-ID"/>
        </w:rPr>
      </w:pPr>
    </w:p>
    <w:p w:rsidR="00E63E1A" w:rsidRDefault="005C0B5F" w:rsidP="00FD0BB9">
      <w:pPr>
        <w:pStyle w:val="BodyTextIndent2"/>
        <w:spacing w:line="360" w:lineRule="auto"/>
        <w:ind w:left="567"/>
        <w:jc w:val="both"/>
        <w:rPr>
          <w:rFonts w:ascii="Constantia" w:hAnsi="Constantia"/>
          <w:szCs w:val="24"/>
          <w:lang w:val="id-ID"/>
        </w:rPr>
      </w:pPr>
      <w:r>
        <w:rPr>
          <w:rFonts w:ascii="Constantia" w:hAnsi="Constantia"/>
          <w:szCs w:val="24"/>
          <w:lang w:val="id-ID"/>
        </w:rPr>
        <w:t xml:space="preserve">Untuk lebih jelasnya dapat </w:t>
      </w:r>
      <w:r w:rsidR="00E63E1A" w:rsidRPr="00E63E1A">
        <w:rPr>
          <w:rFonts w:ascii="Constantia" w:hAnsi="Constantia"/>
          <w:szCs w:val="24"/>
        </w:rPr>
        <w:t xml:space="preserve"> dilihat pada Gambar</w:t>
      </w:r>
      <w:r w:rsidR="007150D1">
        <w:rPr>
          <w:rFonts w:ascii="Constantia" w:hAnsi="Constantia"/>
          <w:szCs w:val="24"/>
          <w:lang w:val="id-ID"/>
        </w:rPr>
        <w:t xml:space="preserve">4 </w:t>
      </w:r>
      <w:r w:rsidR="00F04ED2">
        <w:rPr>
          <w:rFonts w:ascii="Constantia" w:hAnsi="Constantia"/>
          <w:szCs w:val="24"/>
          <w:lang w:val="id-ID"/>
        </w:rPr>
        <w:t>berikut.</w:t>
      </w:r>
    </w:p>
    <w:p w:rsidR="00E63E1A" w:rsidRPr="00E63E1A" w:rsidRDefault="000A716B" w:rsidP="00E63E1A">
      <w:pPr>
        <w:pStyle w:val="BodyTextIndent2"/>
        <w:tabs>
          <w:tab w:val="left" w:pos="1134"/>
        </w:tabs>
        <w:spacing w:after="0"/>
        <w:rPr>
          <w:rFonts w:ascii="Constantia" w:hAnsi="Constantia"/>
          <w:szCs w:val="24"/>
        </w:rPr>
      </w:pPr>
      <w:r>
        <w:rPr>
          <w:rFonts w:ascii="Constantia" w:hAnsi="Constantia"/>
          <w:szCs w:val="24"/>
          <w:lang w:val="id-ID"/>
        </w:rPr>
        <w:lastRenderedPageBreak/>
        <w:pict>
          <v:rect id="Rectangle 2" o:spid="_x0000_s1131" style="position:absolute;left:0;text-align:left;margin-left:25.95pt;margin-top:-4.05pt;width:420.75pt;height:26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DEHQIAAD4EAAAOAAAAZHJzL2Uyb0RvYy54bWysU9tuEzEQfUfiHyy/k82VtqtsqiolCKlA&#10;ReEDJl7vroVvjJ1sytd37E1DuIgHhB8sj2d8fObMzPL6YDTbSwzK2YpPRmPOpBWuVrat+JfPm1eX&#10;nIUItgbtrKz4owz8evXyxbL3pZy6zulaIiMQG8reV7yL0ZdFEUQnDYSR89KSs3FoIJKJbVEj9IRu&#10;dDEdj18XvcPaoxMyBLq9HZx8lfGbRor4sWmCjExXnLjFvGPet2kvVksoWwTfKXGkAf/AwoCy9OkJ&#10;6hYisB2q36CMEuiCa+JIOFO4plFC5hwom8n4l2weOvAy50LiBH+SKfw/WPFhf49M1VS7GWcWDNXo&#10;E6kGttWSTZM+vQ8lhT34e0wZBn/nxNfArFt3FCVvEF3fSaiJ1STFFz89SEagp2zbv3c1ocMuuizV&#10;oUGTAEkEdsgVeTxVRB4iE3S5mM1ni+mCM0G+Ga2LRa5ZAeXzc48hvpXOsHSoOBL5DA/7uxATHSif&#10;QzJ9p1W9UVpnA9vtWiPbA7XHJq+cAWV5HqYt6yt+lYj8HWKc158gjIrU51qZil+egqBMur2xde7C&#10;CEoPZ6Ks7VHIpN1Qg62rH0lHdEMT09DRoXP4nbOeGrji4dsOUHKm31mqxdVkPk8dn4354mJKBp57&#10;tucesIKgKh45G47rOEzJzqNqO/ppknO37obq16isbKrtwOpIlpo0C34cqDQF53aO+jH2qycAAAD/&#10;/wMAUEsDBBQABgAIAAAAIQDz8mPw3gAAAAkBAAAPAAAAZHJzL2Rvd25yZXYueG1sTI9BT4NAEIXv&#10;Jv6HzZh4axdabQBZGqOpiceWXrwN7AgoO0vYpUV/vdtTPU6+l/e+ybez6cWJRtdZVhAvIxDEtdUd&#10;NwqO5W6RgHAeWWNvmRT8kINtcXuTY6btmfd0OvhGhBJ2GSpovR8yKV3dkkG3tANxYJ92NOjDOTZS&#10;j3gO5aaXqyjaSIMdh4UWB3ppqf4+TEZB1a2O+Lsv3yKT7tb+fS6/po9Xpe7v5ucnEJ5mfw3DRT+o&#10;QxGcKjuxdqJX8BinIalgkcQgAk/S9QOI6gI2Kcgil/8/KP4AAAD//wMAUEsBAi0AFAAGAAgAAAAh&#10;ALaDOJL+AAAA4QEAABMAAAAAAAAAAAAAAAAAAAAAAFtDb250ZW50X1R5cGVzXS54bWxQSwECLQAU&#10;AAYACAAAACEAOP0h/9YAAACUAQAACwAAAAAAAAAAAAAAAAAvAQAAX3JlbHMvLnJlbHNQSwECLQAU&#10;AAYACAAAACEA60iAxB0CAAA+BAAADgAAAAAAAAAAAAAAAAAuAgAAZHJzL2Uyb0RvYy54bWxQSwEC&#10;LQAUAAYACAAAACEA8/Jj8N4AAAAJAQAADwAAAAAAAAAAAAAAAAB3BAAAZHJzL2Rvd25yZXYueG1s&#10;UEsFBgAAAAAEAAQA8wAAAIIFAAAAAA==&#10;"/>
        </w:pict>
      </w:r>
      <w:bookmarkStart w:id="0" w:name="_GoBack"/>
      <w:bookmarkEnd w:id="0"/>
      <w:r>
        <w:rPr>
          <w:rFonts w:ascii="Constantia" w:hAnsi="Constantia"/>
          <w:szCs w:val="24"/>
          <w:lang w:val="id-ID"/>
        </w:rPr>
      </w:r>
      <w:r w:rsidRPr="000A716B">
        <w:rPr>
          <w:rFonts w:ascii="Constantia" w:hAnsi="Constantia"/>
          <w:szCs w:val="24"/>
          <w:lang w:val="id-ID"/>
        </w:rPr>
        <w:pict>
          <v:group id="Group 9" o:spid="_x0000_s1125" style="width:411.5pt;height:250.3pt;mso-position-horizontal-relative:char;mso-position-vertical-relative:line" coordorigin="6429,15716" coordsize="79296,478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LTI93BAAAchAAAA4AAABkcnMvZTJvRG9jLnhtbOxY227jNhB9L9B/&#10;IPS+sSXLFwlxFm2yCRbYboMmRZ9pibqgEslSdGz363uGlGyvkzabtNiXJkAUXodzOWeGzPn7bduw&#10;B2G6WsllEJ6NAyZkpvJalsvg1/vrd4uAdZbLnDdKimWwE13w/uL77843OhWRqlSTC8MgRHbpRi+D&#10;ylqdjkZdVomWd2dKC4nJQpmWW3RNOcoN30B624yi8Xg22iiTa6My0XUYvfKTwYWTXxQisz8XRScs&#10;a5YBdLPua9x3Rd/RxTlPS8N1VWe9GvwVWrS8ljh0L+qKW87Wpn4kqq0zozpV2LNMtSNVFHUmnA2w&#10;JhyfWHNj1Fo7W8p0U+q9m+DaEz+9Wmz2+eHWsDpfBtEsYJK3iJE7liXkm40uUyy5MfpO35p+oPQ9&#10;MndbmJb+whC2dV7d7b0qtpZlGJwnUTILgYMMc/F8MZvEM+/3rEJwaN8sjpIQ4cGCcDoPZ2E0LPjw&#10;jJDRoMOIVN1rpussxW/vMbQeeex5ZGGXXRsR9ELar5LRcvP7Wr9DcDW39apuartzQEUYSSn5cFtn&#10;t8Z3jpw/H5yPaTqVRXNyAW2hVbQH3RH1vxCxamp9XTcNBYHavbJA+AlCnrDXo+9KZetWSOvpZEQD&#10;vZXsqlp3ATOpaFcC6DAf89DHpDPZL6AVtOFpZ42wWUXNAkr044jJfsJpfFCS9O+AJLba/KRyYI2v&#10;rXLEOUHS3yHiaVDN4kk8d2Te44Gn2nT2RqiWUQMWQGl3En/41JH6WDosIQOkIj86sxrJNssgmUZT&#10;t+Fopq0t0lVTt8tgMaYf75NK8PyDzN1my+vGt3FAI/ugkdF9Ez4gYiHfdUO40HsUsBdR+q7iWkBZ&#10;EnuEKpDOU5oiw2XZAFcLUrlftyd193VRiaMwXvREjedoL2LvgCEsIVwSTiLP9QmonPzLqHSqqfMB&#10;4K4qiMvGsAeOfL4qHSQJbserjqLHMo6aUgDS0KjVwHEny4DxpkSxyqw5DS/h4Yp3lZfvpHr7kIj7&#10;8PahZnanAV+JohYQWFqRB6wREEutYyA8u7KHCU+Fq1c9OClCHjTUstvV1mVplzlpZKXyHXiE0gts&#10;V8r8CTVQxmDhH2tOWav5KAGqJIxjqnuuE0/nETrmeGZ1PCPX7aWCZ0Msso1rYj2XGQ5YBnCib15a&#10;X0F9lvsk7zRyY+icSR683/7Gje5pZwGNz2rAJ09P2OfXghkHm/oO2PGtaJIMNLmHsj+qLZuccITZ&#10;LYbJxp47PjJD7dnXvzhM5sksdoUsnibJZHzKjzCejMdDLZyMFwuX5gGBIf8NKemlWcs58AnAOPkH&#10;556A5BBll871D0jH17XLjoc93zwgE4DuNG9h7PV5a4pUtKArCC4YaM3i6UlcosV0PiVu0B0FaWvq&#10;A/f6uHyRkd7yVrCvOm95y79s/oPyPkGafkSTfYrCNeDF5R03darYjiYJ7uRzFzZUpv4WPkV5n+Gd&#10;QCzxlCFSvrHkH+4BL6ru/Zvr/1Ld3ZsND1sHof4RTi/n474rPod/FVz8BQ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MEFAAGAAgAAAAhAPdx8jXbAAAABQEAAA8AAABkcnMvZG93bnJldi54bWxMj0FLw0AQ&#10;he+C/2EZwZvdxNJSYjalFPVUBFtBvE2z0yQ0Oxuy2yT9945e9PLg8Yb3vsnXk2vVQH1oPBtIZwko&#10;4tLbhisDH4eXhxWoEJEttp7JwJUCrIvbmxwz60d+p2EfKyUlHDI0UMfYZVqHsiaHYeY7YslOvncY&#10;xfaVtj2OUu5a/ZgkS+2wYVmosaNtTeV5f3EGXkccN/P0edidT9vr12Hx9rlLyZj7u2nzBCrSFP+O&#10;4Qdf0KEQpqO/sA2qNSCPxF+VbDVPxR4NLNJlArrI9X/64hsAAP//AwBQSwMEFAAGAAgAAAAhADXq&#10;YDXqBQEAuDYWABQAAABkcnMvbWVkaWEvaW1hZ2UxLmVtZux934sk2ZXeFf7xJxjSGFtQYPxQb4Vs&#10;oweTYJwvjS37oR88D/lQLMzDmGWZZRIXeEzDygw4ocTszoO3IYea1sIuNLHeB4NaxSbSjHoklZTb&#10;srYl5eSuLM/01KYY94x6ktR0U1uTSp8vsk/WqVs38kdlZPzI/KrJjsyIG/fHud+9cb445577Befc&#10;f5KP/v2Tv+Pc976gv5z7F7/t3B//K+e++G/+bc25L7h7//wfOEki37y/vydp5MJ9ufAPvYsffvj3&#10;3W//u7/r/oPc8i/lfv3zy9LzyOf7kse/lxP/TD7/WT7f/tLkvi+6TlwOruPaP36e9gvui/LrIl38&#10;4/l/4/HY8UMZEAPEADFADBAD24WBqD92Tz/frjYT4+xvYoAYIAaIAWKAGCAGiAFiIFsMvPLe2P3W&#10;T8k9iLtscUd5U97EADFADBADxAAxQAxsFwbAO9wPyD2I++3CPfub/U0MEAPEADFADBADxEC2GFDe&#10;Qe6RrdyJc8qbGCAGiAFigBggBogBYmCbMGB5B7kHsb9N2GdbiXdigBggBogBYoAYIAayw4DPO8g9&#10;spM9cU5ZEwPEADFADBADxAAxQAxsCwZCvIPcg/jfFvyzncQ6MUAMEAPEADFADBAD2WAgiXeQe2Qj&#10;f+KcciYGiAFigBggBogBYqB8GLj/8dj1hmOHI/al0N/4zk9YBl/58SSeFXhG6MMYu+UbB5y72GfE&#10;ADFADBADxAAxQAysFwN4dw9+oe/w9XdIn+a5MM8IyYXcY7245bxA+RIDxAAxQAwQA8QAMVAuDCjP&#10;IO9YnFOEeEboHLlHucYC5y72FzFADBADxAAxQAwQA+vDAHlH+nzDchByj/Vhl/MCZUsMEAPEADFA&#10;DBADxEB5MEDesV7eAQ5C7lGe8cC5i31FDBADxAAxQAwQA8TAejBA3rF+3kHusR7sck6gXIkBYoAY&#10;IAaIAWKAGCgPBsg7suEd5B7lGROcv9hXxAAxQAwQA8QAMUAMpI8B8o7seAe5R/r45ZxAmRIDxAAx&#10;QAwQA8QAMVAODJB3ZMs7yD3KMS44f7GfiAFigBggBogBYoAYSBcD5B3kHRxT6Y4pypPyJAaIAWKA&#10;GCAGiAFi4CoGyDuy5R2MbXUVgxyXlAkxQAwQA8QAMUAMEAObjwHyjux4BznH5o+nMs+Zo/HYHbTH&#10;bs+N3WM5htrSHsh4qYxduxG+/ljy2JNrB5JmJGlDefAc5UIMEAPEADFADGwnBsg7suEd5BzbOb7K&#10;NK+SdxCjZcIr60q8EgPEADFQPgyQd6yfd5BzlG9ccC5jnxEDxAAxQAwQA8QAMZAuBsg71ss7yDnS&#10;xSvH/3rl2eqN3U3xs3omx5Csu6Ox26mNXbcVvv5M/KxuyrWWpBlL2lAePEe5EAPEADFADBAD2WCg&#10;91djt8on7X4i71gf70iLc9D/JZuxmfbYKmN+5B3EWhlxyzoTt8QAMbDpGPjkkwv+EP3Z2OHz1h+N&#10;3Sv/5eLj/qnotBl8bJmog9bnRz+e1BF1TeoP8o718I60OAf6jbwjGb9JuOb568kMvMOJvWNXPvea&#10;gr3h5Xxg76iILQNpDutjN/DsImrvwPV6Reaf48v3s18oD2KAGCAGiAFiIIyBD0/HDro79Pg/+B8T&#10;PvGV/5gNl1gHX/nSv560AW1Bm9C2P/6B6AaiW9z/WM71J0f8xnd+wjL4isgN+/8lfdLkHByb4bFJ&#10;uaxXLscy/neqY3ci3CMk61PhH7UD4R6SxucmSH8mn1vtsbvhxu5JJ5xHKF+eo6yIAWKAGCAGNh0D&#10;sAcov/hv/33srsstVK9X+4O1PUDP/+afX9hIrutrhTzUnqFHLQ9H1OE6nAVtRtuVj8yykWw6Hua1&#10;DzairDkH/V84D8/DZZrX1cY2Kx4uYuruiU0jKeauxtRNirmbZn2ZF8cHMUAMEAPEQFExAJ0f+jX0&#10;7EX1dOUUqptbDlHkdqKtylXUZrNMm7W9yKeo7cy6Xkm8Y512DvIO4i9LnCvvmLXGHLyjIrwjaY25&#10;8g6uMSd2s8QuyyLeiAFiIG8MwF8KPAP2gHm2ALz3Rzqkv//diX0i7/qvq3xwCbRRZbOInUdlA5mu&#10;q15FzzfEO9bJOSAP+t1vL97yGA/KO2jvIO7ywB/LJO6IAWKgbBiA3xTe7896t299i6CDP33KfoYM&#10;IAu1B83iIpAtZAxZb5PsfN6xbs5hxx797jlGLR7S+n7UG7s7DVmX0Z/EMYjkt13fgfXkB/tj1+9M&#10;5N+VNWA1Sa/rO7Ce/OWWrAc5kuuSdiC/DyKu70irf5gPxz0xQAwQA8XDwDyuAR0aejLe8XP9wuL9&#10;B1lBZpDdLB6iHGTTx4blHVlyDsiV76EXx+2m4zDN9vWFKzSFJ7iKfJxwCvkoh0A5WCceCefYlRhW&#10;uF6Rj/IUrUdHOEtd1qHjOj6N6gVP0TQ8Er/EADFADBADZcYAdGK8m0/Sh7E+AesbyDPSwzlkCZlC&#10;tiG/NdhBsKZ+U2WuvCNrzoFxqryDfvfp4bnM8x/rThwQA8QAMUAMEAPrxwB8gZL0XpzH+/lt8v3J&#10;C3OQMWQ9qy/QV3nVbx3lgnfkwTnQFuUd9LvfLEytA6fMkxghBogBYoAYIAZWwwB02ND68N96iVwj&#10;b2wpB0Ff+HYQ9Nmm8A/sa/L089VwvGhf0e8+Gzkv2h9Mx/4gBogBYoAYIAY2HwPw2Qm9U8eagkX1&#10;2cm74oH4Hlfkc/nvpvx81mu5yX5Y7enFuiT91t2m7I3Vm76zXyQNMAmf6cZRR/Kqxvkhr95xU/IZ&#10;TvNaFbuTWJVt16qJR/VoUkdt501pJ9qEMib+2X3xz25O23YoFRr0jq/UpdUbSZrapTwRM9NVGu5A&#10;2jAatK/c47cD8a7QNyH+san+V74M0vhNv/vNn9vSwAnzIE6IAWKAGCAGiIF0MIC1BH5cKui0q+iv&#10;iM9SqbUu6dboL+h5vW91RK+ecAPs3V1vHruj+o5wj26sby+SBvFdbrZ67kAox6AXxfcd90dur3rg&#10;3o/25fcoPrcqRhbhHeAhh52h2xX+87BVl3KHz+PN9GQ/4arsJwwuNOkrrfdrL1fcqzdem3IMcJFX&#10;azV34+Wm7BPWmKbX+5KO6KMQ/8CanKR7eJ6yIQaIAWKAGCAGiAFigBjIEgPw2/FtHPDXWYVvaP2T&#10;eIdet8f3hYvs7UeyP5ZEeUngC36ayZ5ajUv3qB3ioFKZ6vO2nOt8X4R3hNKgLD3fbkh0mvEg5gGQ&#10;y5eFj/1UuMWNRjvmGOAiLwiHeiDtv9nqOpt+0Tqjz3z/OPzmGhzOKYtiiOmIFWKAGCAGiIG0MKA6&#10;2ao+MKiPvrOd5RMCv5M7nb6rVBux38mu/H+vWb/kT3OdtqkuF2fq/ae+MHjvXZH33vrXFH+XXvuu&#10;6H0X/jdF8uW5jhxWvQf6qF0nAHsH4uSumq/evwzvUGy2aqKfP/dl0nz06KeBfWBPfJV820DSec1n&#10;2aPiTbGF+7Uu6melbfX5QmicoH43pd6fiX/Wq+2B8KYbwk9GUw6C6weV2rV5E/rQ2q4Qh2yb9yBc&#10;tr+ZPr05gLKkLIkBYoAYIAaAAdWTrC6F84v4tyiGotOR263sJ/q0QH+qyb9uBJ+R4dSvP9qHbnma&#10;in6LMiooQxpi35M/EN4x6H0rLgM64r3e0FXF7159YBZt61RvrK7Xl0dlmtXR5xzgH2nYOGz9kzCG&#10;NCfSP7XGkdJCB15Yb/6J6NsXdopZac5l/cOB6Oyq99tyQ3YQXNf1E9NCA19CPDpN3qF40nEH/LYb&#10;N6RuA3ew04i5BuQGe4jPp2wb5333+xc8JO3+nVcHXuezhhggBogBYoAYIAaAgVk6oY8R379Fr4f0&#10;sXnXoPvtydrZVXQqLQPHJN5h0+h38KSbwpN0HbCet0e/rSEdVt91Wx3Z5lGG79bOgbUB6/DFScKY&#10;nj8SrqHrOTrCQ+rNaMoj5qWBrWBZ3nHdfgnh3MeAzye0LP9etGtHOIXyZPx+9UbL3T45jvkHfLH0&#10;Ht92onkuc7TrPtDn6+jnZerDtHz+EAPEADFADBAD24cB1ev0vessDKiOFfKBgd4f8nXR/H3dKen8&#10;rPJnXVuGd0Cf+7L406vOF8rXb2tS+5LOh/Is2jmsN9YYSFjbsa76aV/7GAvJTuWu9ot5afLgHRJm&#10;ykWNauwnCH66K+tRrO1O7X/3D2Vd+agfx7e61e5fWlfutwuYvCmYrNXrU1yqLNLitZZ7cK35+vC+&#10;rnHEfNlnxAAxQAwQA2XHQJJOiHbN8m/x43uq/uXzi5CdAHnru1xfF8U13w9G467OkjX0uJCfVWht&#10;SUvWliDGqa3rrLZex5dnVl2LcA3vu9X3H37/63z/HcKY6tR70mvW5qXnoWur3GelAQ59HV7lm3Re&#10;ry97VMzelbXhrfbJdL3SG2KvOeufTHkb2tAWf75aozX14BKa4vqdo9gHUG0i1pdL2618S+uWpl0Q&#10;fWztW+vsc60/j3xGEgPEADFADBADxIBiIKQT4pqen+UDo3ngOEtvqog/lW9bUB0uxDtsvot+T+Id&#10;OL8r6z50PYfdW0HLntfWLN+pL9reVdNh32u1daS5hlzrpbo11mscn0QSR/f2lTi6IZ3ax8UiadB/&#10;1mcJdVA8pmUr0HaV/Yj9V7TfETO57O1h/dmHxAAxQAwQA8RAeTCgOrfq4Np3oXfFqsv572T1HtX/&#10;TppV0Wcm8aKgN+bFO1T3te+VUVdft53X1k3kHRozF7YO7b+0j7ofh8ZN8zH2RPriRrPjbokt4Kzf&#10;jrnCUVf2vqjUpzEKFkkDLvlSdOr2xUYy6E727kMcsx2JY2axmHb7ypof+hzcA7F1y9oG1pt9RwwQ&#10;A8QAMUAMXGDgk0/OZG/nYfx5+vTzwj7fQ7xD+cU8/xa/v1X/s++YNX/r04T7ks77eS76O2TvUH6R&#10;xDtQp5Gs38W65HltDXET1C3p/KL1ziud7u+wbt0TWIrE5wgxlH3egbZP9oiWfcaFa+BPzCNX9hlf&#10;JM0AfdHuTX2fZEtx125JXCiz93lesi5aubrOAz5XRasb68M+IQaIAWKAGCAGlsfA/Xd/5V45+Ov4&#10;8+Hp00I939UOsKoPTAgXJ7Ln9E61OfWr0rJ8nTPkPxPKb9Y5cJc9iQkUyXqNN+Bv78XRVf5keRDy&#10;820wobooZ9F6o6xN8uXJinfM6j9eW35eSUNm1+EdeIfi/tGD+BP9z18Waj5LQybMIx8sUu6U+zox&#10;oDrYW19PJ17/OuvKvDkWNh0DafjAhGSkPOOw6uRdcyfWTzS+j66x0H36bJpQXvPOgVdgPw6sEccf&#10;4gz560iUBx0fiO+XxBbCe/F92Qf6JfHJOTuN4vo9kXPz/H3UlrMpvjxZ+FnN6z9ez2ee1bXl67Z1&#10;sX/z6V/KnXInBogBYoAYKCIGVvWBgY+RExtD6G9PTmqcIpRj4/uAH7QkwM+g107lvSm4xEEkPjau&#10;eoV3QO66J4SuMzgUZ55B7/hS2dvmy4M1xbq+GGuNi4hP1in9fuG68vRlSpxSpsQAMUAMEAPEADFA&#10;DCRjADFUlXfQzz9ZTpuGIbV1oO+5b/n29Pum4ZjtIXaJAWKAGCAGiIFyYcDuGwiff/bfZstA13WA&#10;c7z1R5vdVmKZ/UsMEAPEADFADBADxEBxMODvI0fuUZy+SXucWM6x7n0i064780vGpb/fqfVhhe9o&#10;40hixYn/qf5h/8peG7GmJ3HOKdtk2VI2lA0xQAwQA8QAMZAuBj48vdi3HO/Bsd6c+1inK+M8MYu+&#10;1BgC6F/sUY8+z7NOLDsd+WvMPd3/BnLtSjzBWiNyTeEXr/zpsay+q7jT9oH09yiOqYF1cDeEhzzp&#10;NHPFAGKi4fOj//1prvUgFtPBIuVIORIDxAAxQAwghqDGPp2FB5974H0415qXHz/oQ90jkJyj/P3p&#10;j2GNHWh5xxPhHojNhz2L/vAEvKM25R2I73HYGcpeRdVpzA8/z6x+67yEOSqrMlnO5o0B9in7lBi4&#10;wADe5ejcitj3lM2FbCiLbGSxKO9Af/g+V9BT4ZvDtcfZ9FWaYwJ9af2q0JdYT75KXxZhPyKNvw2f&#10;oZvyedZrufuyL/1u/RCn4sh6LzcbolVX3VDe53fOJXbCjhybOzL/nrtzwfmLUd+9KGnP+5MY2o/k&#10;3E49cpFsWzke912zcy757LjXbjeme1lKCG6JfzdJP6u8oeRVFZ1finPj80kMcc1f6+D387HUv1I9&#10;QPXjfTWHo96lPFCfqtQH7cG92gYtA3sPuYrU1fzBl6rfOXKPxcax12ibKxMZnRw14pjift5+3db5&#10;W5+N5B3lm1/WiYu08wa+8OH+HcRZ2tgqYn7kHcR53rhchndoXe1ac31HjnP0vSo+ntFH6Cv4UqHv&#10;9IM15Kv2XxHmM8Tt3hNWoPG51c9I9wHSPYmq4lu0Cu8QsuI01vZD8VvarbccyvhI9iOCHp9U3rK8&#10;Q+0VL4ltQvcS8vPwuYHlHefCbcCjYNsYDa7GJI/6sq+qq0/lpWNcj37eej6LI3lH8eeTLHCw7jKI&#10;M+Js3RgrUv5FeE4XSR6sS/bj/zq8A/0Evyvdz1x1V+iy0F9XeWdODKwHA+iTEN+AjSMtf7kizGe+&#10;nqy8w9ojbJrr2jusfQGYRZ57wkV+2m7EvCOpPJ8z4N5Z9o5Qev+cbQ/ys7wDNhXsyeoq+1ObhmxN&#10;5HrHsI0M3fuyrnx3P5pe25Vv95p12c+1F9tO/LyzHJ/UB9czF2TZh2UoizgjzsqA07TqWITndFpt&#10;YT7lHLvX5R3a3z/68eX1AcpBsE4Z1zQdj/nIAn1g14xr/2BNx/3vplunIsxnIT0ZNo5GC75E1al+&#10;jW+r2Dt83gG7wY7YDR6JM9as8nzOgHGxbt4BP6td8bN62Kq7M+EaL0Wn4oNWiX3QlJcdCRkZDbsx&#10;R6kIR+m2ajJ2RzGf8tua1VimPpju+Myq38pWDnFGnJUNs6vUtwjP6VXqz3vLP15X5R2KAeiwvv0D&#10;Oi5sIFhHQA6SHVZgi4LdyfelQn/AvpE231AMFGE+C/EOrZ8ebZq07B2+f5eWhaMtL8Q7umJzqNRa&#10;0zUm9t5Qev+czR/3qm+Wru/wr1uO5LdfOZBdy0Lekd3YtX3P79nInbwjGzkTz8WQcxGe08RCMbCQ&#10;Vz+kxTu0/tB5wTNCOq/lIKuuJdDyeJysywCvS5I7+AaupeVPlSTzIsxnvo6N+EyvtgfuTqPmzvqd&#10;OE7sfqs7fd+vendN7B+IJfv+SNagP/c7ekNsAGf9k6ANwIl1Q32p1FcJayjOZQ3FrPKUM0hSF8ni&#10;7nPxZ0L8qIrYYtTGYOWr6ZVD4Jp/Dm229TkR+06l2ozXoI9lDTrsHRWxd5w0q4n2Dl2PAp8s2ju2&#10;+5lg8bcN38k7iPdtwLm2sQjPaa0Lj9s59tLmHYoj8Aq8Vw/5+KivD969Y83BuvVhrdMmHSEzyC5k&#10;Y7LyRR9kxfHynM90TYMo4NO/qnyDL9VAdPXD49409hQ4RjeSeE3icwTesSPxrI6aL0xjXmH9Q/fk&#10;UO7pxvcoR7BrHnaFd7wu6yAq1UmcKI0PpXtgJJWnnAFlNG43pSZY4T7hIJq/4lRtD3I5+CeuUBJz&#10;qhfbU2bF1zqT9t/p9Kd11cw0Zpe/ryCuS7it2GfM53FatyyO1Ae385mUBbZsGcQZcWbxsOnf83xO&#10;b7ps2b7F5pJ18Q4rf6xpnsdB1AcI/kFIC7uJzWObv0MWkAlkM4tnQIa4/s0/z2dtfxHmsyz05FXK&#10;UN5h7RezsL1s+ll5le0a9UHOgVlgljgjzrLAWVHKKMJzuiiyYD3yGftZ8A7bt3j3Dp8g6NCwd+i7&#10;+aQj9Gj4CEGXxjv+TY6VBdmgjWjrIhwDMsP6cMgHMs3KrmH7034vwny2CiewbZn1fZUyluURofS6&#10;H0e7URFuPlgbP4eP2oH4qO2JRUbjEs+SS9rXgCd8sC9M2nkzv3yeN0WUO3kHsVBEXK6rTkV4Tq+r&#10;bcy3HGP5w9OnousO408efWZ5yLx3+ZabIC18uOBrpL5a0Nnz1r3nyRB1VG6BeqMNy7QbXA2cBPaP&#10;onGwbZnPsuQdITxtC+8ItZ3nyvFcKVM/kXcQU2XC66p1/eSTs6nO9/Tp53ynI+/XVpUp7y+/DFUv&#10;X/Sdv+Uj+h1r2KHP+/wEur7aTpQD+McQd8E5P539jTyVA1k+gfJDa+y1nrOOuNfaeoqObfBXfUeN&#10;ua3o9b1u/fLmHdetN+8r/9zIPky/D3XOol0tfdkSr5QpMUAMlBUDeLcPPR86vfKRRfy0Zun1RbgG&#10;PynwC7QJbUMbi2bHKCtmWG/Od8QAMUAMEAPEADFADBADaWLA2iLU5gA7AfR5fPLgJ8on1Gah9VIb&#10;CbkFx0CaY4B5EU/EADFADBADxAAxQAwUDwOWpygPCB19rhBKo+dCvlns++L1PfuEfUIMEAPEADFA&#10;DBADxAAxQAwQA8QAMUAMEAPEADFADBADxAAxQAwQA8QAMZAFBhBnRePsbXKMgixkyTI4ZokBYoAY&#10;IAaKggHE8NDne1HqxHpwfBAD240BzEka3xTxhoiH7cYD+5/9TwykgwHG0U1HjsTj9eWY9b6B7Kvr&#10;91XRZafzWdHryfoVH4PkHcXvo00ZR/reDXtZbUqb2A6OnyQMbMs+W0nt5/n8xwZ5R/59sCnjoAjz&#10;WdQfux1Xd4+ieqxD+HttnMseQS9GfdfccW583nED7Mkd9ZxzVfk491q94mqN29Pr6Jv7/ZHbrR/G&#10;1+Wya9xuSuqqG3aaDuU5KU//GlXn+p0jKXvkTkdjVztox5duyv/Pei3n18f2Pa7VpPav3W44V5nk&#10;eSD5DXpR3BbUtdXuuUpVrpu/jjRmPD4P5t05l/rtNJ2mQXmoc1XqjPr7+6Hb+p1J2jdO+tO6vFx1&#10;IpvmVDahvG17VvlO3sF5aRX8LHOv2tXwLFzmPqYlRsuIgSI8p8soN9Y5vfFO3pGeLLcdl0WYz5bh&#10;HSPhHQftgdt1FfewVXdn4+FUz1Ze8lh0771G2x2Kzj0adqYcRH7Gervt8yeS9kZT8hRuMhq0Xasn&#10;fEWYxPvRfsxDkNbq9fZevSYkwR0KuRn0jt3D4Vj4Tisu+1zKPuwMJbeq60YNyW94RUcK5R3iBovy&#10;DuyLXqk03Emz6kZS3r3eUOpD3uH3G3+Xew4l7yh3/3H8Ldd/RXhOs8+W67NNkxd5x3b3f5p4LsJ8&#10;tgzvGArvqBqeAFn49pB5eruVn9o3lHeEeEDonOYRuoZze8JFftFuxHVVPqT32GPo/nn1n2XvUN4R&#10;iRFnNOxdsY2E8rb1WeU77R2cl1bBzzL3kncQa8vgpexpi/CcLrsMWf/V5gzyjtXkR/xdyK8I89l1&#10;eEerJj5Xo15sP7gO7+iIH1a9GYkFpDK1VQAXIR4QOqcYCl3T9rwtfmM7dZRx9U+5SOj+EDdY1N4x&#10;kja0xcZRa7QuFarlhfLWtqx6JO+4GFerypL3z5Ylecds+RA/myWfIjynianNwtSy/Unesd39vyxe&#10;ZqVPYz5T3yIoukfibzQadq/4E82sw5z1Hc9El77Z6sVrFNKwd3RlDcdOreXUJmDrFuIBoXN6T+ga&#10;fLX2xLsqZO8I2SpgG3ksthHNM8QNkGdV8py3vkPz0KNfXihvTbvqkbyD89KqGFr0fvIOYm1RrGxC&#10;ujSe05sgB7Yhv3FP3pGf7DcN96vOZ8oJ9OW6LJNwXTFGYI32orJS+4BdV441E7o++0TWTFSqTQcb&#10;x0hsHFgzsStaeNL6jpBube0F4B17wjvsGg6ta4hHhM7Z9Lau70veu/vRlfUiqCvWdxyLnWWnehCv&#10;v8Bv5I37b1WdO+u3Y5lp/aW58bqQJ5IOa1B0nbvPJWz9sLblBVnbcnIkPGbUn643UfuQ5m3XrGtb&#10;Vj2Sd3BeWhVDi95P3kGsLYqVTUi36nN6E2TANuQ75sk78pX/JuF/1flsXbxjXoyow+PeUjGbLO+A&#10;L1Ikvkg2xtS9RkViZnVF0w//qc7v9z10/l3hDa8369P8bHwsxJe60+lPr+1K9vckLdZeIC/cj7a+&#10;3GzIlap7Uf7/3qPIVSSe1euSEdaE4085CLjKLN6BPHvC0+rNY7kLLNBN+RuukXdw7vAxXMbf5B3E&#10;cRlxe906r/qcvm65vI/jTDFA3kEsKBZWPaYxn6XtZ7Vsm/z1Hcveb9Nb24E9n/R92fRJ+axyvgh1&#10;QP1p7+C8tAqOl7mXvINYWwYvZU+bxnO67DJg/fMd8+Qd+cp/k/BfhPnM97NaVr7r5B3wW0JMXo13&#10;5dctD53fr9MydUC8Kydxdtti3xmPB7HNxW/TdX8/ffp5zD3AP7Af5XXz4X2c3+ZhgLyDGJmHkU26&#10;XoTn9CbJk23h/EEM5IeBIsxnReIdPhZ9Hd+/vozO79973d9+nZapwzp5x3Xbw/vyG/9llT15BzFT&#10;Vuyy3sQuMUAMbDMG8F4a76fxwfvqMsriXGwSdj/zLNuwjM6/rnoVoQ7rahvz5fxMDBADxAAxQAwQ&#10;A8QAMUAMEAPEADFADBADxAAxQAwQA8QAMUAMEAPEADFADBADxAAxQAwQA8QAMUAMEAPEADFADBAD&#10;xAAxQAwQA8QAMUAMEAPEADFADBADxAAxQAwQA8QAMUAMEAPEQHEwgBgFiI+GD+IUsG+K0zfsC/YF&#10;MUAMEAPEwHUx8NbXTx328MDnunnwPuKPGCAG0sQAuIbGNwX3SDNv5kWsEgPEwLZi4P67v5rqfB+e&#10;PuXcKjEstxULebWb+wYSc2lhD7qivqPmXm/E1Sq4Iu8gflbBzzL36ns3vINb5j6mJUbLiAE8o/Wd&#10;Dm3JxHAeGP7KzZ9MMZhH+Sxzc3DP+Wxz+jLvcUneQSxlhUHVwWjzJ+aywlye5fA5TZzniT+UrXMu&#10;jnnXheWXezxwPit3/xVp/JF3EEtZ4VGfgeQdxFxWmMuzHD6nifM88Yeydc6F3SPvurD8co8Hzmfl&#10;7r8ijT/yDmIpKzzqM5C8g5jLCnN5lsPnNHGeJ/5QNudcYjAtDHI+I5bSwhJ5B7GUFpbm5cNnILE2&#10;DyObdJ3PaeI9bzxzziUG08Ig5zNiKS0skXcQS2lhaV4+fAYSa/MwsknX+Zwm3vPGM+dcYjAtDMJP&#10;QfEEvTGtfJnP9mGUvGP7+jyvca5zFv2siLm8MJhlueQdxHmWeAuVxTmXGAzh4jrnyDuIpevgJnQP&#10;eQexFMLFOs7xGUisrQNXRc2TvIN4zxubnHOJwbQwaHnH06ef097B/YiujQHsZwU84YN9rtLCKPPh&#10;fOdjgM9AYsLHxCb/Ju8g3vPGNzCID5/txOKqWLS8Y9W8Vr2/2Tl3Vbfjhp3mVGc9Fx7wYtR3Lzrn&#10;zvtRfP6JnLvR7Lgbcu6JSavlH/dHrlI9kKvOtWrOjUY91+4NXa3Ris/pf80d58bnHdc5l1gNO03X&#10;kRPj8XlcxlDKqEoZmqY/Grv64YncWpF/zn21UZUyGtN7TuV67aAdZ31T/n/WaznbnlAZUV/KcPVL&#10;7dU28MixTQwkY4C8I1k2xM3myQa2ZNX7uL/v5vUvxyz7dJswgP1+9R113u22errWxecdI+EDh52h&#10;2xWN/WGrLhzh8pqUZ3L9ZqvnDoQcjAbtmEOcDMdup9p0kXCF0bAXn9P8cQxxAss7RsJNDtoD4TmV&#10;mOcMUIfjnlCQ+pR3tHojqVPNvR/tS/6juAzbnlAZ5B2caywO+X1xPKgOxndvi8uM+KKsiAFigBgg&#10;BoiBCwxYPV3l4vOO6HQk+v6+i/Yrbjw6vcIhLF+ALQP5hPLV/HEMcQKbj/KOmvCObtSQPIdX7gmV&#10;Yc+FyiDvuOh72x/8TrkQA8QAMUAMEAPEADFADKwTA1ZP13Is7/j5aeR29yN3q+rcWX9iy9B0erR8&#10;AbxD748doLz/JJvYxynECfx8YONotXuxb5XNRn2zQnW350JlkHdwPClueSQWiAFigBggBogBYoAY&#10;mI+Bh+LHtFufrJ04qlfEl6l7xQ6xiBytnq7plTeAI1Tr9cQ1HZre5ws4H8rXnlNO0G6IDWU8iOse&#10;ykfLwFHvWYV3wDerKr5Zdj2LLYPf52OPMqKMiAFigBggBogBYoAY2A4M6HoKtQFgzXVXFnPrGodl&#10;cGC5gN6nvEPzT/Kv0vQhvtCVNd+VWsspJ9I14IdVWQMyvFhXLkvQ3Wn7IK67n097MHaNWsP1O0du&#10;JOs3jrpDV5H1HdrWUN3tOeUpKAO+Wk/EVwtr43UNutafx+0YN+xn9jMxQAwQA8QAMUAMEAPLYSAr&#10;3rEv+vrt45bbFV0/tJ4c/fZIPjv1SFJe/Gk8qhOJcVVrHE0vHIpdZtA7jm0b4AQViWelMaokzJX7&#10;aVS/FM8K69nvSUys3XozzgP8CuvUz2SdOuJtJf0pr1De8ZqUW2vcjpMrB/HXxhODy2GQ8qK8iAFi&#10;gBggBoiB9WEAMdXwQbx8ynl9cqZsF5NtFn5WiKP7mcTRvdXux7GsbNwo20++ncJeW+b7svlY20ao&#10;HOUd6pcVSlP2c9w3cLHxUvZ+Zv3Zz8RAthhA7FzV+7jPVrayJ9Yn8mbscuJuE8dCSHdXPyvdvwPr&#10;u/db3WlMW18Oy/IF/379vWw+ft0fSz33Gu1pPF/yDo5ZxRaPq2NBdTC+e1tdlsRj8WWIuNGq9wH7&#10;7LPi99mm9ZHiD/subFrb2J5sx1Pe+wZCX5dN+4JuSjj7C/F38vcN1PUZdo+OtHGzLO/wyyfv+CXn&#10;JuGePi42/bfvzwh/xJb4Iw56bYe9NxtHHTlTlc/kTy65XrslclpOl+IzcPuwteljZ1b7yDuI91n4&#10;yOIa51xiMC2c5c070mpH2vmsyjv8+tDewTHrY2LTfivXtnGuuxLrrtaIXFP4xSt/eizR2yrT2A2w&#10;XR5EPbFdVuP9OJeRB5+BHE/L4KXsack7iPe8Mcw5lxhMC4PkHcRSWlji+o7txpLGmLC844lwC8Rt&#10;g23yD0/AO2pT3oFYDYedodsT3vG4jf04F5cfn4GLy2oZuTJtMeVK3lHMftmm8cI5lxhMC+/kHcRS&#10;Wli6/+6vpj7IeE6mle+i+fhrgfz7kmxYeO9+eNxzTmKl4Q++QXcQq6w/2e8e+nEkscwq1UZ8XUKS&#10;ucbtpmjL1eneK/clXtpu/TDxuvoGIoHGOPPXBKnejjR2LxnfVnYm9UF8Bfgroa6I5dwfjVz98ER+&#10;VeJzGpsNcQyiPnwZJ22TLw6+TYgHHYp1fSztqFQPkMxJtm446l2K6+bXWWWuceMQb9pVJnKKM5H/&#10;tLzHEn8aa57snxThTo6Ec4z6wX12/D7U33wGct5SLGzDkbyDeM8b55xzicG0MEjeQSylhSX7bCwL&#10;79B37ruiw2t8Zo3Ppvu7qC6t+78ox6iKzow9H9W/SNP71yFf7BG5K+/6bRw2X4fXfWagl9u1Sz7v&#10;0HTKTdCGg/ZgGmvB8ig/ftoTSav2h9GgfYkbKu95ScjM2WkUX/O5ml9nyzvOzzvxWixbd4utqC+x&#10;FoT/JNk2/Lztvf53PgM5b/mY2OTfdm7lunJiPw+sc84l7tLCHXkHsZQWluyz8ZvH/++STptWGbPy&#10;UR1YY5/5aX0dGteVM+j7er0HPGFPeAJ0ZOjDexL7wOrL0KGrokODd/i8AHnY6/gd0qn9c1rmnbsN&#10;2ZOyMd2T0s/f/628A2snsCcl1mj7abRdancJcYOQfPxzfp1V5iq/6HQk9o59UKf4D7ah3nEzrtP7&#10;sq58d/9if51dSXGvWZe9O3sxVvy8tc6hI5+BnLdCuNjUc3ZuJe8g9vPAOedc4i4t3JF3EEtpYSnv&#10;Z6PqwMvwDt1rUsKmie7bj/VfyAO8YUd4xSO5AH34pvx61kPcpQleLK8I6fj2Ou4J6dT2nPIf8IGP&#10;xA4BfyT4OY3Fz8nP3/+N/GHjaLV7U1+w52q/U3tHR/yn6k3o/BVn98zU9uDoc4zQOVtnXFeZK++A&#10;bWhXOBNsR2fCf16KTkV2lVh22ka1G4GjVISjwE8MPl9+3rZu/nc+Azlv+ZjY5N95z62bLFu2bbG5&#10;hHPuYnIinubLibxjvoyIo8VktOqzEe/tj7pDUY3r4pPkpn5Pi8pfdWDVuXHE+/ZOJO/bZf2A6tX2&#10;XX/oHMqD7WFH7B3KO9Zt74C+rjaOkejg8JtSfd3nGf7vkHxsmu7o3O3UWi6ShRZqWwjdo7JQDoE0&#10;/jmfG6hvlt7jX7f8zdZpPD53Pufz7w3VUc/xGbjYmFR58Vhuea06txah/9VfVf1Di1An1mHxcbGJ&#10;cy4xuXj/pzlWyDvykXuafViUvFbdU1fXLShv0PXXi7ZPeYfaO3T9dUU8ok6asgZc3r9XJbaSUBF3&#10;fFCNuYhd33H/sB6f0/Udus7hRGLBVqpNp+/p/fUbvj6N+i5j7xiIr5blGbhfZYFndOd8IFvciD+X&#10;KPfQ10PlYf5s1BrxenHwFvC3ivA32BK6suZ8T3iHXVsSkqnPMZDGPwdugP12RHyyJ0fkVDZqm1H+&#10;BHkn2Tt0HQztHZx7Qjjkuau42ATe8UTmk6S1Zezzq31OmaxfJsTk+mUcwjF5Rz5yD/XFtp9TXTst&#10;3gF5qm8P3scPZd0zeMfLojPXGs24GPhXnYl/VdTpSzyqyTlcsL5I4Cb3JJ6VXkcMppebDWEzwmXm&#10;rO94Itex72XSH7jVI/Hfsn5VqLfaEWCbOflEYkA95x1+bCrkCz4yEj5i6whupfYN1N/G48I9/jtH&#10;tT3gWuhPeQV4R014x2u3G7FdCmmVg6De4Hp3RJYa+0vzUi7o7yuI69gfVO1KVfkFmc4bC5v47m1e&#10;m3mdc3XZMaBr2OxaubK3ifUv97gkJrPvvw9PnzqsU+Natexlz/nqsszT8rNSHRfytbxjLLwjLZn7&#10;9ox5+S7jQzQvr5C9Y949i1z3bRuL3JNXGp2zMH/lVQeWe3n8Uh6bLQ/dAxTvCuAH+7rEhMD7BbXD&#10;qh0Y1/13M8AG5nfYdbHGzL736Eu8iaQY4LDvWlzNS2vnWbwDeeNE3vk8j4/+cnXyvinJJ1Tfvdi1&#10;ftZP1NaD37PHuv/cU78E2M+fDTtL9bX2XxIm52FH7+cxexxQ5pR5kTAQ8rPS5459zqVR51V5h/Ih&#10;u9YkqV6+D6o//ybdt+z5EO/wy142z0XT6/y/JzoJ34VyXlkUN0yXDVZ0vtoXQ+qg25L9gi64AnjH&#10;Y+EHsNmqD2VPfFPrzWOxCFem9ksbz07nPR33NyQdbMOzYoAvktbyDuvzORIfW7UHk3dkg5m0x6Z9&#10;7p3KmsXaQdupL/Syfa11C2ES1+blp/fzWE4ssd/Yb2lhQHmHvFCb/uG9nI3VmlZZy/IOv1x9juvz&#10;179uf2el+9sy9XtWZatOQd7B+UCxx2NxsKA6n31/o/YByzusz6XlAOhL9WexccI1hsYiMcB1jpiV&#10;1papuqP6m/rvVWxa1E/bQ3tHcXBn5wDF4LEQx/3Ww+l+VUizbF9rviFMIrbivPz0fh6LiRX2C/tl&#10;EzGwKu/YRJmwTRzrxMBmYgA6X0XWmGnMa/Sz6unqZwUbR6Mla9HEyqF/+Ib1Wna9mh8nfF4McIup&#10;eWktlwBPacu6vFqjpdWJj7R3lBOjyjuq1Yr4+X35UpyUZfsamJqFyXn5WUzyeznxxH5jvxEDxAAx&#10;QAwQA8XEgOp8SfYOfx0G+tFyAGs3HY0HV+L32X7XspTP2Gv+dz+tLdNPS3tHMbHl91PSb+3r+gvC&#10;OyovzIyzH+prPxb+Mpj080uqI8+XG2Psv/L1H9b6It4jPoipyz4sXx+yz9hnxAAx4GPgifAIxMBN&#10;Wt+BeHqvyprxO42aO+t34nUa+61uvAfRZxKvb1ac8PZgkBgDHD4vti7QFZPihft7j8KX9QVZc3Jy&#10;1LgUH93G5kM0vVtilDnrtx3iejvZxxS+uYipfiZ7Ptl9T209tvE7Yp/i89bXTy/1SVayUN5xIgar&#10;o+4T4R71uJ+wN9eyfa0+e7pHFtqg8TTBrR8LN56FnazazHLWNxfPss+GeKaNMYHvsjtcbD/Ff7I1&#10;WryHgT8HzbObKabtOxb1pfFjoSJG6R0pCPNrqH7bipVNiDG/rX3Hdq9vfqNsKdtVMXD/3V/FOh/0&#10;vrxiuOlaccSjwjPwq/IMtPGs7JpwuRzHtOpGDdHhhjPjhJ8P2tM137jPxgD35YbnuK4PD6X17R22&#10;zkjvrz95QXjH4V2Jn/485tUbstHsw95JvCYeNUFcLrRhLG3w67Jtv/OOXW51NPBc3aMKe0Whf+b1&#10;NeK/I/49/AC/JP/vVKtOOSj60vpdjQSTs/Lbtr5Pu72Yz/Qdddp5L5LfE+nveC+h6mQfMv+ekF5v&#10;eYdNP81LJi7gxs5BJ+J7uiN7v+kaM3sfvltMq81YeYe/nwDywj5y4MVD4cXYE0J9Rv18t+k3eQf1&#10;q6zwrnMW5q+symQ5xHdeGCji3Oqv78hLNrZc+8y35/l99bFbJN6hOhr7dfV+zUOGee8bGNL3rRyW&#10;4R2nEtsPsdU0RpCdg+x3m79+D9UjiXcc90fCOw7IO4SvqfxwLOKz0daP3y/3V5nlkfczsMyyY93L&#10;Nw6KOLeSd5QPR6uM/bzn3JCOtkp7eG9++M2bd0C3t35S8mP6B5+nodjTfHuCb+/oCA+oNyO5r3Jp&#10;n2nlGr6f1LQA+VKVz7w9p3Ed+8jontY2NmuIF20rnov4bNzWvtj0duf9DNx0+bJ9+T2TQ7Iv4txK&#10;3lEsjIRwk+a5vOdc8o7NwVvevCOEJXtuHu/AWqCdWivoP6W8A7zBftexaM/ZMtWGh9jOVfHwxP34&#10;XpN/vq8necfFWCjis1H7mseLftoEWeT9DNwEGbIN5RkTRZxbyTvKg580xnrec25IR0ujXcwjexzn&#10;zTt0LY/GyYBd4Va7L3vCVOP9S0N6vbV3gHfsCe94P9oXn5/LsS8sr9BYBUeybmw07Dr1ydL9VRXT&#10;uo7siaxTwrqTm2IPeSbxOMA7XqpIrI7T6JJvUah+24rjIj4bt7UvNr3deT8DN12+bF/2z+JZMufc&#10;Wqz+mNVXm3qNcy4xmBa28+YdaEdfuEPjqPPc60m8rmRdeO+4KfsSDd1OHf5TV/925NQj2VgU8S0i&#10;2RsIcTX0T2OMW96Bck7EH6vWONJkl3yywDuwL9LrEqNjty7xLeRPOQhiJSBWx0HUk7NVXHJ78nnc&#10;bjCelchFschn44UsVCY8rkcmZXoGfi5j5Aff6Llv/45zP/89JzE9e9MxE8LHZzIfdt/puG//bj2+&#10;B/d1v1Zxnz64K/dN4ur0fz2W6w33Xbn2t+81r+SHPH4Yncj9lTiPD36/IuVO4l9++lSu3T2Or31H&#10;7v/gbt199JGU12i6B/J79HEUz6sP3unH93Zlah1/3onL+Ftpy3fvSlpJ9/HdHTl3Hp//+HOpj9xv&#10;66N1xP2PPzpx33vzKL4PZf6NlPmbp5flsEi9fiPl/+WDQVx3Wy88B7S+H3xN6jvuO6T9m0dD952v&#10;Nafloq0/eed78ntnWn+8+7r/ZjtOY9v0azn/ztci947U99fv1ON2hvori3OcW9czj2TRd5tSRpnm&#10;3E2R+aa2owi8Y5ZsaU8oz3zLZ2N5+mrWmCvDtTI9A62ubnXlkJyHwhe+8/tRrANDt7cfq/9+8LHo&#10;+b9Tv6Tna35WN9f7tVyrY+s1e0yTd2gd3/1d597+r9VLbUGZlgutWq8Q73gs/OrtWxPOYduo35Vj&#10;KL/AeT0HWep5K3eVcdZHzq2cW7PGnF9emeZcv+78XazxU0beAZ+nHbFGwN6RhCc8h7BX0Z6sNYdd&#10;IindquexX82e7E2kMbRWza/M9/PZWKyxXWYszat7mZ6By/COnz8aiX5ec98THfjTdy72Dfj445F7&#10;cDeS9+7wJx071emtfUFlZsvz7Stqg3hb8n98dxL3/iPJ+ztfO4x5wTp4B/T598Rec/boOI7P8Rff&#10;6EpZFXdfzj97MJmbV61XiHd03zuXcnbc96WcM7EJgY99IPaPt2814rYqx1B+Qd7B+UvHEI9XsVCm&#10;OZf9d7X/iiSTovMO5Q92X0nyjmJiSve2wvyEvcuLhHPWpZiYuW6/lOkZaHmA2h1C7V7GH2tR3qG6&#10;tZaXdJ/q6OvgHT43Up8scJ9Pv1GTeWKUyKMWrVeId1gO99mDg7icEMcInYO89DztHZs1d+hY4HG5&#10;foWuiE9e+5Wzv5brryLLq+i8A7LTNeBO/rg/3+Zgr8jjIsu6tQcSS7rSiPeDGcs+lFmWXdayNpF3&#10;WH6ivkD+UdcuJPEH9KfNp4i8Q/V5a19Ias8qvGOWz5otO1QfyFHPF4F36DsdPK/z2q+8rHNFqN7+&#10;mlLoFrK00/XaLZl/+c4sJDOeS1/38tcgb4uMy8A7tqUv2M70x3UZZPpEdBzETqOv3uL9j3kLnzK8&#10;e7M8wPKIH8q6h1++Lf4/z9dX23f2Np397vMO66ukWLflFZF3rMPeYW1FKiPIA2vVu2/LmnGzRl/l&#10;qbJRfoHzei6+V9bavP17rUKsK9e+5XHxOSJJVupDURMf7NP2xA6mcWM0jmbSvTy/uvwpwwsZbivv&#10;IAYuMEBZUBZ5YQC+g3uyZmmda5Hyatu2l2t5gOq89viTW4gh1Y7tXOob9BfCSc4+wLvXcbwm4vvP&#10;Y0j135S4VGITU/sA8vlLuf/s0UV8b1ue1aORl97n+z7NsivAH+qDN6sxP+rLWpC3bx3E6yN0DcpI&#10;3g//5AFiX1UvrXPXsmwdJ9zqVNJeXt+haa9bL7uGXGWEteo/lDhV/W80ptzu0+dcwvp4Wd6hbfqN&#10;tOm994Zxm4pg79j2MZR2+zHfYj8u5R3A5WFnKHNwlXOwyCJteTO/sEzJO8JyIV4ol7JgQPdgSdrn&#10;3t/nSt9xaWzk1ySAc61x+5Iv332JvbxbP3T4Q3znxu2mPJkme8u8GPXj8/hPLrk7Yqg/60/ijVrf&#10;QOwB81j2gKmKTSPkJ6jv35CLxoAui8xZz/nzg+UBur4Dfd77mejqz9/Dq66M/YuUY1hugu+6Phoy&#10;Vz3dxoqCfvxX/0ti70p8Xf9eLVfvW0a/9/PCb5R1/9bVGFXv3XKi40/GgJYVuh/nQmlXrRdi9A7j&#10;tfcjNytGlpWl5R2huj4QDjh6fMHrthXz2DdLZkH5XPzBN6nzZ8KPR/1YV/XjTwLnNs69nUOxHy+u&#10;35M4+Bq7Hjkjz37nSPIbJcapx9x9eNyTKXNSH3/+tc8CjfWM+lel/ihX48GgPP2ryZeTI4lz8Lwt&#10;6Odz+cya5+GvVT88kTsrblf+f71Zj2P6Jz2D7N5jNv8X5d7zfuTmxfOHvNoir1qjJXdc/OlzJdTu&#10;TcGr9oXKysca2rnsMx7z7Rsn8hx/jiOrA5yfd2b2/bHoBpXqQdwJLQHPUOKjh57xs7gFru1KlKRb&#10;rwmOn9fhUAbJoHccjyeLL2D8qzI4sGcE8AVcz9NhrP4CfL/cbMT6C8bApuCC7Zivg1BG65ORnXND&#10;+9zbOWkkYxbxznblefGwVZd3ysPp/KNzuD6bDquidww7Tsew/IyfXbYvT4ay/0u1OeUNvv0iNEfq&#10;/e/Ls2t3f7JPDX2t1ocPlXfWxxDvQB2sXqy8AOfxLPz5g9407hLezf/8TeG0j9rTZ4XGf/pZQ/bC&#10;+L/teI8K+Fz94m3hHCnzjo/u7rgP3ns03QcD/mGfynMLY+a9Tm/KnTRmlcpXeQe4xMcPmtM9Q9Ce&#10;X0h7Rh9P+AnS27R2P5JZdhjbdvAFtVVY/3zsY/LX9ztTWSLdj29J/R+Iriz1t/2Aen76s+alvVOQ&#10;9rP3Jjqwtmtbj77ObHX/SDb+xf4w/jyna9eORJfCfr3+HKrzpl5HnvutruwbXEncNxi6N2wTu6JB&#10;Ye5GPz6U+Xe33nI6V9tnQYh3oC17wkGWtS9rffF+aCR2RzxDtK5WR1yFdzjZRwz8DHuYDaRtVh4o&#10;f0eeM5Hon6NhbzofKCZD7dZrZT8uyzsWecYDnxVZW3nSlPlVZK0cRHUAKzPb98+k72+2epd8o33s&#10;673zeIcT3nFQdcI1oks4Phedw+LLjjfga177HgtvQqxVHRM9wU69eSyjpnJFf9G68rh5+gf7dL19&#10;aufcebxDr1s9X+c1nXNsfqFnl+1Pffeh9gp/rkmak5CHcpQ7dxvxHNiVlyd412fz5/f1Ymed8k3i&#10;HUnnV62Lzdf3s1o172XuT+ISy+Thp4XOqfsDWq7mp+Pv9MeLzzsgY+UA6p/kz3OYB/dEr7L6PfKB&#10;3WEg3BV6la8HdYUrVmqt+B3OUPQ7/x2yvg/SeVr7WudRlDVv7rbvepz87crnntgqQrq85o+jnedD&#10;dbPvtvQZY+vpy1CfOfoOP1RvPYdnS7PzichrJ1Fv1LT6PtzWvezffVn5WEP7QvKf9Yz3n9Nahu0z&#10;ldu8vg/VB/f6ZWh+Sdd0zHwkOMb4wDqkbiR2OOFFtn8VX0ntU96hnCapPFufbfme1Ffb0n62M73n&#10;Y2hM2vkjNCfBPqr7R/tzjs0vxDvwXjrq9GMfAf+55c81STjHO299b/LRoB2/n7B1Ij7Sw0desrQ8&#10;QHVl7CXxfz6Q9QPP/azsWuhV62nLI+8oP35WxUNa9/s6s+Y7iydgHrwpevIz8TPV9Mo7ngjvgA+T&#10;6tx6Xedp2Z5L7Cf9K7zDXse+9Hqfrd+8ufuxjD+8C1Y7S3QqPjOVfRd655M0z4fmdK3bqvYOyxs0&#10;zz8RebwY/RA06cpfVc7AdybUbpVP2Y/6fFa8LCp/+zzVPFQv8J/T/vVl+j5UH8jcL8P2Q+iaxTFs&#10;HK12L/atsp1u8TWrfbBxNFptuRUImfxV5bDtflZJfWX7ht/L8ezMO9ajnXP1XYDOL8CQPh/tmE16&#10;VzAWG6XNL8Q7dG2ivouwOPXnE8W5LQ/p1Q/B2u3tXjU2T34vxzjw+8nygND6AbvWwL/3/7P3dU9S&#10;XFee93+wXnq8b7zyYJuY8awjNqKeesah3Yh90Qu2eyeIjfDYsmNZbJcHW/YSM7bQRMe2hEb2jpFa&#10;gyV5JAtqZOsDEKgkAc1HQwlZgNTdAiRArZLkBkG7+XALit7zy+pfcfp2VmVWVWZXVtVpIqmqzPt5&#10;zu+ee373K7v5t813ZAuvXIsE74P+djP40v6Qjke/GP6Pv8YddrDefAd8n7DntNOad2i7Wc+Wwh7z&#10;fcJhthvPczJ6HOafsw7IU3MZ1LOenWc5dB/DdHQfo5/7MqSfS186rNyUR735Dt3XMD7n3bWe2vmO&#10;93Hx7HK8H7iVtDA3tm1C0pF9DBin4xq5uGn5sgqTP2Wl5a+xwzSoEy07lMN/3ozuWR6dH9L089D1&#10;DXuGPOudMUP9xq2fziuqLH7YXv5NXREHvVzXXq9bp99XHtYmsRcLa2FvylpYrAkekJ4HY1oVWcek&#10;1wiHre3U6dXjHfcODLr56cIyO+zbE+Ic5dkjE5/Yuwg7jHlUzTNoN5PuN3ode1muX3VtUPUMJ807&#10;sAf6/e2yt0jt28hyPZotm/GO5HhHu7aV86pifoI/2KGwsf1GOvZ9Zoalr40+fE7Ga3LDd87P4Jp4&#10;8px6+zsekQ0N8+XxYJ8s9jNg3925wjqZ7xCuIOn5dpO2e2xE9neILSWnulcCwh7TdmMvLcaFLssa&#10;FZxVjjM+MPcyI7ZXr31vNN8BPzDMztOma9+FstB+Ics+L+W8tzAtJRgI9m+Ux0fcuYqcWyJ7+zhm&#10;7Zcb/RLirJE4WD/G/oHy5PklXMOv4/OsLuqpnc8keAfLLgII/qiLuOUiJyBHo/wh31b7eL+fZh7U&#10;aTO61+VhH4+6+Xno+uKZ3t9BfZK7YFwyP5gPzlmAzwLeNiC8LY4PU5G2+BPxL57Ii48i591w75T2&#10;N3RZVvJ7p8/Bp66wj2po82bRQfVcCL3WMs5cE3FC2UGfgzL6sXmrbLxcPCdAr3PTe8CAW/+cAI0V&#10;tmXYEviftHFo6zdk7w/3IkkyboPcG8zLOI7YYIyZ63RQNh/XLG8vfLbbN7YrA60nzncI5ZC9VFtF&#10;MwPyr2qfuIZX79OSR8t0p9ML4x2Iv7EwJTFziC59g7yPQfoGff4J7udwX8b20H9ukB/AB/62yNja&#10;GjmXhH0O6k//gHanXZn0anyOvcF+9Wodu71e3Pvun1HVTr2wPu3E8dngHF6uWWsnvW6J265tpV0J&#10;DI/8B1uYFO+gP6nnJ9j/gXPr86rAA/wzdUpyLtDQMM7VQKnEXssH9lRjPTv9gw25O3YT+czL+iqu&#10;cUUc/OlzgGC7B2R/9hbpAHhWFjkI0oXexyXfwfy2IC7/k27bXZAMNC7C7Dw4AMvGuiJOGO8YXit1&#10;GtkuKVd9m/3ClXZPTNXKpf0S9jk8VwnlQrn1OVt+ucPqTX8mrD66bnG/Z5l3tNPHR/lnYbovie5X&#10;DVXPgYF+8AcMkHNvyC3F6nDpgvgA4XtykP9aeTZaGK6tpQL+wUmxx9NvP2gh+kyBKB/Gf+63gbj6&#10;Tzpcp/tvtl3KE+PS5HQ4YwBnw2NsYxDj1IXq3hotA8bXbR/PoU/wSLZJzRWizgmAj6nxSFsA3jFd&#10;ET6zsSjjH9VxFX0eAspKG8vy6HRQLuMdyY0Bahwk8T1J3fh6T6J8lsYd7HTabpku7ujCZJG+LNrl&#10;HdAR+0DpGBNbZwW/iHMPmJ+Icx4G5k1yi+fZGnaWYkf7GhzryoKMkuAdwEqS66xakUtSfXw9v7OV&#10;MiUZJ6n6JVmmsLQ63X+H6Y/3MOY7K3ttMU5MP96vA8P6z8P8PtzDWtOocwLq8Y49ksm60ZO1c/NQ&#10;FvIOclC/PH45ugUXvpzj/E6ib4yTT70weq8E3q1WL1y9+0nqxtd7vTzt/tJ+N648Om234pbTwrWm&#10;X5PbUrlp2/rynj82bduSkKe/zkqPpfIc3RnpE7F+qdF8rfGOpbrVuull3qHr2cp39s9cZ9VOGr6/&#10;2Gxavp9XLz64FtZSc51cvXBJ3aeM2q1fUuWpl06n++8w/VF2wNd78i4df04L4zX4g2w5t+XLOczv&#10;03YTNrPeOQH1eEcuh3nSrwTrTjmuA1w1eo+PXw7WzS9vPf10033dN2J8ZKXLniXesdJ177f8Om23&#10;+k3eVt/6vuJKyEbbVnxfiTz9PNB/yoqhoO/lf1gTUpI1InzX3ozxjrZ0Y7yjfjuj75QF3uG3jXq/&#10;jXeE67PT/XcY7+Ba1HrzHToOeYc/vuL7+8BF3HMC6vGOobXCOwbWNjyHQZctbH8H62a8IxyP9drv&#10;StynXetF3ayE/FYyj07brZWsq+WVPVux0jrJAu9Iqs4231Efz8Y76ssmCfz1eh/fLfXrdP9NP12G&#10;TWr7ZfT7WbBeBnxhtezw4LlreL5K3k+P/R9zsqcC67AQ3z9DQJ8TcG7xndDkJxgbr3dOAOYyNG+h&#10;LRgXh3TbxGXhHkOO52jMCJ9ZK/PK3PfFNbTcK4x0dDl4vgefJ9GWspKG7hs7Md+RFTlYOdLtOyDf&#10;Ttst03H6OjYZ35Gxtq2dmu8wfdzRR7/JIon9Hf0mM6tv/fbS6f6bvANnPuS34YyAnFzO8Vw96A7v&#10;bnlC3s82kMsHz/Q72hh/Q275GQKrZS/HFnkHKePh3INyaZvMg0afExDGO7CvHO+m1/vecTYG3z/P&#10;8zj0+RRIp9G5Wr2ETd03Gu+o3+Z6Seedqkun7Van6m359me70rbVeEd/YqCTbd94h2EuSfz1av+t&#10;eUO78uJ8B8/RbTe9Xo2v+0bjHWan0sR5r9qtNGVmaXdvm9S21XhH9+qxW9ug8Q7DXJLY7dX+ux3e&#10;4e8FMt4Rr83BNqFPxHXp0nxb++uSxLilFU9/3SSnXrVb3aQDK+vKtSvjHSsna8P1cllfv37LoX/H&#10;ZX37cvkYZpqTSa/238Y7msOBtRuTVzdhoFftVjfpwMq6cjYDvp75fSsnb8O2ydowkB4GOD49dvDT&#10;nhqfbod3+Hiz+Y708OfLupO/k8RMJ+vRD3nTB/tg+npP2a1+0J3VsT/sqenZ9GwYMAwYBgwDhoH6&#10;GDDeUV82hptsy+aanNd3eqzk9m3Ku9fXu+A69j3nPto37G5fn1rCza5cX3DHtu+RMAPugIQ9v33I&#10;ffJJyb2eH3bH5XflYkHOz1hwx/eXg3Qm5DiPhVulII3P5P6h7RJWwl3cvkru3QzuX7y1EMQ/JPc/&#10;m5T3OUi48lW59728Q/yZT8bd4ce3BfGQ54eSp1+uixcrUq5CUC6kj3DvS7j5C8UgPZ2mzsewmW1s&#10;mn5MP4YBw4BhwDBgGFiOAeMdy2ViOMm+TG6Lj3/i+GzNXyfv4OfkJic+fpU34P1BY48XA/+fz/Vn&#10;krzj/EXhHeuH3EHhP/t+mluW5/mHB+R9c9MBpzg/UxGOsm5ZGJSNZQIWmabxjuzj0myH6cgwYBgw&#10;DBgGehkDZRnzHS6U5Djj6jt1cd5yQc5Rni9XfS7/vONBec73rkAu4B04e3nTZom/mMaIvJB3dmpP&#10;4Bv5vMR/R49ej3dBxoFXDeFc6OqfzgvnQm8qluVBLnjvzIS8zKV0syKveRl2PDPNLyvLgToOjYxL&#10;3IEg7s/kcGicE814YWnPyrnRo8Wp2nnSi0WqxZmV8mwsTAXlwbPNUufB/FZn70/sHnsxOXnTnX78&#10;bndt8neC1YoDFzl7fk58+SG3b71zV3YNBvc5B4F7M9tzcm/OfSLzDAceHAl8fvr4Scx3kCOAO0w+&#10;OCDzFnuCM9Hf2DUheQ24Mbl/43je3ZKyHt01FeR/YpOTcIWgvaEM5yfL7g8PDgdzMGijTNN4R/dg&#10;s5f7HKub4dAwYBgwDPQvBsALhodWyzta4LdU3Ji8X3L10IgTt95drky5u+X9kusGnJudGA3Wkfjv&#10;YUF8/Y5HvgNyJCdrT+ZKS94lCZw14h1cf4Jw8J9GSnNujfCMmaKsOxHuMDA46gpSGI73as4yI5xl&#10;jbyLkmUlLxgfvtttLF5ydwvjuFwadrg/skf4gnAk8g6mXcxL2vLOTeY9KHlPFPKBn6nbCJ5vLM4K&#10;3xoI3ss5L37oI+PCiSRN4x3d3Zb03Mb5B2Wt1EK5rt8+Ibzl9fWranMLwEW766zqcQSuySIfulKp&#10;uH3/NLqEH2mM6u/10tRh7Ht349b0Z/ozDBgGDAOGgTgYwB5f7veNEz7tMOQF9wibeGF8VHzpO/MC&#10;yBt+2T2jU47vsPfnMxAG99bIHAj4gv+c6dM/19xB8w7OQZB3hIXT94qzwn+8sqIs5AiDwhHIIXQ8&#10;5On/5ns1WUZf5nxOGeC5Xy8/jv3uDntQlnmMfZs2BvMIWeIdVwVj+x/EPo7qHpGLt4TzyN4Svd5L&#10;f98v4a7uHxLeZPMd1va6o+31mp5wnhrPIEIf32v1s/pYu+pGDPjvVBdXV95T7lxxNC9j5Uv3dXZj&#10;/eKU+QcbTzuebxonfNphpmVeYXBj0X1T9PDMsYKwhyF3oVD1X5A3/Ws8v1kuLOMVCFMoL9TiNcs7&#10;9LovWbrkpvZgv+3cMm6AfDRfKJRljZZXVsoKcxyN1kzpdMBDLkh4vd5Lqlr7AxeZu1lyOZkHwpzQ&#10;gswJabnU4yosi31m01Zjf/Zbu34nfnx1TwX2Z8/tXye6rWRyvuOqlIs8RPMNfg/jHVyj1S8YhK9n&#10;fl/89ubb6n7BSVr1BP7YtwOHaeVj6cbHeDfLiuPTdh5le/ouzsraGRmj3rNR1kxXysHYdGFqzq2S&#10;tffjw9V11N2Mkzhlb5d3YDwfa5+wxgd7M06OgiM0P7YC3/yZ4pSssRqupVO6KenK/gmuP0J9ON/R&#10;iHeMTlVkvmMwdL6D8emfa5//hvj8wVxKTtZ1TVXXq1OGOhznRfS90k2Z71B7PRgv7FPHizvfwTkO&#10;zTu6bb6DPlivnf8dpuO493Cm1bHCuPCNgdrcAdYylbdVbRLSqbdOqdE6K6Rx/vFccP6UnkM5LPev&#10;7JdxFWmjp47j7Kuc0/sumBf4w4lN1X0b1fVb00EZyR30/o6zsg/k9vWJwK+ZkXO39m0aru0D0eXX&#10;acaVTzeHA97N74vfRxvviC+rOO3CeEey8owj814OQ1sGn7GX65l23bCufpWs2SfvQH7jc8JFckt9&#10;3bTL0cn02+Ud3JvgFv+wPurG1GhTuNwjezoGchtlJZJzW2XPdbn0O4lfcZdFH9jfgXmH8viI+EqV&#10;GsfhPgv0VXp/B+dL6JP7z6lfzhVoDkDewbS1XnS4MN5xWTiL3ovC/R0l2d+BNVj5wbzUa1utDgPC&#10;07A3HfUMSxvcabVwJ/I4yGiVyAh8GD4j9p6slv0feN4t+zvMbi3tBzHfemR79Xxb+OTgCqeFK3Cf&#10;OfFHLqD5AZ414h2cd9CfmIMY27T8jKrJTXfOzmJeOp7+rsOSY+jn/K7DMU19RpaeD2E9e+3TeMdS&#10;vEfp13hHc/KKkqfxjmTlGSXvXn+ehf57QvzzwXz17J/VzrktcgaRPqPHtyFR4f2zgLDeyT+3KCcr&#10;WeZkby71i3G43TI/gTFy/onbGvh38Of0GPGCrE1BPK5hwZ7eiviK2J8rg/WMHnx7QhLheUrMC5/N&#10;lhHh86NFSVsKtfiHb6hDmK+J9UE5Wauj66jzT+N7p3nHOeF+q9cVavux/TrqdU8QIbC2W7DGdXDA&#10;2VrBxWhhuHb2E3kKMIDnOO+K+EQaMr1Vm8/w9aBxGoQVaDw7AR1Wz9vCPf0H5JA/6HOrEIbnWfk4&#10;RZyCYAx1gM79tIHNecHmE6VyrU5+vfX+dOS1ISdrBGW9PedxfDlm4XcW7FYW5MAy8Jwq+OqcW+Az&#10;/Um/vRne8cn2VXKu1AU586q6B+PY92SeQ+wOOOpkaSo4Mwv58swq5qfzunh8uPbOEHCi9x4XzF6s&#10;2lGGx3tF3tqFM36rfAbzKeVd+SXv+WA938nLO0DeLwZl4rwJ0+nFz07zDt+26L6xUd/k95uwNetG&#10;J2pnY3Bsx8kfx5l8ewQbp/tR386G6Zu2ut7ZhGFp+GX1w/jrcpEvfQBZvis+QTk466PeOtg5scNY&#10;05pluxomS9zLCu/guCLwgvG+eVkbzHNQcG9Dbmnf5fuOvr5QN72WmhgAvoeGt0qK1XMj2cdifKdR&#10;fj5mmH49X8wvH8Kjjy+KLzqYlz2p6o+4icoD8bHWBj40/uDD5LcOiz+YC/zBqDr4ZSLumT/K2O7V&#10;6f57Ruqgz+7R/hbP6NFyiArvjxVDB2HnFvm8Y3xxbmKbKKkyNxHYD20fiUcte2IY5eS5qXodTz3d&#10;XJYy6fHsqDIyvPZxddpRONRh0/zeLu+gHFpdZxUmhyTrq3HYTrppljOJtNOwM+3IKyxup+1WWJk6&#10;eY8+fpZ8cJbJ5zidlFO35t1p3qHldnmx/8I88KXZYtCX1eubdL85L+N1OD8cc6vnCtX9RnodK/JA&#10;H6DnX7HO1j9XMI6Ng63Wc9dx0tBlxdiinw/tItflorz0AcA7KsI7UPZ6Zwf66WuZZv17FngH1zVz&#10;/QFkxvXtnLvn2DH9NL/P1voCT0QaYbyDY3M3ZTxP+4/FWfHnZT19vfx8zDD9ZngHfNFVsk6GXMfH&#10;RlQekAnOpaEvy3M9c9IiMA7drMyIe8rUL08rvzvdf1OG2l8nNsJ4R1T4sLOAfLz6WIStw1xFTrit&#10;nh/guh+UbU7OJPXHKnQ5MaZ8b2FaNIvRmeofx6h9vRAXrB+eNyoj66zD6zTDnqMt1cO6jpvk93Z5&#10;R7tl4XzHppyMg5SLDhw2v036D1mfxPVM7eTh48ZPi3rVWPbD4LevL+JvjWAH52aFxYl7z087bjwd&#10;Lg07o9NP4nun7VYSdUgyDX02LfdzAFd4/8XbD8s7y68W28JVK2U13tH+uCDlniXewTkK+H/jl2T+&#10;tsFeNPram1c5t+1kUXy2oSX7HX2bOiOYxTik7+NofhLHxvnpQo64x7MJw9JgWZm3H4Z2sR7vmBM/&#10;1vcRqD98+unrZ1n/ngXeESY/+tD00f0wPg7os3F+CnIP4x3EgNYb8L7nAjCcr3ECPz8fM0y/ni/m&#10;lw/hw+7hPq+oPDTOGUf7g83KjLjXMmG6rX52uv+GDAfEbnF9CepBbNDP1nqICh92FhDlRnuh00N+&#10;/nPKkuUARsNsCp+jnFxntW5A3jMn74egD8y1/0wTnxrnvO+XQZcR4WW2bJHNLP1A3mH7kDXOmEfa&#10;n53mHahfSfYuDA0XREjV+VE9P99u/bVOwtKKyzv8uEnyDj/tVn4Ti0namVbK0ShOp+1Wo7J14hkw&#10;dHx/db821jzp64SsizLecaff7oR+2s0zC7xD21aOqUX1TVxb9BXx2Qa+klvyziLIxLep7FO1X4hw&#10;us8M87t8+frpxkkjyoekXaQfgTR1eS8I74hzdmCW7aovR/7OKu+A3Wu0JsnHgdZXo/kOrSOt93k5&#10;97JRfmHYbOSL+eVjXku9vOqvnHzEWVePNO+R9eB6b6wuQ7MyY5m0TIiLVj873X9TT3qMmNioxzv8&#10;c4l0ePrgOj3OJdBeQC8c96Dcwu5xvqMe7+BzlJP2lbqhrpgn88FnWJ3Dysi1YAxPeeg06vEOjA/l&#10;ZMZXz9/oMqTxPQu8I416MU3fRvB+r30Su8RyFuvXabuVRZmgP8H8BvdhgHtMyPlQ1yar79Fc6TLb&#10;fEdyXKfTvAN9Hc5N4bgysRTVN7Ff/O/CO1avHaqt/WB836bS99draRAW/dkq6c9wDjrz1H080+On&#10;ny7T4NmEYWkwb9o9hmG/S7uo+3T6HvV8BJ0mzyz368YyZ/kzq7zDl5mWN9bK+TjQ+orLO+ibhenN&#10;z8/HDHFXzxdD+cJ8Ufp+rJ+uR1QeYWlq3sE0+enXQeeFMKw/2wXjtfPZ6f77stRL73WI2t8RFZ77&#10;O7gfuNG5RVyPA/lxf8cjEnG+PF7b34H3OGMt6pzsK8YcqpjPwPZi3R/Wcg6Id4+5GuSDtVp8l3Sj&#10;+Q7WIaqMxB71zvdXY18Q1sneLXnjvdXEoWyzCt4nd1nWxEKm3KeH+q3E1eu8YyVkaHnEw2qn7Zbp&#10;KVpP3ANu+zuiZRWFpyzwjjXCO7gvg+WN6pu0T3PycknObRl17GORhu/jgDtzf8fYiJyjLmfSc2/G&#10;vdL5zk8XlvR308WN0rdVlvVvSFcWgNXO/dBrwyqyJ0X3mUxDl1Xv70C/ijDnKnIuoJxbgj/WoTAt&#10;5ycOrKut1wA/qnd24Jz0y/Qh9LmXlGWWP7PKO2YEL2tlXR7PDSJWuM6EOKCvB3050Rf2bwBf84Iv&#10;rI+/Rzw5zA8QA/TzgvNaFuOA587IevtG+Wlc4d2+Ub6YXz5ggOPZ3J9B7I7kZA/R3J19R/X8Pfqy&#10;jO/v74grM+7ZYnqUaRI4zUL/PSX7aIaG9wgSqmtjfiaHCTQ6zyoqPLjLcKEkyVXXJnGPkD63aFBs&#10;0oZh7PfPBe+Vw3vj9DyyPHDgBXzXG/FY75wD6IL7CfSZU0jHnzNm2KgykncwPPYqMG1dNmJ9s9wc&#10;zOMMBjnTQS6+0zoJnMRJw3hH+/5FHDlbGFl3+J+OBxcwZ/Iw3PU6BjrNO8AH9Bk56GM43+D3e7pv&#10;Yr/JsVL6hQ/knJxrVfXhkRb+cnJhfh7jagU5f0+fLcl1XdAz+juszaafIFtHlrwPFmHgzzU6mzAs&#10;jbelowYvYFkRZpXks214rZRlRHKp+gQTcg77yJ6JwL/Q/inyRdnrnR1IWWzIVc9cQnphvkEWsYz3&#10;u8HW4urEO5M4TwGZ8Y960v4gntFf1jgY2T5c8wfBGU9Ojdd8Tu0rUUfAMM6AAiqhY71eu1F+zfpi&#10;wGmYLzou68UH89sk5+pfGP63iDPKNqLrgLbK/fWIjWfwdXPyj+tfGtUBZWp0bmcS+Mxi/02McX4z&#10;qp7Nho9KLwvPoXvNOxqViViPK69Gadkz8+G6AQNZtFvdIDcrY3e2b/h6nfT7WsUN/Tj6iH46zfRz&#10;flz73Z1YblVvUVhqNV0dr908suqLNVpnpeuP7yvRJrPYf2sewf3ajc760eGTOLfI10Mnfjej+6xi&#10;vRNyszz7oy/Kot0y7PUH9kzP8fUc5cc108+lLXesP8FZWmHr+NPO29KPxlQUlpKQYbt5ZNUXyxrv&#10;SEJXSaeheYTxjjvvNqwn56xivV557X60jTUZmYwMA4aBbsdAu37cStbfeIe1t3bxmlVfzHhHNLY1&#10;74gzf9Fs+JW0Za3m1cw4UFax3mrdLV50GzEZmYwMA4aBrGOgXT8u6/Wz8vVWG2wXr1n1xYx39BZO&#10;ze6YPg0DhgHDgGHAMGAYMAwYBgwDhgHDgGHAMGAYMAwYBgwDhgHDgGHAMGAYMAwYBgwDhgHDgGHA&#10;MGAYMAwYBgwDhgHDgGEgLgZ+/eR07azHuHEsnOHLMGAYMAwYBgwD2cVAFt4baPjILj5MN6abTmEA&#10;58vzfNNOlcHyNfwbBgwDvYYB8/vaw3S7+4V9PCWdnp9+1n4b/trDX9b02eny8F1EGKvudFks/+7G&#10;tvGO7tZfN7U/s1uGtW7Ca7tlNb+vPbwnzROSTq9dfKQdv/DcR7UxRXxPOz9Lvz28Z11+HJ9GP571&#10;slr5so1F4x3Z1k8vtR+zW4a1XsJzVF2Md7SH96R5QtLpRem/08+Nd7SHv07rL2v5Z6H/xtnCq9yQ&#10;u1AYCuU+s/Ie0dHilBvI5Z3+Kw2vkvA3677XfU+5InE2BlFGB51bqEy5cmXBDY2My70Bt1r+3zI8&#10;FKSLtOYkrdxwyclXt3CzFJTFL9tNKcs3C2X3TYl7s1xwOK95YNWw25LPudVDw0FekpWbKOQl/lyQ&#10;xpiUY/XQSPBsaMC5/NZhl5N/c6VhyXNhWZ7++0h0fKS9YThfix92XnQzZzUnicdO844w3TjRDXGC&#10;uvqymZhbcIP5QqAbHw/A1rzEeWS8LHAZCsJsFgUO5rcGGLkgGFk1VI2Lh9DN+DbRe6Uc6N3HX2l+&#10;yvnlQZkavatFP4uDlSmpz9DwHimJAE3+/DIhvwlpAwODo26NPJ8pAqdVm9oIZ5CbkzbKP4G7K5e2&#10;CX4ry/DL9NL8zILdSrN+lrb18xoDWeAdvg2ALYAdmCqOBn1dRexIcWpO7OMoHtX+2J+G9VWo47TY&#10;o8GNxSD8PfL/janRhnYXfbO2i0iDfaa4EFKWqv1FeelX0Hai/x3avFlyqfb/u6X/r8xNBTawka2n&#10;P0CdRKXnp7UhJ7Y4P1zzLSCrgsiKPo3vF2g/BZb8ZyJohNV9GcuyEp+adwCLK5Gnn4ffv1MHxBfC&#10;EweUE3zHjYUpkaAoQP50/w2d+nrynyPNpPrxQUHj5q35mi+xUYo0O1UIZBnVdny8o1xh7Un7N758&#10;/PCN+ns/rK+Ldn9nof/W9sGvD/QxUhJbJrjRvrwOF6aTGxLvntEpt1EabWW2WNPtxuKsu1tszmXx&#10;+XXbbod3wJeE3ZjaM+xmhWusG52o5cF3oI4IxipzJUddy89YvGNGfN81+aJjfPqVYoWC+GH40NjT&#10;ckr7e7fxDupmnehudmJ0GR7AO4qz4qMP5N34cE5s1FyNg2hbB7kSp2sEp/Dlw/AXpivEDcMvdaWf&#10;+XYEYbSdvSzlvXu45FgflGnbhPRtwplQfvLg0amKoA+MxLlifkDuzzrKoh7OWB58XpYL+aBtzUrb&#10;8rm6DpvW9yzYrbTqZuka5/AxkBXeQT8e5YNPh75ujfRFsHnjMuaxKjfsCuIj05fX9ahn/2CP1og9&#10;0mMgUXZX20XkQTsYxTvEZAXluylcw7eNUXnqutAW10uvOAu7W+03KtJv7BaOgXFJ9hvIy8nzbeI4&#10;VOYmlvgFs+KbaD8Fch7ZMxX4q/SndVlW4ns38o6K9IeQ42rB58nRodD+O0rnSfbjMujoRkTfs1N7&#10;3ElpK6uHRmt+XVTb8fEOnYe1J+37EaPEnA7fil+ZJM6y0H834h2+7MLqHqaTsHhh92iv2uUd2h5Q&#10;v/DpSjdnl41xN8IG6qfLRHxobqzry7x0/jr9MHmlda/beAdlR9/bl33YXBrHXNiWKUuMm2wqlqX/&#10;rPKOMKwxP60rxNf6ZHr81M/C0tRYKc7eDPoynb5vN/lboOny27e7e8QmY3yRvKMezlgefHJ80niH&#10;+ccaF/Y9PTxkkXdA37RpsKHDpUti/WTdgPjNYVhgWG2fEE7bOMbz7/l2139OOxjFO7Tdpj3l2KSf&#10;pp8ny4ZPxq2X3p4LxYB3kIP54ZHXGpGV5lrst8k7BsU2c6y1nux0mdL83o28g+tXqF/Ix9dplM59&#10;vSGNerrw09L6CHumMRD2PCp+WDmIobC1NDp8K36lLk+737POO2hPgsFZ7z+2+TCdheEl7B7Thy0k&#10;TpkuZAs96jEe4lavs/LXzjBN2MDSzXJbvAO+L+Y48qOYh87VJIBvwJbGEsKyzDlZE1PP/reLmXrx&#10;u5F3YI3chCzCW5D1QqgXdce+0ccW9U+MYM5suFAKxqI454V5hTCshekKefp5aPnqZ2Fp6vIWyjeX&#10;YBXpsLzEK8fZ4CcUZ2eDvpH1b4QzpFWS9YJDwwVB3kBt3CasTLr8aX3Pgt1Kq26Wbnr+e7fKNuu8&#10;4xnp675ZOFbrn/SXnPyo11dBH9rGUT/+Pdox2l3/Oe1gM7yDadI2+mnyOfNk2fAZZvcYHunNyxrs&#10;RmvOkNc9Yq0x5sN0tc8YtbaccVbqs5t5B9fYQ1bUEXUapfMwPbfbj1Nn9C3fE9Bi7X7YX05uou34&#10;5UQaYeXQGPLL7odv1N/7YVnmpD6T6L85ZwS5cd6wmfJBVnrt+Gr5VZB1l/PlUmj79uUJnfhjB34Y&#10;lCfsHu1VkryD6+dbne9gfPq+viw1BsPwgXnrnMxbdxvv4Log7KUABjA3yrVBvgzCftOmsB+Jkg2f&#10;tzrfcUPWhwZr+XJ31mmyXGFYC8sP4bU+GZ+f+llYmhorpZsy3yE8SteH8xvsCzHv7M9xaLvMfP1y&#10;IZ9VsieE43cMF1YmPkvzMwm7lWb5LG3jDkliIAnekUQ/rcfguM4K61jOFdaJHZtfNt+h7Vcz9k/H&#10;gxxp2+v5i+zHm+EdtI0cD4/KU+szzO756TUKj7x8n0X7jDouvlN29XwCP3zSv5PgHUn372E60P0h&#10;x5GpX8gkCkf+87A8qAvdzyJtHz9aB2HP9PrCsOf6Hr77eGE5NCa07+eXPSx8vTJGhdXxmv1+6dJ8&#10;7Ww0jFU3Gx/h2dbETQz+sN6R46dx0yPv475y7uPhWnPIcrX40fRD8XyV7BfnmnXoRBwutymHcYbq&#10;Xg5f5ihL2D3aK807UIc9suBkXvYH31uYll8Dwf6N8viIO1eRsqwrOPpq1A9Wy2NOFHsAEIdrXvlc&#10;Y0PbF5YJecKnw7pT7GcZEAsOOVZkHP4n4is+kR8MeBhtPX1Hps/8L0v+WHvP/XlxdZBEuHbnO2gz&#10;RBTBX7N1oM3weUc92VwWTOj9EP5+n6h1VuQdBdlQsVBZeg419cp+EvLVupoubpT2Vp1j0fbF14N+&#10;xjTrYeWypIf6YN4FWAV2sIYZPA5lnJEyYq8QsYu8aPs+kfXZjXAG3awR3gH/guVGfJZJ19OvQxq/&#10;jXeYX58GrrKaZru8I6l+Wo8PwkjrOV7ab449cj0m+/Fm7J+2e9AJbTvtjN/nF6Zlz9rAumC8amxE&#10;xiwX+272k7RTtJ3Yf0I/g/5jVJ4aG1HpzcieubVia3nOCDkfbS/W8w/IXhjKyt/3iXnp/GA+OLuD&#10;dhz79Jr1rXSZ2/meBO8gPqq9u2vaRyEG2L/7OgjzneBLrRZfqt7+jiidMw/iDjJsBseUOfEqbmWw&#10;l/yc9KfwI8mJKBviwW87jK99XF0O+J6+7+eXneHhi2LvS6P+XoflOhrWpd1PbcuyxDvAizEumxPv&#10;G2P2WDv/RKlcO/sBY+H6HAroBGcF4JwnvRaJ+MYncDMn49M58cs0hsJ4x/Basacj2yVW9cyL/WLH&#10;dk9M1c6rInY0BnkOAvKCn0t7E6a/MN4B+41zrlB+bRuRh95XxvT1us+o87TaxUnc+GMHP3WwT7ji&#10;xtHh2PZQR/wlwTuiZIO5Rp7/BLn754ZE2SV9HhbKDDvyvuy11udc4T4wV7pRCs4+Yx5yKzjDzc9D&#10;y0Q/ox0Reipl3iqxB5ZhRa/7kgBBP8y2wj10uu+izNH3zkpfyf2LiEu+hjkntEl9/gqeI86cxPHb&#10;lC5/Wt+NdxjvSAtbWUxX99Wt2NekeIee76AvrcddxmVMcDC/DeYh+OM+WsgUfSHsMe0fw+jPnPwI&#10;W1dCn5N9N+ziWunzR7ZLnyn+OP4ekU705NR4zZ5r+0Xbib49vw1rRXOIEsSZL48H/ZW2tSivn6fG&#10;RZz0dN+CvLTfAHvKveZ4hrLqcyr9575PoMuyEt8xRs2+Hd9byZN9DeqLv3b7d+qgUX/o+04bciJr&#10;da5YI53751WizO3046sFrzw/FWmh3DgTkuN4jdoOyql9XHCvwxcKDc9SpXzYZnxf1JeNbi9+2Fb0&#10;XS+OtmU/f+C9lrCEtGl/IEvytXp5ht335zt83hEWJ+qeL/Oo8K0+b1c/K1XOVuu3kvGgd47PJ7HO&#10;qpWyax7aDs83vabrFxvvSFe+rbQdi5OeTrTfh367FVkn3U/TL+f4cytlQhzf92s1nW6Pp8cju70u&#10;YeXPQv9OzNIXDyunvpdUP54FjLfrq2q5tPOdtgxzHRirbietduL6vINzjpyDaiXtpPASlXe7ulyp&#10;ckbVoxee06a00w+uNO8gx+a6PK2HRs90uE5+nxG/AWu32mmrrZSfY2+dtFutlNvipOebm2zTla3f&#10;T5PHtNv2s+CTZQE7vc472pVxEv0700iad0T11Z3AuN83N+Or6vNncM5+u7rLYny0N3/dqJ6fzWKZ&#10;WaZmdMk4+tN4R3J9JW1KFniH1nGj743sVaNnjdJcyWe+bVvJvC2v5NqOydJkGYWBsH5arx2Kim/P&#10;G2PMeEdj+STRvzONuLwjLmaj+mrjHY11G1fOFq4qR+MdvYWnpOY7rH30Fi5Mn6ZPw4BhIE0MGO9I&#10;H19p8Y4oXHSCd/hlatdX9dOz3+nj1WRsMjYMGAYMA4YBw4BhwDBgGDAMGAYMA4YBw4BhwDBgGDAM&#10;GAYMA4YBw4BhwDBgGDAMGAYMA4YBw4BhwDDQXRjAGUQ4Rw3X9eu3enKfsWGyuzBp+jJ9AQPtvjfQ&#10;cGQ4MgwYBgwDyzEAX49+X6vvTzC5LperySSeTHB+IM8ub/UcZ5N1PFmbnExOhoH4GDDeEV9Whqv2&#10;ZEUf7IPp6zb2Jpzf8NTbMgDe6fe18t5Aw0dv4yNt/RrvMPwkhTGzZYalpLCEdIx3GJ6SxFOjtOiD&#10;AXONwtkzw2QvYMD6asNxJ3FsvMPwlxT+zJYZlpLCEtIx3mF4ShJPjdIy3mFYa4SPXntmfbXhvZOY&#10;Nt5h+EsKf2bLDEtJYQnp/M+/n6ytBUgyXUvLcOpjwHiHYcLHRC//tr7a8N5JfBvvMPwlhT+zZYal&#10;pLCEdOgL4jPJdC0tw6mPAWLN1lkZNnxs9OJv66sN553EtfEOw19S+DNbZlhKCktIh77gX/6Xt4x3&#10;iDySlK2ltVSexJrxjqVyMZz0pjysr+5NvXZLezXeYfhLCqtmywxLSWEJ6ZgvaHhKEk+N0jKsGdYa&#10;4aPXnllfbXjvJKaNdxj+ksKf2TLDUlJYQjrmCxqeksRTo7QMa4a1RvjotWfWVxveO4lp4x2Gv6Tw&#10;Z7bMsJQUlpCO+YKGpyTx1Cgtw5phrRE+eu2Z9dWG905i2niH4S8p/JktMywlhSWkAzzhsne5Ga6S&#10;xFVYWsY7DGNhuOjVe9ZXG957FdtWr/7Cttmy/tK3tW/Td69gIGu8Y+rZHzi7TAaGAcOAYcAwYBio&#10;j4GJp7/v3hxdH1xvP/U96zfNdzAMGAa6BgOXJscyc2ZY6efO2WUyMAwYBgwDhgHDgGHAMGAYMAz0&#10;HgY+Gi8Y7zC+Y3zPMGAYMAwYBgwDhgHDgGHAMJAqBrLEO3pl/ZrVw9ZiGgYMA4YBw4BhwDBgGDAM&#10;GAYMA4YBw4BhwDBgGDAMGAYMA4YBw4BhwDBgGDAMGAYMA4YBw4BhwDBgGEgfAzjjG9fYwU8zs+7e&#10;9J6+3k3GJmPDgGHAMNC7GECf/oONp4PLzsnvXT1bGzbddhsGsna2abfJz8prbd4wYBgIwwB8Pfp9&#10;Nq5jGAnDSJr37L2Bhrmk8HXp0nwwPg1M4V0eSaVr6fQnRo139KfeO9He6YP9+slps1vyzs5O6MDy&#10;XDm527u2Vk7WhuvlsjbesVwmhpPWZGK2rDW5Gd7C5Wa8I1wuhpfk5ZJVrN2+fdvZlb4M+q1NWV+d&#10;vA3pNwy1U1/jHYa/dvCj45otMyxpPLT7Pau+YLv1svjZaydZwVqlUnG3bt1yn332mZufn3d//vOf&#10;7VoBGUDWkPnNmzcddACu18vttJW+2vhv+vy3l2TcqP00yzt6SS5Wl3jtqBF+9DOzZfHk2Y+40ziJ&#10;+71ZX7Af5Wp1btzm0sJa3HTjhoOvC5/3+vXr7k9/+pO7dOmS++Mf/+g+/vhj99FHH9mVsgwg55mZ&#10;GXflyhV39erVgOuB/6F9xdVhN4WL21ej/pADeBmwaZfJIA4Gbty4EfB42LWwdhGHdxj2+hdrUfjR&#10;mGrFliH9ODi2MN2LwWYwpPEUh3eYbepeXKTdppvBXRysaWwm+R1+Hcp6+fJlNz097U6fPu1OnTrl&#10;3nzzTVcqldyxY8fsSlkGb7zxhnvrrbfc5OSkO3fuXMD5wD8wB1LPd0oSAyudVty+Glz42rVr7uLF&#10;i+7DDz90H3zwgbtw4YJdJoO6GABGyuVyYM9g18LaTxzeYdjrz3YG/GCsDf0h5vvD8KPtZVxbhn4W&#10;PgfG9MyW9Ta24tggjSH9PY4vCCyhXzQs9TaOmvV1msVdHKxpbCbxHZwZfevs7GzAN9555x136NAh&#10;t3fvXrfzhd+5nb993L309GjtevHpx5xdycqgJt9nRM7/8Vu3e/dut2/fPgce8t577wX+dj3fKQkM&#10;dCqNOH018Im6Y95tamoq4L7Ap10mg0YYOHz4sDt+/HjQfuA7grv7OI/iHYa9/sUY8fP+++8H889h&#10;+NF4imvLwGEwfoJxPYznIZ9GOLZn3YvBZjGk8RTlC8I2AUtYH/Huu+8alswnqNmRZnEXhTWNyyS+&#10;k3NgXc/Zs2fd0aNH3csvv+z2Pvl/3dFH/5c7/PDX3NtP/dC98+QP7FoBGUDWkPn4v/692/tvm90L&#10;v/sPd+DAAff2228HY2+9xj3i9NUYZ5ybm3Po/9EHP//882779u12mQwaYmDHjh1u586dAffAuDXa&#10;DuydtptRvAPYw3yjYa//2hvws2vXLveHP/zBffLJJ4GP5+NHYymOLUN8jE9jPHJ8fNy98MILDvmY&#10;PetNfNEGYc0I1lCDJzTCkMZTlC8I2wQsYSz8yJEjhiXrD2t2pFncRWFN4zKJ7z52dz/3tDv6q28F&#10;XOPy66Nu4cSLdnVABpD9O0/l3ZFfrAvmm15//fWAe2A+FeNucW1XEhhJM404fTUwirk4jA+Ck9ll&#10;MmgWA1g3irUtfruJwzuwz+3MmTPutddeM+z1afvDer0w3qptY1xbxjGUZjFs4bvb7mFNXRSGNJ6i&#10;3qmAfhFYwnoIw0Z3YyNN/cXB3UryDvTB2KeLOV/sKSg+uzXA78e7/0W4xkt2ZUAGM6/8qzv6y3Wu&#10;+PQvgnkPjLtijAM2R9uobv0et68G78BcMtqncWEbC2gGA8AMxpfDeAfwB+6BC+9989sROS+w9+qr&#10;rxr+OjAG04yu0wgL/MTpu+PaMu0rplFeSzN79hEYwthHM7zDt0X+b/IOrFOxfjF7Os9COyTuwvo+&#10;jaeV5B3Yk4SxPPDlfbt/78bFv50pbnULJ3fZlSEZXDvy28Cu7N7+62DNCNZzgi/6Y7caR93yPc47&#10;frXvF9jXk8KJ7TIZxMQAMFOPd0S1E429Gu+Ima9htDfaKfATh3d8MH3dcYx67OCnyzgssEZfkWPU&#10;hpHewEiUHun/pco7zC5Zn+hhgLiL4h0ce6tnt6L6yWaew3eFD3vy5El39N/+wU2/9JDobbddGZTB&#10;xy//QvZ8fCuY88B6zl6a84jCrPb90I6MF9u4QDMYAGaS5R0m/2bk3+1hgZ84vCPKjuH5ct5hWOp2&#10;fMQpP/2/dHmHYSmOLvopDHEXxTvi2K4kwmCsHG0A9nS8+KI7/ui9buHUy3ZlWAbHH/22e23HY8F6&#10;I6w7wnxVEljIehrLeYdxYxsfiI+B5HlH/LxNT90vq3R5R/fLxzAerUP6f+nyjuhymK76S0bEXVZ4&#10;B3w5ntNy9OkH3PTOLW7h7T12ZVgGM68+5o498dPgnSrcX551zpBE+ZbxjlOCU7tMBjExkDjviJmv&#10;YbQ32mmqvMOw1Bd2jP5fqrzDsNQXWGqmXyHussQ7eE7LsUe/464d2+EW3tlrV4ZlMH/898E+D5zr&#10;iHdZYJ1cEn591tNYxjsyzA2Nu2dv7CJx3mH466vxqVR5h2GpL7BE/y9V3mFY6gssNeNjEHdZ4h36&#10;bNKFiaKzK/syAI5wFjjOk+9b3vHOK8KP7TIZxMMA2kyi+zsMe33V/oCf1PZ3GJb6Akv0/1LlHYal&#10;vsBSM/0+cZc13lE7m3TiVeEddmVdBsAR3sHc17zDOLKNETSBAbSZerwDZxDh/FNcYfN+eq6tdp5V&#10;E3nbWE72x3KidAT8pMY7DEt9Ycvo/zXDO6LONoVtwpnMtXN0DUt9gaUoe6WfE3eZ5R2Tr7sFuzIv&#10;A+Col3jH9eu3an5f2PsT4Atq3w/1X5h4zS6TQWwMADP1eAfOPWX/Hp93GP76qQ0CP+nxDsNSP2AJ&#10;GGr2/R20S7BR9WzTUt5hWOoHLDVTR+Iuu7xjn/jcdmVdBsBRL/GOuO/aWvLeQOPHmefHWRrDQJtJ&#10;lHd0Cf7OH33dHV8/6CpH/zE2Xm5L3Sb37nKTP/6Cu/3Wr2LHy5K+ky4L8BOHd+AMfPqK+N7IV6y9&#10;vyODWLoqZRq7/x/d1WcHE9N/v+OK/l+q8x0ZxFLSbdHSa25+gLiL4h20W/U4bpgta+XesjHkqf1u&#10;wa7MywA46nveMSX82C6TQUwMoM0kyjti5ttpjJbf2ueObljrbh34YVNYmZPxp7EH/snN/OoLEk/O&#10;neyS+qZVTuCnWd5R7/1bXBtT4x0ZlO0NKdPBhx50V574S9G9jKEnVMZ+xhX9v1R5R0J6Skrflk7n&#10;/RTiLrO8490DbiGFqyJpHt/xnDux4XPu9oktiedxQ9I//NAWN7fjbklb9JxCHeKkOS/5Htn6mDvz&#10;Eyd2+t9TKwdw1Pe8413hyHaZDGJiAG0mUd4RM99OYfSajB9N7HjUvb7hb9zr611wTdz/OXftlZ8J&#10;ZmS8TMp/Q66xhx4Su+zELj+0BEsVeQabfVTi3hr7obs4ud+9/v1v1dJimvi8uPUv3MVjRXds68/k&#10;+eeCMIflfvnJte72yd8E6d6W9D4ce9kduL+axj55/t5DX3CVY48uybdT8orKF/hplnc02i+EtTE1&#10;3iGyicp/pZ5D7+dfea6mJ+j3mODj4o5vSZ/2XFDOiVdeEx3/xTIsBDiYlGcNcFJ597UluIrCRbvP&#10;V0pucfKh/5cq78gQluLIxMKk3/aJu8zyjtMH3UIK15V3D7r9P93orjz5V5K+cJuE87gt6U0WX3HH&#10;N3xR+rH7E0+/mfKeOXhA+uq/crcObkytHMBR3/OO02MiX7tMBvEwgDaTKO/IOPbOl8bcW/f9rbtW&#10;/LG0k/3u2rtj7thjW90R4QXzxW/X2s6Zg/vdPrFXVdssfeBivW7L54mXXnaHJPxnEr4iv0+99Ht3&#10;YP0XZXznvwZpMiw+J4v73Htb/rOrlB5ziHv+4F63776vufMPfE581efczKkx+f1td1a4z+1Tv3Gf&#10;yu8D9/+Dm7xPOM+px2r56jSz9B34SY13iLyyUterUpbx+3/uZn7zNdHb7wO9T+39vdu34W/dzNYv&#10;Sjn31sp6cWpMOMa3hXd+Xu7JeJ/EjcKJj6soXLT7PCtyRTno/6XKOzKEpSzJvp/LQtxll3ccEtuR&#10;/HXm4Jgbk77txktfd7ck/aNP/rY6jnbwR8vyQ9g7/SDs8Z3yNHpWPnlIbOPXF/vPO/GuvCv3f/qj&#10;ZWMz5S13Sf+4V/rHovSHXw+evyV94LXifYH9vC35hj2r2s29Ev6uIM4BGQ/6cOtXpe/8bVDWeuXQ&#10;9Wj3O3CUBd5xdfay++zPN0LXMDez7q+l/R0Jc9dmuKWFTWd8Ik25os0kyzu6TwYXpw6Kn3jvop8I&#10;jnHQzcmY0IEH7l/0/0eDe/X0UJHwp1563h0W7nHtpSEJW38MCWGP73h+0c5vdBNFmVtZ/3npA8Sf&#10;XWy7GKOp9gt37vFZ1j6Bn/R4R7ax9Jno69DWUTfxfczj38FIGJ6gt2ZwEoWLdp9nCUf0/9LlHdnG&#10;Upb00S9lIe4yyzvOHHELCV+3Jb0TO4vS/9wlcwA/drfk99Gnnl3sj368LL8zB4UnrP+yu/LUl+WZ&#10;cA5VnkbPyiePCO/4xrJ4yP/s2Gvu8IavuiuFb0h6slZ1Mc0rpyXOT3/swEEqZ4rueOEFWXMgfOTk&#10;I67RM8bH5/kS+M5/czOPfilIm/HO/FRs9Olna3npOO1+B46ywDs+uXDWPf8vP2qbe7TGOw6LfO0y&#10;GcTDANpMsrwjXr5Z0c9taSuTxVfFtn5Jxma+vOj7H5axl8Myr/GK+P93BeNCUeWdl/BvPPmMcI+7&#10;hHv8j1o6fjyme0jCzRe/IxzkRdnf7mQ+ZHOt3ZZPHl4cK7pTHj+drPwGftLjHdnG0swp0dN933FB&#10;n/Yuxteq5b04dVh47HcWeSzG+u7UIw5OKhK+ES4+FZyCu9bDTdRzjXNdtk59p/+XLu+4o4NO1dPy&#10;zZYOiLvM8o6zwjsSvm5JeuAZwRriU484/g7WDR8S3uHld+aQ4h1nhXeo542e6XD+94qkcWrni7JG&#10;4Evu06e+KmkK95B7fnr4PSac58bObzR8ptO/ItwD3IX1uyHpjj38SNVGnxHeocqf1HfgKCu847H/&#10;/Tdtc4+WeMcid2yXw1n85McasihTtJlEeUeX4A/jLh8dfM0de/T+YI72lMzpVt54ZMl4CMdKzv/z&#10;XeI7vrDkWZgu5yXNI49uk3Wt4BEPLAuPPM9Lnvvu+0YwjzL/9jZ3COHBO964E/7iu0fEb/2uu/jo&#10;5yUNGafNsEyBn9R4R0brfeXtI25i+yOyR+irwjNlLcBO4ZlqLDBKf1E4+Uzq3QgXZcHFoUcfq4ub&#10;qOdZwxX9v1R5R0axlOW23etlI+4yyzveO+oWEr5uSHpjD/+y6pe//Ut3S34f/c2OYI0S9qwF+wsf&#10;/pKrvPnrIO8zh6UvWv/XtefB2qfX/o88E57Q4FlUuSuS76ldO8V+fsld2/V37rakd2LXa9Vxvl2y&#10;ZkCeI/19kvfl3/y1PCuGPrsiz1AW5ld+U+Lc93dVnnF2h/Pry3BJfgJHWeId7XKPlnjH2XHhdHaZ&#10;DOJhAG0mUd7RBdj75Phhd2Dz+sCWTmy+y118brP4jS8taze3pS4ndr5anZMOxoKiZTrzzrjYve+6&#10;gKucedFdlTT2b36gZrdh18+IXZ8/9AsZaxqXsaftVf/xuPCORdldPD1+h3cEY0zR+TLuSn8CP6nx&#10;jkV5rHSd6uV37cy4Ozb6uOjyrmBP+fSO77rK8W01vTFeHP35OGFcfEbh4mPhHUefeqYubqKeB7wj&#10;Q7ii/5cq78gYlrS+7Xtn7Btxl1ne8f4xt5DwdUvSO/rvhSrveOf/Of4O5juO/MR9OnlM+safVP32&#10;9wruzBHpz8T3v/L/2fuy7jiOM8v4E9KT2k8zv0CLp+32nDOP05Yl2W2fbrd9RptlzZzpsSmSWi1K&#10;VGvhJlkLuEgUd1EUF5HgKhHcARR2oAiAAAs7UCBQJASQKokAIUCowtwbiUhkZWVVZVVlEQlUPMTJ&#10;JSIjvvjixvfFjYjM3PffxFR/nWjad8jwh0ibLs6N3JOQJfDRFilLDLK0nsY3ymFbJ0+DdyBO5f8t&#10;ym49fcExjnL11GJ92cKNOuDTp2oxh4g8VBlyTRr1cSNXtmmII7/xjny4R068AzzRSy6n81ra+mSf&#10;8ZR3+Bx/av6jCWsSU9V4Zy2DvKOhevCIv4jIR1jz6MN6cIb004iv3rbbGBNeXifGcR1Yg+ORf056&#10;lnM+wSNfmWlV3pH2esyl/y8xtg3rHX3Ym5ChzIWMJ34Kxjt8VO84ZOF8XCX84q3P2ZZ4XzyFfGM9&#10;aL+Vf0nbfnacWPPKhItvgIvgkRMpcZMp3m+4UuO/bHgHfSPDtaE7ju9Rqm8ym/8rT9FWVr3r86Xt&#10;6+ztq3DnX97RiHGytyGO/FpP4xvysGMz4A4zuK7fd8R4v8PhuqcW/m+Od8z2Yw3Cct1Ta6xHcOxv&#10;j+N1JtlV2QHMxU2efjwhb3t+6cpiXAAyMg97mdG+Ruy7UjzqSFK8PX0u18SRH3lHrtwjJ94Bjpct&#10;X9Pps9fZOLn6mvVivPSXrvUdxzMdlyqwx+Z+Ee/Y4/q5QrYP+0wq3pHpGwjW/xxduHBBfpemkLJ6&#10;kXe0r0HaofAavGfW/3XGNlDzQXLv1OX1GdNPo42rt+0x7XgmnHBOx7CZxhwP6+h0z4u6FyIP4qdg&#10;vAO6KITMueRp4gA+MtacjIMYZA2Wfo1vpWE969Qq8A7yxvsgP/YAONTDjhN7GicMWO9Zz9Wz1nvW&#10;c6d4dc8PRzX+y4Z3uLFNCf8rd2gDP9TdjzKEm4HlZb90xHmu8k5B/3Wwi6Pb7kd/wLc7fNAeCne+&#10;5R0DTWK2AKGnDmOXuXH6DPKv3zf3Xfi618Tt/iZRuX6DsR4S+lgwreIdsQHauNNz6w7gCWniUsk9&#10;ifKaN36M9YjXxBTOa7fvNXylpezwerxX3n9aliX5UYY4a33s5UZCTXhX8nG5XjML+e3xXlwTR37j&#10;HZ+/9LAg78iFe9y5MyPndMg/bt6cSjmvk/C/co/5cS78rxiemYSeq7BGqLi+2zrfBv8OrFtvsb/e&#10;zme4lUOlY5/xlncsbH1UvVIdp9Butds+E60YH07Vrod9axR9l2DjXn18zs8myx+5ijkTZbts8zjE&#10;QQNwMPoF5lr6TotIM9dHnjTXsccRP89Pk/MmHiqBh16sDcc7vhTqWr4Xh7XnVPXwy33ixw3voP2i&#10;HWOgXXMaN6o5avP/HdCdX+rJeULOGdQsu19ESzmvViFG0dZ1H62em3toFNGORnDv9eaeOoN3YA8J&#10;ns2EE3s9FQ5S4SLfeHt5C3mtxn+F5R3+wdJC6tpN2bR39bB3nA93k95tmvDlelG7/FExdemvnubr&#10;tnx7OoW7TLxD2a1Ua2tOtiyXe9Z5PMo2OxAsSIj2B/H/jtcwdvlHER/g+kel3Duq/j0l9ynVwfeg&#10;/EgoiLX3J0ybxn8WRb9ehrhA2rh0sk+g/IYde2SZfD9udP8TwMMZWd5IC/zhmhWyPGtZzC9VnF1G&#10;7mVm3WZRt546YHnZP4oZcJd0MuUTx7Zy4h2nd6wVdzPwW1aKa1x879/Fkdd/bV578Z0rK6aTsZqZ&#10;I4dbmtCuvzSxRLxxnm7sGNqmvwzt0yTG+pBm5V/F2Pb7cI01M9xTYRrn1eCpfKZh+6sSP2zrcAnm&#10;8fEPrRjiOy+WAa9GGc1IV1PyV+N7k317ZT7kvYGSj0UFnpNrBrgmN70EeyfHXODaLG8C/FthlGW0&#10;o4xyjBGVXKFy7GtZdp+YLoctQ3qWHSwtSyhLya2OYy0NkHuDlJt1J/Yj+x6XsqsyQ6V7Tfn5Tejw&#10;dsz/tOyV+YfL8Z+3NX819Sf/H1ZKW1pm6k31YeuRMsegS8on91PKvtAkop2o4/bNpjzy3a3y1aiP&#10;wc/TxcdR3+G6SlMe6qgPOqKsqr7pjuwznvIOyJOuPD/E2fXJ9h3Z8cuM7SfXSAaM/qHqQf1HoP+a&#10;ktdMPBh2e7PUwzjiK9YQayIhKPwyn1HgsaZktRkvOVHdBt/rkbITP254h9VmpTpP4h3IX+nZD0fO&#10;z3V8XWraBbZpJ/hirAVrl3OyMk1rKdKAn1jbOBNO1PPWYyZc5BtvLWshz4mhoaEhUVDe4QJLyndY&#10;+yrtaTfs6UT539HGhj1O5xsz+SuW0XYavhH4YN6ct5rA3H8qHxduwZ49i6+2+wZruzFvu29i+uhp&#10;jrnwbW/E232f1XdRdqvfox74/ttEOW1Rg1B+36ofnlcj0P/SF1+CL04Vr2yh3GvfX4oxb3rfZe9v&#10;xhiVnN+wwZnirbpxOle4y8Q7Utkrr+8nj+WC0Lv3IYY8uW7R8Srmujo5TvC+DD/kOYN6cS1H4a1Q&#10;MhFHTrxDcYCFOJJ31G16omDcIxeshlvAd5c9jPH+wxJzU2gfw58+LLjGNYs1rrE+8NyVy+Z8J+3t&#10;PDancU7eIf/Rsv1hEQPX6K3F/2WWPyxGt98P/sDzJ+R5HLx4uA7/QluzzMIFEnl0pARlwi6GyhtE&#10;1fL7RNXf7sdePXzjAOWQi9diL+IUjLRVTsOnN8hnDN5BDh7EuJ596kxCWVbZRzuD4C3LjPnuundl&#10;GWHIx28gqLpTjtCa/wJ7+y7ybDR5NvE7DntZt+Zdk6OzvM6LZ8y6x1DfttNnoJv7xe3Sx+Tz1vJV&#10;nfgd1em5OnGtUb5vINceg3h360hCndPFq/rIedHOI+IW6le55jXjvxMubAr7jLe8Yx4n1nr78ZwY&#10;DwDjxJof5VsMMhE/heMd/sSSsn/Kbi2GdvKzjGr8V1jekRlLynfI78u10PYHMSeEudntW+R7Pcqe&#10;p/KNyran81ecay7HXLPCjptnVNvR/9EXGPNynyTYLObTUc5/vN1vzv8xPTmw8kXT8GV1eD5Mny3n&#10;0OZ9F+eHw5hrbnn1Yfi9N6TfUvPSqj5KDh7pI61+l/eYvmbjJ8b3/JoN/VmfmUSaQMknpm9O57ti&#10;8F2sD2W/te9h+OlAwhiD1+niOR9vLdvpXOHOt7wjfFnM6uB7HRBH6XjHnhf+Wez/2yN3NZS//0fJ&#10;OwrFPZJ4hwuchlsuG7zjKHjHXPo4jh3lVdi794CYLHtCjPVfnucd4UYzHdNPI1Rv/9ywH/2fyzh1&#10;jzYxcnmr5B3hkgdEvOtoUnqW1VrG/9ffIzqOrkI+WAdDPvVfHMVc/T2wTRtgl+8R8XClTFeDdNGj&#10;GBuGq5LkCpU3zts/5BtDCB49myCbtY4sN4D8WEf7fcozU/+6eV/FqzzlGoVDvKq7/H8Y6sH0bWVn&#10;sY7ygJgoexr5Yd4W95yC0jPrO4v6Mk104LIof/11qYOxfqyBYmycKj5Uzm9A3JdQn556rCVhbdFa&#10;R6eyeY99xlPekaKeqcpfyPvjkDWw9j0xbukHCynPYiyb+CkY7/AplpQ9CK8V6K9nHfv1YmzLhZJZ&#10;jf8KyjtcYEm1q8E73jPbdQrP1sLfyfF+x9YkH6T0pvxaOn+l7L2cN4NfdfOMyn8CfqFm41ZTDnWf&#10;x0mEQElynLrf8zqwOnDUrJN6ljawAjYwVbxdXvWc3e+q+0pG+V3ylq1J5al0PDKPVL7re/hnjjGU&#10;zpl+BoFjBN6bQjuki48j3lqW07nCnW95x2CzmNXB9zogjtLxjpNv/dbkAOQBCxG83nOVzDuA1XD6&#10;EG5ptvCO+bTRgWaMd1fPjXcDGO8+Z6x3yHHzfLpp5F+9fd/c2H6fLC+Ge8Gj54xvrLS8JyL11Ql7&#10;R+SaLf/r278PNrJZ2kjaurHeY6Ke5dSuFlUo+04Z9saXBWBbwDtgO6aQtqfsmNwzb12/New21oXL&#10;sedL7rN6LkEOgwMYsil92GVU93lMpRPGTUAvtPfz/mheF4wf7YLeXn1uznYfk3JQ7ibYSPogg3tg&#10;vg337MGpXKt+ws3HktpKxXdBf8EjyXJFOiDP8idF9It/RHnO5So52Ge85R3JdVRl6ePS0w3xUzje&#10;sfT0pftAcpuq8V9heUdyufa2SOcfeuoxVy/ncp4E72hO6Rsz+SunZzM+g/0JDdvfw/4lzNOtvUdM&#10;1WMPss2XjOOa/MHgwufM+HR1Yh4R5F3+6tNJzzEujtBRzv/GPZDkS+x+1yrPLfjDyrWrxTz3SNZ9&#10;KrmU7xqC76pYuyFBLsrDsQHnB6P1q5Pqa42fQbxVJqdzhTv/8o4WjLl18LsOiCO/8w6v1z2SeIcL&#10;nIZbWzCW/RXmeX+VgOtxPFux9u9y/DzWdxy2dbnBOwYxdrXkO43z6u1fGLxj4AsZN4N79V8cN+Yn&#10;Oj9Nmz7S2TI3Lv6ZmBzEXFLJp6Kv9Em8y/Yk1hvAexAfwPnkmScT8qEMYwMtCXKFKrDni7yjYnmC&#10;HJJ3zMmmZI/h+eDR8wZ/aP17Qt5OOplC+v4zx2FDl2O9V4hbX1BfNeZz0a4W7If9FPu9fyXfEZk4&#10;g7UN1EeVx+droSf5LaSWxPJUGspfAfmtbWHVb+jiZynjW8DjqrcuT6qPXUeqLKcj+4ynvAN1dipH&#10;31uaeiF+CsY7NJaKoi+p8Z9b3sFvFBwuvS4D3/l12mdPv5jwPSsXWMrkH8rhM6Nf/Aw+iHsBnH2j&#10;3c7ZbbH92p6e19Y0UcwbVWA+ztg7cDwlHpTvlrxj8LyZLlWdrL5L7vGtwzh9TkdxHK/X14DrvCu5&#10;juQPrYk+3e531bPqOArfWP7qcuxd5jo+1gRt+lc+Ts7lWXyxqntoK94TWfkfBu+w1EeVG7m4XLaB&#10;vb4qXo0H7OVarxXufMs7rrWKWR18rwPiaDHwDi+5RxLvcIHT8JVWg3ccwzjakn4c5xVr35d8Yqxv&#10;v2Fbd9yHNBhLW9JN47x6x375Xlx4I/ZS4V/O4VbMAS3/tYhsxB6ma9WiYeM2MXqAvOGCuNXdirH7&#10;G5LPxAdPiNYz1XLOYqbhDRFHXrzmXI5c60X8JO4F8DzzinRVi5bXnxQTlW8hbbPorcc3ozHOj+7/&#10;GWRqFqFK+ACM21tXYe214X0xirLKVy0387LKHUO+wWMXjHH6lfcT6mTXSeQK1gxW/UnWsRt1nKj8&#10;UJbH/CYGW0XDrs+lzHwvb+jochG7sj8hP1Wukkfa30HMQ+F5a+hp4NrTz8S4pS2Ufsmdemo/Txl/&#10;BfH1e99Iqs/YQGvKtrOWzXP2mVS8I1B1y/TvqXy7+paa+R1dW/3s5enrxPZf7PogfgrGOzSWEmzF&#10;YsdKKvnV+M8t7yDXEPcFZSD/SGWbEniHCyxl8g+XwDvG4A9N3uHgGyNdrWn9lZNtTvdMFPtsAq+/&#10;IW4f+zWwgHWDFPVQvluOw69dMNPZ68TrtjMX4LsekHNl1/Y/meC7RuD3Ktc+j3i8U461lbET70kf&#10;bi+XflfO91UuN8uypqFf76isxXzdA46yzyC+fv/cP2gsvljppxvfoC5//VWDd1jqo8odLV+O+DdS&#10;xk+nkMsqo8Kdf3nHFeh28YUZyFy//6QxB921fVHWIRu9E0eLhXdUlzwudq74n+Z3rqqP7U6yn27n&#10;ddTYj/V3o6/wlSsW3jGP6+jgFfTl/5R9eWwAtmnlCtjZf0CetHfz6aZxTt7BMXfLPn7z7EE5Pu/b&#10;+OCcDbsiot1X8I2OrXJsThumeMEkng1s3D63VsKx+hXR04C5EYy9DS7RImK4R37AfZwx4Ha4oQ62&#10;0Pi2Gl7FFmGUE+8+KZ8NVcJOLvsH0bHjV+AJT0l7qcqyysxzla+cY5G2br5OVp3chh4q179vvOtd&#10;/58JdY8jn9Yz+N81eNKt/eRtdQnx9jKVrpzKZFpruepZq47CLfuT2krFt4N3BI+8b+EdRn0iXVfA&#10;AZ9ybDtVhjoSM6l4x/Mvd5v+PZVvV9ib5x3zOlVl6OPS1Qnx44Z35PQdXfQPjZ2lrwNiKJvvWeXG&#10;OzLrMZ1/oI9S80NjA7CvKXwj/UMqf0VbT+6SsF8Y/pXzaameYX5h+D/l2/gs5+Nmr2Hd3dI/xnHO&#10;OcN53mHU114nrutzfrAXnCLefTwhD+VX5PqHze9Zy+I5/W41/O505YqEPKzplJ7sMjGNXS71nPJd&#10;/dCLuc9K8o4r0JPhe6vhe79Fufb6WuPTyaXKUrjLxDvU2hrn4Zz8oFf3kuaQh9CGizDMQGbJO1YI&#10;YAy8YxHWIRuZiaPFwDvIOdz818OtfVVjP9Zf9al0R6exLvtsRyXG9+AQxtxKS8q81Fja2MtkcId0&#10;5RUyzo39U+WnsnWMt+pE2UsnzqW4fCoeocpSR6Ur+U56QyKHYRrF9ay+xHovin1d5IKp4nsa+C0A&#10;7Fc785TZXvSR9ntKHvuRmFmKvEO1tZPPs+vAej2FNqkDpx7d8SD0mZ5TWp8r1nPixw3voO9Wc9SZ&#10;9saY/+9AWyy0XjWOCt8GxJCfeQdtQi1sgtwv28p18tx1ks635JOvW96Rzl8qv5PKZrKMSnCbHsz7&#10;Ne//2DXvMPYxGPOE1jo6+Sl1bxz+zD5nrnwv5yN/xHxkuvg44q1lOZ0r3GXiHcpucR7OK47hlE8y&#10;72jHmN1diF5rxzjhTWOfx7VTCc/FkcdwYwPabqXJeVslJ9ghehoxD7zs52Ly7NMJz6hyY3g2HLhk&#10;PlsD3jt6EGmvXRK3etpx/02ZZxt4bOXa5+Q4ZWaoDm1zSjSgjIZtzyH+HmPeufFDMYP8GCfHQ41v&#10;CubfdvYS0jwoKFOse4fobWgQl1Y8grGoEG3bHhEBnDvJZ5eNnLwF+16iZ98U8aEG0Xq2TpateD7l&#10;GTu+UsrO+qXTmaq/myNx5Hfe4ZZzEJc58Y6hNuAnfQi3tWHu5hExfvwRmXYK6TvKTsm2Dm+4B+1y&#10;QUS623D9lDHeHapNyHMa6at3HDDWLMIHEuIyle11fCiAd0047xJYkVGOGOQOHr9orA+0fZCQ3qqT&#10;29faROWGD0QbMBxr2y4mcN1y8ADWD/478NwiOgL1WKN+UESPY6w/VC9G21pF3ca3pT4nUUbDxu3o&#10;m+QBF0UEceWrnpF9yuD+iW1jyHRBNK3A+4LgJepafnPr7FPmdap4Jaucv+o5IdS1YVc415BYnv2a&#10;fcZT3pGhPHv5hbqOQ47Ws7Www8Qz7XB6PVjjueeudsVvxJQLTFmfK8Zz4qdgvCOLNiuU7jWO3Peb&#10;XNtAjf8Kus/KBZac/EO0B/Z8x6dyffv28d/AjrSm9Y2ZdDAWhl9VayXwJZnSu40fR/0q1n5grHcM&#10;XTTztdeJtq0cti2y+UHpn+i7muC76D85DqiFX5f7BRo/kL6nLwB/iX0EMfhL9oVwI/6LOrevoBrj&#10;PKvf5Zih5fWnxETgbTyL/VxnL8rxpJwzs40hWC/lq1L5LspaCVlv7ec4pR5zg9g/TNm53oP8MsVn&#10;0p3CnW95x/BVMesyRIeuzvOOoa8SnlNxcmw3dCkhrqepzeAd58AlHMriuKh8xb8YeBkqFxMop333&#10;ATHV9I6oP/CVwRV6dorexka0zaMG7xiul3HkDbeP/4u4jbau3PCh5EQzkI3PSd7R9KZQssk2xXPW&#10;6ylcNx04Bfmwd98mXwyyBo9fkt/tiR6n7Phvq0UH9nKYvrOyHHV5VIzuBPZt6WdtOnPSRap7xJGf&#10;eUc2nCNn3jHcDp2mD+H2dtiDRxCEGUwuKHHZLiLgspdWPG308WHM+1rynMZ59c6DBu8YPJgQZ013&#10;N85DAbxrInnHyoxyxCA3sSrXKto/TEhPnZhcDOnG2rFPbOeH0M8983vI2o26TiG+44zB05QOO9fd&#10;I2Lt+0UccZEm/AduozEPwPgOxE01bUsoz6qbCXDvlkMHUdaDsj04p2D0pQb5TKb4Uchas/Edsy2l&#10;32hKrJ+1POs5+4ynvAP1t+afyznbSc6xrJufn5HzGOfeRN6GTqztQx1b8WuPo/0L73wE7WO0HzFz&#10;CZhRbaeOhh9dKcZRfsU6w07ODp0S9vaWcz6HYOvm+kq+8bnoyPqMvb6UL3LgaRHvPWXiJ3Qc+MK8&#10;Eetq14c1r2zPiZ+C8Y48sVRoHFFX6eykFUfTwBFtpsKa9ch14xjsaCbMZ8JZtm1nT79QOFLjv4Ly&#10;DhdYUv7B2jY8D8F+TwRoT6/I/pSuze06vVvXCmvhdQIycmxp2GFVJ+Xz7H3Cbsuive3we9uA03tM&#10;WzGym+P++TyZpmbjh/C75B3zfpf47Dl3CrzkafPZYdhdZYeUTNZjOt9FWfsCl8z8zD3Wc3YtU7y1&#10;HKdzhTvf8o5ISMy6DNHhEHjHW8Z6x/DXCc/1BLEWgjWN6IGf4z5wYcmTcXK949yfEu4zzSRCYNMu&#10;Y860d1dCfBxxrecaRHAFxz0fiUhvCP7lTyKyCf8iiDSAW3xtPjeDtLwm15gKvmWez+Dc+twsnlNl&#10;kiPFh8tlGQbvSJRP1Zfl8TnKq+5xfW1mGOXNlclyGK/kkHOyqI81/SzSM00ugThKxzsW8v8d2XKO&#10;3HmHe46cir9luj8N7li989Ac7zgEG1f4MlOVEQrgXROTd9xdOZQeFFdPJaOf77PPeMs78muDOLDU&#10;EWiEnXzQeI+n9yuM+6+K1uNfGXsAMX8yPdwm6oC/8M5HYfMOCetcxi3YVq5pyXeNEEfdj7RjvmXd&#10;i6ID61fx3kNyzqZm807YTK5ncTyRKPMkrgMbd0p8xwcPSXm4//DWgUdhCxvl3I6aN+E15c01nvMu&#10;9vKzuR7txTzXqpXGHCW4JvUXboL+4PvV/Bb7SGjdf50bO7WZ+pD7H/KY56GcxE/heEdiu2Sjl7uB&#10;I8ozg2Cdv7PKaMXRLHAUAQ7LV/3ZbBdrWtqSJmB6VPLZ8iTMx4H5dDhbzDhS47/C8o7csWRtp2I5&#10;HxuEDVy5MmmeeSnVX+HOv7yjA+NgdyE63AHe8bY5r2HwSYzVhytFT/Aq7v/cjCOXDiBMgmswbp53&#10;JJal8lTjdLss0b4OcNQdyNfgqMzX4B2NsImnLbyjQ14bvONt83wm+DZ4R4fJV2Yj+J8N6jscxL+P&#10;1z1vyqtktZZPuee5FPo2nlPyGrzjdEI5jGferef4zxiun/zJTK/mGaw6s5aV6Zw4Ssc7Fup/5blw&#10;jpx5R46cLReeV+zPxKDr4IkKIeeYIhU5ceWF1iH7jKe8I0/8qfmOeVtnzEGo+3KsPJw8NzGOcivW&#10;feQ430Mdh6qwN5D8tOp52U4TmB+q2bzL2Et3NXEux9om03i2eueXpg1lnHXeZArzJvnEx23zSNay&#10;M52rOSdlR1V6dV/+B3NurkfF8ahwK9e6HeKtaTOdEz8F4x2QNVP5qeIVXgqNI5bPtVLuRRjd+RDk&#10;bUorc+Qq1tLAPSKbkXY4vc2wYnp6+Ou0OFvMOFLjv4LyjjywlApjS/k+sReAPR0/8WhaPC9mHSjc&#10;+ZZ3XO8Usy5DNNIpyle/LXpWY24tUiZ6m/Dv4RWPiejBfxJRtGUF4kZ3PSTi1/F/6Gr8f3HZQ4Lj&#10;/p4g1imW/RPmQu5FO8MeWcpTeUob2rc7IY7p+vHsyJ5n8VxARPpQ/opnZHkz17G+cbBMrqvfOviY&#10;uB25jH1WJVK2GcjGOMP3gHfguUt4LrIJ5V9vEjPIt/3LMsyRvQxZsaZyvglp75WyWmWj3OWQm/Wb&#10;RLrApt0mT2FeM8jLWg6fjSMwvwDymzwPWdPobBZ5WstLd04cOfGO0zvWirsZjpe8Yn6n6tyG37t6&#10;h5w8wx5yer/jOjirDloHLjHAPuMp73BZbiqMjuP5inUlBpe7Xmm2Ywz3gycqjT1yoRLzvsonEuK8&#10;/7NJzzF+CqF215emrVPP3OrvwLzK2wb3CIF7IJ09OMkTR7rW85jTwbxJFLbbLm828bT99jLdXqfT&#10;STgEPS571Bg32Oo1gXmfmi27UurSbflMR/wUjHfY5M5GLqd24/PpdMb4XHA0iefM/Qh9zjhSshMb&#10;vU34Vxv3Qm8hT5nHuEqjjirf0PNCjA99mRZnixlHavxXUN4BvSu96qPWBTGgcLfUeMcsxvbWMTWv&#10;R0Ih+LqX5dic8/rRE8+gP1yWvKMG4/fmXc9gPP6QHI+rMTY5AMfuqXhHDPGdgQB4w2My385194pY&#10;6JDkDnyOe6NbDnIN5iG8v4o9Vk1vm3HkHWO4JldS6w2Ki0yADzTsOYT790ruMrLnMcltlFw8qvop&#10;vmKN47mSXeXpdE/lQa7mpDN7nqmuiSMn3mEfzxf6emSw1+Qd1m/lko9M/zCZxC9SyZMb73DPkVPp&#10;Ud8vHh2yz3jLO/LT3Thsxvw4PgDbaORHGxc8EbCMlY370f5OETqOuQ7YPmXb1DNTeKb/POZd1r2A&#10;uRGsActx3nyeTDeK58tXveA438P4sSHMxzyPeO6bvj7/bKgaew2xfhKpfCGv+OnqF8w6hkMoa5lh&#10;w5Utth7lHm3JudLrhHIzrwrkNX4CNhvXDFZ98B0PzkXR96j4XI7ET+F4hyF3LnLdbRxx/q0S/vv2&#10;id9Cn+nnyjjvxjnHSvjjVOnZVq0nyoDbh+Q85dgQ/lOUBoeLGUdq/FdY3pE7lnLBn37G//pWuPMv&#10;7+iCLXEXopEujOHfkWsKs5EzInyV+5d+O7eOEHSdj7085lPOfKTvrBITKKd9z5dYf1iXc57WMiJ9&#10;XZb1DvdyxqCXtvNV0oYavKQKc0pdoq+6SvRueAZ7Es6AMyHAz80E35FxnYEquQbEdZ/Z683gLt7o&#10;jDjyG+9Qe7uy5RzkIrnxDnc4tba9Pi9enbHPeMs78tPlOGxHxbqNc+P8KtO20aYET1TN8Y6N0o7Q&#10;7nAuhfM31w4+g7mWIzI909LGkItwfN2/6zExUb0FcZznS5QvjuuOav4DRo0BE9Mo22Twjnl5QtXY&#10;f7XsJ2I0AE4De59rvDFeTJTJLmOqa7tOrOnCIejR5B1dmMeH/1j1vyX/6t70UEp9WPNwc078FI53&#10;5KYXyn23cTSJMgOb9ph+P5PuppC+dtcR4x2jqxslLtlmVt5JXEeA63j/GdNHpsLZYsaRGv8Vlnfk&#10;jqVMbanjF6duFe58yztudItZl2ES6Wh/1DwV/d4w/F584KzrPJzKiiPfyOUWUbPJ+G6NXCs5+Wfk&#10;2ZJTvjPIr/7gWWMNpX+PiPR3w09j3yn3Wd3AHJjL+jJdDCFcU415xRfNendgzWXq8i5BuVsv8J/S&#10;95px8tszJ1+Era2W5XilM+LIj7wjF86RM+/Iot2yaWOd1r0NWEy6Yp9JxTt2fzYk+M3yVN8tt35v&#10;3PxvYJ74G8fzFes2GeP4G4Z9UDYmeLLa4B0diL/KfaG/E72wM/GBsgR7pWyZU5xT24wNw/Y9/2JS&#10;mUzrJI+yadWwad/WvJgkbzbx03jeSSY392h3rTqxPhPugB7JO05if+31blH57iZjPQhzP9Z0+Z4T&#10;PwXjHahfrvI5tRvzsuvMKxyxzTtq+N+cn4rJC392JXeohnvhfiLbiLKxzYJosxjwba+3U32sOFvM&#10;OFLjP7e8I9X+AOt92qaE/5VDv3ad6uvi1onCnW95x0iPmF1iYQb1qT80xzsGPlsS9SOO/MY7cuUc&#10;tKHXhu6Y475U/8q0jv1Y/6WGU12fwtoeYiYV77D6cadzK/ZM3pGnnRzH8xXrwSvWY1/TSI2J5xju&#10;B0/VGLyjc5MI1XTK9QY53rKV2dPMuf5fiPFTvzafT4ejsUiP5B1yn+eNswnPONlJ670fYTvtdjSb&#10;+HgetteuE2sdw53Q47JfSx2o+o3t/gnqhv0PNn3lc038FIx35CHnQuAoeqMHa19rRPjdezHGxdpY&#10;BvmJ4XLwjuihXyBtl2CbBdFmMeDb/qwVUwozTvfsz7m5XmgcEUPZ/DfQyRbZ7yXxjgxt4UZPOk1h&#10;fdHd1q/CXSbeoebeOA9nx5mX11Z/Stlmv+nVYRHogG3lJ96RD+dwi+ckrI4AqzpoHbjEAPuMt7wj&#10;P/yNQ+6K9ZstvMPIL4b787wD8aFu7NX8Hfad/hRjvBox2tktmjZvENM1L4nRMPJY9ZIIb/6piIfP&#10;iYkbvaLl8FHkibTgMpEBXK9+VkzUbBCxkW7RdqEGa7E/xTeGMF4cwfqxTXcsqxJl3TpEHoN/2+Oa&#10;ay0qfb7x9vLcXtt1Yn0u3AkdzPGO26h/5bubjffnO/ea+hjb/T9QH+yRsNU3m2vixw3vcGPP1FjR&#10;/F95HnLdDRzZ9RSHvK0XWozvrzSvTdAr464grm/zL8Arjso2qNmyF+sj+J7lhWdlWraZwTs2Jzyr&#10;ysmEM5Uu2+NC44gYKjzvyM8uZatTnd7/+la4y8Q73NguL9IkjeW+6QPv0MHvOiCO/MI77gbnINY1&#10;VnW/zKdfss94yjvytJPjeL5i/RaDd3xTa9rdGO4HT9XOrXdsEbwO19aKyvXz3+gYPYzx241aEUfc&#10;cAv+2TEXxz2v3Ns5Uf0q8usRU4jvuXhelL/2rNz7KffC7v6NiA+eN8uz6pRl9aEslb4c+UlOM5c+&#10;33hrWdmc23VifTbcCT0u+w3WO/CPZcg/hrn0ht1b5H5Xyt8HThbrPOZYX2s+mc6Jn4LxDsidqfxU&#10;8XcDR6Fa8E+sV6g91epYAf0qvVvliw724f+gnyP9T+UzxGT0/MuoY5usJ9vsEtpM5cOj/DdbLdP0&#10;Scynw6G1rGzOFxpHavxX0H1WeWApG13qtLn32butO4U73/KOUehSB9/rgDjyA+/gN6uy+W5VPlw5&#10;iXdonPoep36yJewznvIOn+EvVIf3y1b8BOsen2tcFKBtiJ+C8Y4CyJtr39M4KtwYSI3/Cso7fISl&#10;XDGon/MWgwp3/uUd/fBZOvhdB8SRH3hHPjwi22eTeYfGqd9x6if52Ge85R3+wl+4qx9rJL8Rsa4t&#10;2oYXwIcRP4XjHf7BksZR4dpCjf8KyzsKJ7+f7LmWxX07K9z5l3eE4bN08LsOiCPNOwaAVR20Dtxh&#10;gH3GW97hrlzdPktDT8RP4XjH0tCRxnr6dlTjv8LyjvQy6DYqPv0o3PmJd3z//feiu7tb/tNwdmxQ&#10;6OB/HRBHzc3N4ptvvhFTU1MF/fZAtusShUqftN4xBn6sg9aBSwywz3jKO1yWqzG6NPop8VMw3qGx&#10;VBR2TI3/3PIOt995TPiOrsZSUWApG7+icOcn3kHMmt/VuHlNzOrgex0QR62trWJsbExMT08XJ+/Q&#10;OPU9Tv1kS9hnUvEOfj9Q3BeUwYk3Wzmv+R1djb+iwh/xUzDeobFUFFhS4z+3vMPt/3QTeIfGUlFg&#10;KRvfqnDnF94Rj8cFZaE/pmyzt8A7dPC9DthWHR0dIhqNih9//HHR8w639vW7774TXV1dBla1fdX2&#10;NQsMsM+k4h0P/qJF844sdJmNz1sqaYkfN7yD/x9S38HnfHUqHqvn+4pvjpMYyuY7um79ouYdxYel&#10;bOyqwl0m3qHm3lL9P9fJluV674cffhAjIyOiccdy8X1XHcbc+GeIDr7VwdRQSNR9/GfR398vxsfH&#10;5fdlc217vzzn1r4m8A6NUd9i1I/2Ix3vUPaWR6c+4bjeofFXVPhzyzsOl143OSztWio8JfAOjaWi&#10;wJIa/xV0vUNjqSiwlI2PVbjzE+/gfDnnzVuO4R9VFz8Ts98O6+BjHdyoPyGCB9aJGzduCHJGrlk5&#10;+bbFdC8n3uHjNtJ9yH82xA3vePR3+L8A/hVjD468Q+OvqPxEQXmHxlJRYEmN/wrKOzSWigJL2Ywx&#10;FO78xDs4buX4daC9UdR/8qyY+Qbf5/o2ooNPdRDcuUK0VZwU/B7AzMxM0hjJPmZaDNe58Q6NUd1P&#10;3WPADe9Itb7szDvcl63bafHrqrC8Y/HrR2M8cxuq8V9heUdmOXRbFZeOFO78xDs4LuX4lePY5gNr&#10;sOaxF5zjug4+1MFQ1WHRtOcVuS+O37FaCmsdxF9uvENjVPdT9xjwnne4L1u30+LXVWF5x+LXj8Z4&#10;5jZU47/C8o7Mcui2Ki4dKdz5jXdw/Mpx7I3BPlH/8bNitOW8mI2ibXTwjQ7YJmyb3vbgknmvQ63F&#10;5MQ7NDZ9g83FYCfy5R3qe+MXL140vmug8VdU+CN+IpGIyDRmPJzL+x0aS0WBJWLIzbcJsvWLCe+V&#10;aywVBZay8bl+5R3EueIew70hOb4dqj4sZr+7oYMPdHCj8ZRsk+7684I2Zqnsr8rFvprffPZBu+j+&#10;sXjsQ7pxo3qvPN0+K/UecFVVlcE7NP6KyjcQP27eqXPLO/hNkMHBQY2lIupHxND169ddv5fpdj6O&#10;WAqHwxpLRYSlbMYeCneZ5kwy+UE1XvP6SO7B/0GMXusVl/e9LoK7VorR1gti5ib+pff9iA53UQfU&#10;OXXPNmjEOx03BrrkXNtS4xzEsBv7SmxynZC+n/1I41H3x2wwQMzcunXL8T+bmewtsUebTexdvXpV&#10;4+8u2sFs2riQaYmfb7/9NuP/ktzwDuKJ71Tyv6/alhWPHXOLITWuc+sXNZaKB0O52Djl+zL96y2T&#10;H1S4LMSRNpFjW2J5sCUg2k9slLaR49/2w+t1uAs6oK6JFXK/cHOFmJiYkP/p4PuthWjzhc7TjX2l&#10;jPz2GuedqRsdtA6yxQB5qxNvd2NvFfbUWDHbsnX6xY9Xcs9MNtgN76AtIw45T61xsfhxkU0busGQ&#10;8sc3b04J4omBPlLdtx9pmzSWigtH2WCOaen7MtkuN37Qjj2vrxX/4Hsf7Cs3h/vFSP9VHe6SDogT&#10;6p42JRNevG77u52fW95BTFIf5MS0szpoHbjBAHk7+xLHesSQHd/EH0Oq/7wxvRV7zM9NuTrN0sCn&#10;FT927Niv317bl/H/HQpPan5P42lp4CRdf7diyMkG2XGUzbW2TUsfP+mwlS4uG9z5gXdYcU9cWwPH&#10;wTp4rwOrjnlubYOlfH7nzowc93HsxzmeTHW16knj0HscLiWdKqxkwpTbeJUfj0tJT7ouzv1Itbdb&#10;fPB/5WqOWtsyZ50WG9ayxZBbrNnTqXK0bdK4Yx9TeLDjJNW1m/m3VM/q+8n//dI60TrRGNAY0BjQ&#10;GNAY0BjQGNAY0BjQGNAY0BjQGNAY0BjQGNAY0BjQGNAY0BjQGNAY0BjQGNAY0BjQGNAY0BjQGNAY&#10;0BjQGNAY0BjQGNAY0BjQGNAY0BjQGNAY0BjQGNAY0BjQGNAY0BjQGNAY0BjQGNAYcIOBbL+34iZP&#10;nUZjT2NAY0BjQGNAY2BhMaC+P8RvEem2WNi20PrX+tcYMDDA7wupb5vSRmm96L6hMaAxoDHgDQbc&#10;/h9J69sbfWs9JupR+fbnX+7Wvh3/KtH4yF0H/AeM+h6l1mPuetS6m5U4UrZJ8w6NpUL3CWW30v3H&#10;qtAy6Pw1zu8WBvS8jsba3cKaUznKt2veoXHohI9s7hFDCk/ZPKfTauzZMaD9osaEHROFvFZ2S/tB&#10;jbtC4swveWv7qnG+kFjU9lbjzyv8ad6hseQVlrRf1FjyCktu8tF+UOPNDU6WShptXzXeFxLL2t5q&#10;/HmFP807NJa8whL3VinbpPdZaVx5hatU+Sis6fUOjbVUGFlK9zXv0DhfSDxre6vx5xX+NO/QWPIK&#10;S5p3aCx5hSU3+Wg/qPHmBidLJY3mHRrvC4llbW81/rzCn+YdGkteYcnKO+gjvcpX56Mx6oQB7Qc1&#10;LpxwsVTvad6h8b6Q2Nb2VuPPK/xp3qGx5BWWNO/QWPIKS27y0X5Q480NTpZKGs07NN4XEsva3mr8&#10;eYU/zTs0lrzCkuYdGkteYclNPtoPary5wclSSaN5h8b7QmJZ21uNP6/wp3mHxpJXWNK8Q2PJKyy5&#10;yUf7QY03NzhZKmk079B4X0gsc6zIsPuzIb2HWv83MC8MaN6hbdlC2jJdtsZfrhjQvENjJ1fsLMbn&#10;+H9MNfYLVN3Ky+8vxvprmXV/1xhYGhjQvGNptKPuj7odiw0DmndozBcb5nV9Neb9jIFYLCZmZmbE&#10;9PS0mJqa0qHIdMB2Z/vH43FP5kWIpx9//FHjqMhwRNvhNZb8bDe1bNqvawxoDGgMaAxoDGSHAY4R&#10;f/jhB/H999+LmzdvitHRUfHNN9/oUCQ6YHuz3cfHx+WYMV/uQf4yOTkpvvvuOzE2NqZxVCQ4os1Q&#10;WLp9+7bknLQt2h5nZ4+1vopTX7S7OnivA92f3PcnjT/v8bcUdepFn+L8ZDQaFdeuXRNXr14Vra2t&#10;oqWlRYcMOmhubhYqLGZ9sb07OjpEJBIRHC9ynSJXXLGPkcOSx/T394v29naNoww4InYUjnhc7FgK&#10;hUJiaGhIzmPkg6VUGFyKdlzXKTd/nwojfr/P9lZrwmqPAe2mDt7rwLoGS51T937Hx92UT+GQetL4&#10;8x5/S1GnxEo++2PYBzk3ff36dTneuXDhgvjqq6/EqVOndHDQwcmTJwXD8ePHxbFjx8xw4sQJed8L&#10;vTF/5scyVHle5Jsqj6+//lpcunRJck6uTxBTudo92jByl3A4LBobG8XZs2c1nhxwpNpCtfVSwtLF&#10;ixfFlStXxMjIiPRjuWLJ+pz2jdofOvlv2ipyW+LDihe/ntPf0l+zLlxf5nwfbS77yo0bN3TwWAfU&#10;K9dhb926JedB7ty5I9f0FwteCo1j6oFY5N4E6kljUPdBNxigzeI4j3MmufB4PjMxMSHXOurr68XR&#10;Fz7QoYh1oMaKuWCJNpJ2jDasp6dH46iIcUQ7wvUz+vlcsaR8rtq3xzGa9o3aL1r9Ivf1cX8w+Yff&#10;x5KUj3JSXtpZzs10dXVJjs51zmAwKENTU5PQIX8dUJ+XL1+W+ze4j6O3t1cMDw/LtXjaJfLVfG2T&#10;slGL9chx47fffisGBgYkDqkzjb38sbeUdcg+xf5E/865E/rnbPGveAdtYG1trRwrfvSvy4UOxacD&#10;jhXp0zn/kas9Vryju7tbY6mI+xGxxL1W6XgHv+2ovvPIbz462S7ikGM1zldy3x7XUbRv1H6Rfp3+&#10;r62tTc6ZcSxfiD19TpjM9h4xTNnoo8mbaRspf2VlpTh37pzgejPXP9XaJ9e6dfBGB9Qp92+UlZUJ&#10;rsNyjEMbMjg4KNea6Ov8zlezxZvb9MQl7TPHj+xL3JugMegN7pZy/2V/4v4Y7s2nXyZ3dcKc+n5g&#10;yeZwUjyxx/UO8o6amho5Viz5txVCh+LTQSF4h8ZR8eGIbe6Gd7j5b6DyjeQw5BvaN2q/qHw6x+rn&#10;z5+X40iO5/OZL3Hym17do1/mWh3HunyXrry8XPKM0m17xZdvbRalL38o+wv7jA6F0cGRv30kDq/Z&#10;Io7tPSA5CPkH15qIG469lyL3yPT/DjX2Iy417gqDu6WuV643c17QyVYq3sG5RXu8wp6Vd2z8t5VC&#10;h9Q62Ar9tO8qEfGJa6Y+o7FZUXW+U2z+f7vy1t1m5H/9yBrkHRPV/THktybvPN20J/tIpvUO/ntS&#10;zVHbscRr+3qHm3KLPc3F1S+KO/1NJpZ+hB5b226K3R+e9qTdq59bKWZj18R1YHTzc97kmanNiKVM&#10;6x1ueAfxxHli7gNY6jZc1y933885W76nSH/mZJd4T9mtu/n/XO5BUO+7kTfz/cnSLbtF6YsfiC9X&#10;vCt2/Xm12PrEK3p/QQHXhjf+fqXU8Wf/5y1x5Pm/i9JXPhKn9h8W1dXVcs7Wz5w1FZbd3M/0v3Lr&#10;2I+2R+9xKb49Lvm0OTHDvuMV79j0++eFDql1ULP8eTmOs/f9OHzbxbY70N3beelvC/SveEcNeMem&#10;36/JKz+3bUkcZeId9N2Kx9rrz2s773BbdrGm+wJtPd1f5jhW6p+YFVv+cjjvtld4Je/Ysrws7/zc&#10;tBWx5CXv4B4r7Ru1X3Tyk8SFG96h7JbT/JuTLcv3Hm0h12D4zRbuYzlXdkaUvrFJHF75nuYaBeQZ&#10;Thix3iPXK33hfXH079sk9+C6B9ej/LpPL1ccat6h7aUV916f0+56yTu2/OEFoUNqHXz9+Asifvuy&#10;41ixFjxhyx/W5qW/T6D/66VrkX9MeJGf27YkjrzmHW7LLtZ0O9DWt+t2O2KJPOGTFWV5YYl6rV3x&#10;grne4UV+btqKWNK8Q/s9r32dU35+5B2cS+b+Ku5/5juYknOsKhH7/u87kveX/Cv2X+qwYDrY8ocX&#10;5XrT0fVb5f5y7jXifnNyxVzH+X57LlveofGo+2Q2GPCad3z8xxeF1+EA8pweKBPTmBM/UHpN2K9Z&#10;Xu3KF+X46AbGW1tXlom9uNd/fA/u3ZS2YATzv4f3NEG2V0T5m6+IOwPze1MY91XpZcS9I7biuRul&#10;64xx+0AM99aJ00+8KLnCbZS/s+SyY5rDSDNScwTPzb/jquS16sOav7I1XOvoHLgj9paUSd2lk495&#10;nV6GvTUDVbJe36G+rSe7IF+XYN23oe5K/sHRGNK1mOkO7+2Q9bfK49V5IXiHV7JZ87HqvxbtuxXt&#10;q/TFa7a3HV98pqHkHfHjaJfU5R20V3nNNfHxE5h/tLU742rrromty/Y44sQNlnagvKt7NiXsxSNW&#10;lHzW+ijcKyzxaMVzOvmYD/vJjfPoJ8At92i1YI/WeFuV2ddU/sTZSAPrb6QLtN6U9bfK4tV5oXhH&#10;NnZRpy0OP+pH3sH9VdwfyPEs9/OUvrZR7PuPd/De5EodfKKDTf/+guQex97fId+74bdByRXT7dWz&#10;2mi/n2fNO3zSLrqPLA4b4TXv+OSPLwmvw0HkOT1wRo6FDoJ32K9ZXu3Kl0zesX3lGTGwh+84zHMA&#10;9vPO27OiYuUejOeM8aO173PMdfz8qPj0j3/DOHQ9nsV6Acahn/xxPXjHSxjXNwvyjl0lzUjzUkKa&#10;L5DmThs5R+K/Pck7KK9VHyovyvLJE3sS4piuYhnKSiPfLsh3u47jxMSyeE3ewbor+e1plPxWebw6&#10;LwTv8Eo2az72tvsUbaf0pdrbji+nNqEuDwMLTu1OvbeMxMSnT2xJylu1v2oLJ3mcsMs8lXyqPruA&#10;F2JB5aXuq+MXiE8n3yeQr/P/s/dlzVEdaZv5NzpifkLffXff1XfVE7PExEzETExET7QXvAIG2t1t&#10;GoxAYIPZoW2zg9gFEtp3gYQWMItA7BIYi0UCAcaSEBgtxkIwz3NKbykrq06pllNVR6q8yDhb5ptv&#10;vvlk5vuczJPn+yXA0nAYngS70q5MLJEr17cNA79LwjAs+Sd6TBnvsGOj9VsNDPiRd8hcB/+hWbMz&#10;3/Fvp/omyj53/6YyVbbZgf61DHOzrTUngvOzM2XOI17ekSobW7npx3U6bO4179j1l8XK61AEmcI7&#10;isp7lXnN/Nq+WAze0ev43sVfgKOAp5BLNLYNQJ816szKHHXr3o/q58oK+Fjj6kfMBez5PF/tQ9pH&#10;5dtwb0T9BC6w5/1D6ufy9U6cNvCOXX9Zr46/vzjIOw7A19yDNHqcti8QH3kPwO/f983ZqOXX8xNf&#10;rhu6HPm+MUSum35F0E/KVnWyH2ly1I/bsK4K8zrkHXtRdtFNZJRD/9F7JxR9xePwFXchjdd1lAre&#10;4bWOlGfW3R7Ur9hL6lvHVzHwJs/FnqWwZ+/1CnUl/7JT74Ow+5FtVx2bXgTO3gw/cLjAIWBF0ors&#10;qbBUBH30+p2qriQ/wRLnJeorf4Iua4JtIhb9roMn7Xp/h2r8fDHmda46HJ9tTdqVyNDxy/ayC3j0&#10;up5SxTvS0Z/aPKbXOOk33sH35fIv3ksX2lU5viHf835OWr6riuXbKxsn9NvNA5+sUBVfbXP+OcX9&#10;mBP5H4H03X46xss7LC5CcWHtEd0eXvOOPe98qbwOxZD5e3eD4wvRDzSvmd+FL74M8o7GxQ1BnnBo&#10;C3jChE57caQf+Aa84wT87z3vLHWe6Wn3f9EQ9BUvgHfseWe9OjHryxB5Iof8hXEuTPCOSP2GyDB1&#10;YFo9Pn24vbMOT6lfKfTTbWGWPZL+h1Dul22HnfxMfUSvZI+p4B3J6hQpvVl3e1G/wg3ENsWwl9i4&#10;Enij7cjZdMxQtuDG4auoO97T05YirSl7KiwVQx/mrWNDzgO8ssHJh3npOkgcHjn/Qdwnop+uP9ua&#10;yNDz/mnLUug3PMFzQ/URvZI5pop32LEg+liQjfbxG+/g+3KuseIekQ2HS9Wxv65T2/78hQ0+tgG/&#10;M798ts35pyDnqvS+eLqex8s7LEZtG40HA17zjrx3liivQwlkih9YAl9IrukLtt8bUXmzdqiuLcsc&#10;X+gp3veWTfjmnO9ownxH3jvrVPvKZer204eqa/sRJ95tzDHs+9sRtQ+yew5yXdWI6oLvvw/+49Py&#10;DbgeV4/x3cfBlQ3qh78tcdY+Ud7ZGwPqIPIbOLnTiUNftWHWBvCSa858x8HVZ0Nk8nneOxuCNhHd&#10;6Rse3nItWBbqvQ96Sznc9CuBfrotaOsLX2CtDOZbKOMAZIj+IuMY4ox0lju+cwP4Vt47y4L6ML0X&#10;IRW8wwu9TBmsb7EP62Yf6kaupb4bZqG+UZ9ca1QGvMlzsWclnvfda1At26858bgPcuG2a44dBSus&#10;33zUr6QV2fLcDUuHoQ95Dp/XYD6LdSVpBCNSJikLeTTrdR/iMr/fcc12IuWIRT/BaQnso+NLsCUy&#10;zPaSBzyKPl4dU8U74ukXbdzsGEf9yDv43vzOnTuq4uvtat+HuWrb/1tog49tkD93lTqx86jzH3nu&#10;CzoTvvGIm3f4uH5s+/Ff/+E179j7bo7yOpRC5u/djY4fyHfIch3pXcJF+JJ7390I/z3X4Rd6HPKK&#10;2k/y1djTc3gW+n0EOUzDhWG1/91c+G4bHU5hxjGvJc0hpHnWtCssDf1W6qvbYz/K4iY/Fv1KkZdu&#10;C8q+uDAnyDsOLmx0lT8Efch1dH28Ok8F7/BKN12Obn9iZT+w4lYf9PP3w54NH2DtFHiIXv+0ZSFs&#10;GaneGY91uf+DfFfZuiyeC5b2on5vrAZ2x/tD8mMcwbZeHql7U168+onsUqOtucnX9dX18eI8Ft4R&#10;y//K5d2x7KNrxx//jT+ZrhO/8Q6u0+G+rNyflbrt/MuipPeki2UPORvHfQ/KqWyzd9ZSVbVq55T7&#10;OZp9tJ+v4+UdU9nIPk8cXzPRduzb3PbRHRh4pfh/LgaO82Y7Ia83/1e+770c5XUog8wx8A6+Ay6r&#10;6FVy3Q+/8KcqvHMe7nV0u485jMOrqpz8DyPN7UM7gs+4x8+xreecZw3/yFEvOpuQJrDWiWviTzd1&#10;4d3SDnUA6Z5WbERe4+r6BfxPqvuKI5txGo/cVj1VmC8Zf+b4iR3Yg+rAP/CNCNJUfpijHjaVO89o&#10;J8ZvqILM99Y5z3WbMO4v5xEXcyy6TZ35lg/zVTT9pOxiC8q9+M9J3nHon+AdE/pfaOqF/gGONQqd&#10;GnEdSR9dt0TPiSOv99FNVJdo6aR+Wff0tQ+8B97hUt+VqO997+U69XdmVW4QC7otj8H+PVX5wXpn&#10;vXR0PgMOyxPGErHbAeyO9XU5+KDMy5ApWNPLZ+Jc8ETekb/1mopFP7HFPtiiDHnrbU2w1QlbPW2q&#10;cjBLzqFjX9fHi3Niaap9dKWc0Y4m75iJ/bctU3LjObHmp/93CO/ouHLN+bbDqz3irBzv99kUm+7G&#10;vxsrFn/n/Gtlqv9PRuuv/PRM9/3IQUzddN+PbUhsYY+pw9lMsi0x48Y7TKyZ1zr2zp0757yf2f/+&#10;MmVD9tmAOJqKd8T7v3KLo+zDEeucWEoF75hJ/bYtizfjO7EWC++I9v7NHBeTuSbvGBwcVFd+aHP+&#10;jb0T+1zb4H8bxIqjZLDhp7S678eyW4z6H6N+qiNixkvecQB+g9ehHDL5DpbvcI9iHb3X8q285OuM&#10;OJqKd0zVb/L99IsXL1RXV5fje6aiXg4BS08rNmO+alydxLq6A++vsHhKQZtNpu6IpVTwDj/1u1YX&#10;f4zTxFosvGOqvsur5+G8w/t96RPd39qmc68Lv+HIKzy6yQnnHe62sbixtjExwPbiJe84OCsX3117&#10;Gyogb6z7pMM7CrZd91y+1/pmozziyGvekQo7HgaWhHc0gXccnPWVxZPH7TXZeiOWUsM7bP9v9v/Z&#10;fu03f9HkHV7vUW3leb/PP23qNxy58QWv7pu8w+IqNbiaqXZle/GSdxz6YLmyIftsQBx5zTssjrIP&#10;R6xzYikVvGOm9uG2XImP+X7zF3XeUf7ld2o3fFob/G8Dv+HIK37hJsfkHRaj/seon+qI7cVL3pH/&#10;4QplQ/bZgDjymndYHGUfjljnxFIqeIef+l2riz/Gab/5iybvSOY/ODat9/8Sc7Op33Dkxhe8um/y&#10;Dje72Pvpw+B0sjXbi5e848hHXykbss8GxJHXvMPiKPtwxDonllLBO6ZTv2x1Tc947Td/0fKO9NS7&#10;1+3Lbzjyil+4ybG8Y3ri1GvcJyqP7cWNd4yMvFbcQ42B+6qZGNSxJ/tZHf34a2VD9tmAOPKad1gc&#10;ZR+OWOfE0lS8g/sLqf902QmR9nlkX2Xuo5toH+mXdKdXLsVezpeD/TD3V+7sHFAFW7z/Z7yUee87&#10;X6qfy9cjz3HFf0vueWc9wswZc/3mL4bwjiXfqbx38V9XG3xvA7/haOjFYLCfMP22WK7j8f1YdotR&#10;207jwQAx48Y7OJ7L2M5x3sRrJN5R8MlKZUP22YA48pp3WBxlH45Y58RSKnhHPP2i3+KWwPfkf+TN&#10;PpjXPfg30b6/l6dk7N+HfJ+Wbwjyjrx3N6Qkn0zZm1iLZT8ref/2sDf0n0uR6iOZeybv2Av72+B/&#10;G8SKo2SwEU/aQ0v/rAZ/eRyxv4hFTjy+H8tuMep/jPqpjogZL3lH4SerlA3ZZwPiaCre8cXiriCP&#10;jdT3mfvophtHRcBuX9UWx8e62jMOHG8Jw/LVnFX4R+Aj1Yf/QhblNIc9T7fOMzE/YikVvMNP/W68&#10;uhyG/zl04XBEP+IpsLh/YUNKxv79Gu8I/NN+Q0ryidceXsUn1mLhHfL+jX1YpL7Lq3sm79j3Lv7D&#10;a4PvbRArjrzCyVRy9nz+n1Uy3CNe3mExattpPBhge/GSdxz79BtlQ/bZgDiainfI2M1jpH7T5B3p&#10;xlExsNtXvdXhHdfAO459ujUMy9eWfgPe8djhHcVLW8Kep1vnmZgfsZQK3hFPv+jHuBcX5gB7vSFt&#10;5xfMdTSUX1Nl766b/M98eW+In3ZmVS7WZ10JppM0+5CG5Wz8ew6en3OevwCH6azpUm9edinymUML&#10;GzHfsdFpE71944h3PRivMv820ueG5OVHu0XTKVZ/UfqutPOO9+DP2OB7G8SKo0jjXirukXckwz3i&#10;5h0Wo77HqJ/6EbYXL3lH0ezVyobsswFx5DXvSDeOSoDdvuptjo9F3lE0e1sYlq8tWx3kHSXLWsKe&#10;p1vnmZgfsZQS3jGNx8Z86D50Id/5h1H+1mthY1wZnvPfqvzmo6wCvGOirGf+kaPeDIe/o2e82qZ+&#10;lf9eriM3ku/j8I5/gndUBHiHGYf/cY2ki+Q9HY6x+ouZ4R3fq/3vLbVhGtggVhyZbShV18I7EuUe&#10;8fIOi1PbTuPBANuLl7yjePYa5UWogJzh9mLn3ZreNruH3qriecWqff069VtP4N0bn/ePvFWnqzuQ&#10;91Yn/1Kk76ve7viQw3hesatD6TK5TqZ0WWtQV1MeZUqc68vWBH1NPY1ZzuPIc6yn1Rn7j1c/dmR3&#10;71oHHYaV6G3GMWXXUO8WlntUvYYOt28NqpFbF4MyWa7bu7aqNyOBtZuP+sfVk5YfnDyuw1cunb09&#10;WG5eF+O6cd4a1X+hzpEptqTfITqa5UjkmjiKlXd8+OmP0OVtWDDnOxLRI1qai8DMS9iS38gyf7Fv&#10;+fq6MMw8gV1/67npxHsJrDQeu4M465TUF+/1X7qL54F6utw5CFwecOREs7dZ/2766viVejyDenwz&#10;1KEEz2ac46hrE39nlqxBOVjmt4o6/1R/FzLuBrE9Fd6kvNIWqG+0tuJWnnjuE0up4B3x9It+jHtp&#10;1XJwiIdOXbI+OTfRUNUFv3S9KoNvpvMO6n8Q4WnFJsQfVz9hruLgP46CZyxVTyp24t6IuvMSHOXD&#10;fCcd20IdeMjB95arn7avR3/3zJnvOOzwjlAZ1R/i+/b7jeoN0pzEvzf3I40f7RWLTrH6ixnjHe8v&#10;U/ttCNqgDLYgzon/Hzpf4/7XwWeZtFOsOKLe6Qg670iEe8TNOyxGfYHDTLaBePJme/GSd5TOWau8&#10;CFWQM9xeEtZG6b9fyi2B302fL7QNc+xsbR1A/utVA9LTB2Mc+tgN4AFn5691/Db9HnW9lIP7EeT1&#10;Y1wvy21VN3LXOrxDrt3KJ3lKfozXvQtjOMZ46l06vySol8TRZVcgr0cFXOczGlY2ie+mK8t0Azyj&#10;bM4O1V+9A+nHnet6XI/eIucItZXIcytLvPeJo1h5h9taBZN3xKtDtPjR7PYInLUspw62Wxu0nWkv&#10;+vpV4K5SX+Zz+mBn20dUPbAXzd6RMBJJb10X1msp6lHwK7qYcRoQR3gH8V6P8kTShboTy7HgTcor&#10;2HezozyPVJZ47xFLKeEd03xsbF+0DP1Q6Dorzjkc2YZ1VhP+GNs15zs4BhxEeFqxGfxgPMAP3l/h&#10;3Bc5nM+oWIQ5Em2ehOn054fxnDLYn7RjP6v9729WRxBn6MIRp0+Re/GMOX6KG6u/mCnecQC2tmHS&#10;BrWwx3jfOQd75B0HwDv8YJ9YcWSOG6m6Ft6x7+//xVlvFS/3iJd3+KEOrA6T7cTvtmB78ZJ3lM1d&#10;p7wI1ZBD3kF/7hz8ubK5Gxy55bjfX8P3dW/U/f43qjynTFXh3i81B3FvVPXAvy+Df38jF/MMXIeP&#10;67GH99SNB29Uz+5dkDeifr49gmc/O/fK5+4MyvvplzdIezhMf5FF36o891TYcylvI/QYe3DK4TmN&#10;NY+deD27N0CvkaBeZhxd9knIZnryp7b2QaTfptpy1qnX/Z2OzJOQaZa9Hnn+2l7m2INl1MvD6xu5&#10;sBXs8By6V21ud9VdypDokTjymnckqouZTscM58XqdwfscHXjBtj2ThBj5cCYad/m+ZhX6z4VjHMj&#10;F/UJe/4Ke9bndYZh78ZX4MpR7G3Wv6mrXOs6sx7LgNNz0OXNUKcz31G9uxN1PdkWGKcRcXT8CbZE&#10;V8a/n7cN+g06vGMqvBHDIoPYrwQ+xT5ubUX0T+ZILKWCd/i9L46m3yH4WzqHOAQOwesx8IFy8Ixy&#10;PCd/YN/RcuEZfLENjj92Z9sK9A3DznzHoX8UKMp5cDjQJ3G+o/yjI0HeQTnUQecd+Rrv4JwJZZQg&#10;zkhnhdMmON9xALpE093Pz2L1FzPHO3JhWxvEBrWwxXjfeWA6MN9x4P2VvrBPNBy1nyhW9XvXpDUI&#10;76he+b9Vae7/ipt7xM87LEYFo/Y4NRbYXrzkHfRtvAg1kKPzDvqElFuBQN/nDXgH+Yjc75jgGfSP&#10;qib8I8ZpR5xh+OUDuD9w+hJ8NtyDv0j/jRylAhxFfCnz3QPfHdL30mVXQDb1ED4haToi+H16POZV&#10;jrxMv1OX3TTBOyRfptfjN2m8g/mRY4g9yMN4r0LjUbzumOAdoqd+FBnMJ+mQAt6RtE4T5ZoKS262&#10;o30lLe2m25M4M7HAe53fnXJ4h25nOWd6kxuwjHoejMv6j1TXOu+oAe8w696UrWNLdNXvTYU3E/vS&#10;rmgvKZMcdcwmXW8p4x1T94d+HjPaF+UCW6HzHbQ/5zxqt10HfzgZUi/kFfWzj6rXTwN+mtQVj7JG&#10;qvz9r5x0rL8A78gF7wjkw/mQ/EUng/MdenrJ9yjy9bPNptItmr+olzcTvKNiyffq4KxcGzQb1OFc&#10;eMcZzHccnLXSF/aJhiNyDuEB6T6Sd7RtfS9u7hEv77A4TW87PYp28NNhvEcfnhwP+H6xvaVLHf7i&#10;aMraRAXy5TjD8aIC76kSrXeveUfFZ+uVF6EWcoYvlTrj4/lLI5C5MSi3Z/dGjK9Yu4T5jsqlZaoS&#10;cR8Xbse9wHzHyQWlzntfrkephX/G+GOIPz4SeF6L55StP6e8Lsx3VCzIVw2QN3qr3rEt5xg6lnO9&#10;c+Ad9wlwFpZPdJCxiT7lyc8C75s5pnd2j6rKBYeCeg0BEy1Fd9TpBRvV61/aw2STFzUvn5zvuHBp&#10;EPlsVxeWrg/OdzRDl4GJuR4p+wno8uulwHwHdaiEDhKH1+cXgKOBY3G+owbzHbqt+LwC8b2oL+LI&#10;6/kOL/SiDDcs0Ra6rXTbiX0FC6xT4rBjObCnYUG3J7nl+b8Ds1HsLRjhe2mpY9FPsMQ2rdd13wjq&#10;buMpdQVYeDNyz3mnfQ3fk9QAX89b84H7AOcU2UwfCbfUtTsP7QTzHbHgTZfB+JXAp+Dera14UWfE&#10;UirmOxLtI/2SLtJYI/5/3QTvYD311OK7N3yfcQnrog7O2qxOfpGrfu1sBk7GEd46c3VnmrrUwY93&#10;qUjjyCWNdxyZ4B2cV2lv6sV+VgEOMwo5Tbg+OGtjwmOPH+wazV+U9shjpnjHoVnLVSbCmdnL1dvX&#10;XWocZa9vehamw8kvlodginuddRYCG6/vqt7X2AdtdqXKh+6/VPzLwZ3cY1mOIAw27Xaw2NmHuLN2&#10;O3GvbtukXvd1OffZP3Z2PlNPmmpx/VqRYxyatUrVI63wjiu496C6yME66+gBdCjd1hymazrsFw1H&#10;wju45qlgyf9Iazi+5v86vCNe7hEv70iHjW0ek33BpUVon9jPX++jeO6sD+ocRRvYlJJ2UIn2J7yj&#10;suJRwnmwvXg531E5b4PyItRBzgj8adqxDf5e5bxNQbk//BXrY+C7R7I543auwHeQ40/UA/iBlX8t&#10;U22IT19Ql/VgzyZcjziyf/gr+rsI8jiGV604DXlcW/MkmJ8uRy9rE3Qee3A6GM/UT78eQbnq9nQG&#10;ZTOvGuT1uHAH0o+GyaAv2VTzRF1ZhrLA99RlyXkneETVvF3wpXfh+RvF61pcvzgV8E0lHo8iT9c/&#10;mXPiyGvekYw+elo3LFWhvnRb6bbTbcVzs77M54KJWuA0mr0jYURwquus62bmZV5L3k3Im/iTum1E&#10;+X778XhErMSKN8G+tAW3tifP9TIkek4sTcU7BgZeKY6NDPy3rmkTXvN7oaGhIXX//n3nX4R23Joc&#10;t6wtAraI5i/qmMoU7zj8wXKViXB2ziTvON78LESHcug0crMyYpujzcgxDs+pVEcRb7A5wC/kHsui&#10;378J3nH4g93q/ELumRDgHLrd5fzszdeIt0odR3rhHfJMPz7DOFq47nyIvumwXzQcCe8g56D/n8kQ&#10;65qreHlHOmxs85jsC5o/QXt5ifdLaG9muIz3TYc/+FdK2kAV2p/wjqrKRwnnwfbixjvM8pjXkf5X&#10;XjV/o/Ii1EOOzjuq5m8OkXs+d6Ma+vEMbB5Y88H5hCun7qnqz/PVQO1ucIo3DqdgumbIEn+sufaJ&#10;I6fzK763DnCTqs/L1JXNmyHvUlDeE8ylNOadCY3b+0YN3TwLv+6NEjl6WSUfzi301N8EPwhwlUeQ&#10;dTGvIajvb8BK2ynqsVOJHvTbqr86rRqh65N6zF/gnTT9yccPsF9S/z3Hl2Se1Xh+K2+nc4/18Qzv&#10;wod+vOXoTZ5RPX+3U37hHVW4bv18o/r5FPxPyGQa2up8/T0nf13/ZM6JI695RzL66GndsERbEiti&#10;K7Ed67cD9fPbA+LhrYpUX3dh64FTDXg+6tTTHdRTdW6Zg5do9tYx8vjETadOHL6IetJ1Ft2oS9el&#10;n6FLR7Du2orvAiMVQYxI3iKbvEPwqbcTluPpFWASOIgVbyY+qWO0tqKXIdFzYmkq3mH2RZGuTd5h&#10;x63JccvaImCLaP6ijqnM8Y4VGNvTH87OwXdBr+848x0B3jGpgzzj+HT+5ij0wxi7cEVwLizAMarA&#10;L1aAd+xx+i25x7Lo9wO8Y4/qzf8G8V4773fK8++oI4h3c/tmcJHAO90A7/gGvGNFkHdwzq2u8iHi&#10;rlR3dm5Gv/bMySvgd32bVrtFw5GfeEe88x56G9DPdd+PZY8Vo82frAjzl4mjZnwnVoh6/Cl/T7DO&#10;ef8u1o2UbW8Kyq9C/Y91Nzn1fBfrSA9/UqB0mdHqXtJyfKTPbF6zDJcXA/eYR/gFPtKRxU2qDPce&#10;VhcEsdWH/yXV5l+FPivV+dUrgfmrji60DZ81VV7HM+y9gXS/VH6LZ+NKdBI9uS722PbrEePUwj59&#10;56uQbvLds+ir21iXL/Wi28ssh6QthF7RbGy2u4eYQ3zU3Ap9hp1yVH3wrWN/zkc+uPksWFfdiFe4&#10;uiZYT5Kf25GY8ZJ3VM/fBN83+XAcMkYulTs+3QXMYVTP/5cncr3QLZ0yWmAH4UwtDu8ItW0Nng/U&#10;sm9/o27CF66ZvyfkuhrX6dCXOJqKd8j76Ye9I9A3nKeb+1l5pbcblkzbpctWXpUrETk3v9qEPvSJ&#10;wztqwHNNGSbepopvpvfimlhKDe+Y9J3c+kN7P7tsRKzF8r/ySP1VKu7p/yvn9x35H67ISDg3N5R3&#10;6Hq0fBrwHennXL0/qvI/3aMKoOdzjWPkz62KeI9y9LjkHfkf7lF3t690fBtyiXpwifwPV6rjiCtz&#10;G+cw35H/IXhHhHuUWYUw1jPpj+Z/WpBWu0XDkd94hxfcw+QdOj6inQt29LZDHLVeHFYP8+mnT/rb&#10;EmcQHOAY5rAo9/KXwOXE+iJyg6NfNgWxw/hyL5IOghHx481rXT7lFED2w3zwWUMn8p3zXxbA574T&#10;5sfQH29o7ldHgd8g78B+lPkffquk7OQdReAdR1EePU4F4ozcJOcI9Y1EX71MIou6RMK62Em3B/OL&#10;VB7mJzYWuaYOvL6MclRBR2lnZhw3XXS95ZztxUveUbNgE9adJx9OQIbwjovgHTUL/uWJXC9081LG&#10;za8DfuBDrAmr+Vt5WBlbYAedd5h51+K5zjtqF4Tyjhpcm2lScU0cTcU7TJya1ybv8EpPNyyZtkuX&#10;rbwqlylHsMI1YSfybkasd8Eb5ztqvz4dFkdksK8jz50qvqmDF9fEUip4h/R59pgZX9aPdo/mL5r9&#10;UzquTd5x5KOvVCbCublfBec7TmCdla5DEXQabN4L/yjwvZBpF85tHJlbrQoR73lznuNHyT3K0e+T&#10;dxz5KE81zP4Ka53bwnwukU3eceSj1eoE0o/3BeLJPVOmnpeudyrPo+HIj7yD3IPrvuQ790NL/+xq&#10;e6kD/Wjyjlht24p6fjN03dkLo3gH3vmjPhmqEejP0m8/fZF426yOI+7o/Sbn3TN5ScFHq+Cnf4fr&#10;cfX4x2E1hvdnJzBvMXSxwPlWd/Am14WMq2rcE7n6UfLg2MY45jXjXlkC3E/Md9QuaQrT6eLaVarr&#10;/k/YP5XfHY2rO3jPX7DomGKb+LmSWB9V9+DLFcwucHRlnCvw14989J0yy16ANCyPxLmyBOfImxyg&#10;aH1bxDJIefT8pF44N1G+o8VJp5ejAOVgOilvNBtfWbIqRIdypHtx8VhQx2qUw6ynq7AJv28nn9Lr&#10;VHSNdGR7sbwjeZ6UqL8lfp3lHYH1+C9evFBdXV3OevxEbWqms7xjEt+Ct2zkHZH6P3svM36tX+we&#10;zV+U8TydxxDekbNFHf3464yE8599HeQdDS3PwnSogF63qwqdfchN+zwC7zj6WbU6hjjPWwK8Q+6x&#10;PCUIQxcL4cu8Vbf6EffjPEd+y6Kv1aPWZvg9z5xnutzz4B1HP16jGpB2vD/AO+QeZZYjvLpZ7aSj&#10;33d0TmGYzqm0ZTQc+ZF38Htz4Rw83rtxMczmuv3Nc5N3xGrb1jlfg3fccHzUkh03gnVUg/ob62kO&#10;uV+Ie79UfQ+9Ar57zcffB+Oc3XXDkXMHPv1YzwXH17+3qwicZNiZO2md843zXPTme/+6nGYnPXlH&#10;TdUjJXnKNctwJQe4n+Adp3ObI+oqepH/kA8d/fgbpxx62mPIS9f9KHQ3yy5ypHxXclDWibkc0VuO&#10;5C6UIXbW00ocHgX7ui6F0IXppLzkB2J7XQ7zEB1oL6Yzn0sd6DaTcun3RE+3o9e8g++QbfDOBq3a&#10;fEcr3j+btq3D82cT66xuYZ1VHeY39GvOf5hpUnFNHHk935EKPbNd5q2J+TV+f1mH+Q7THibepopv&#10;pvfimlhKxXyHWx9o72fGt/WD3aP5i/p4nq7z6cA76Is8hT94r2dYVewI+DQ6lxDfR+cdXEtzq2dU&#10;FS4qVG3gF7JGRfwp+kQv4XdeufjIiUNsiD8j63Do3+m8g9+rtbY8gk/1L3VrA74PGR9wfGeRmU58&#10;RcOR33hHspyDbcFr3iH44bv4HzDfwTqtBAZGwSWl/q/ksI4fOb51CXglueurUegyPhrCNYi/1nmF&#10;MfMOyr+G9YJH5+SpezuQB7iLzlN0na6t/Ubd/aVX3dtd5MS724/vGhYVOf75wyPcuy0w31EI/YR3&#10;/IzvPorXNgdxT3ntHc9UMfIbbNmHNAFe1Trne0dnzncUb2gLkWli2uQQci18QXjHC8iqAEdjW4jH&#10;xiLHjXfoNpH2rPOZqdoe24uX8x1e+B1Whne8JV22JI4s75h+9ZYufMSTD7FkeUf2coGpxiwvn0fz&#10;F9PFNfR8dN5RifmOgo9XZiSc/wzfW0x8V96I+Q5dj2PQqa9qi+Mv6bo7/ih8qgv41rzg429VEeI9&#10;b+F6rND16nJN3+VkywDirla1iMv33fJMP/Kbj6ojdxwdGhGP8x3c33dsOPxbAD2urnOqz6PhyE+8&#10;wwvOwboxeUes9j01Z6XjW/MfBqWY79DT3dqwOsgd9fpn3DLEJeY4x3CKa66AmXs7EB8cQWSVAhvD&#10;WBMk17psngvG+F6+FvMdcq3nJedX8e6/4OMtwTzkPo/kNSfnHYu4LpAchvodg35ubUSXxXNJU4w0&#10;gy37w9qV6KuXJ1obpH5Xc7E2Sps7kTxubVjramPWx9UctHuk6wNf4ZyNng9tUgubuLVT5lsw51hI&#10;neo66+dsL57yjvmbVa0NWWcD4shz3mFxlHU4Yt9BLE3FO34480yVlD1xgtmPy7W5n5Xe79nzzPiz&#10;frN7NH9RcJTOo8k7Cj9ZqTIR2uaF8g5ThxLo1Xlkr/qt50aQK3D+4SrmK4oWH3N0LkYc4R1PsPbq&#10;Rl5zcF0W457GXEXhJ98Gy3di7kp1v6kmuEcO7d6Pd8WtVTeC8eogk37PKzxrABfpraV/FViXxbgn&#10;jlxD3NVBmabeqbqOhiPhHQcX/lfF//ilMzRv/HNw316vOAfrxeQdsdr1NOqY66wcLrGT9TqJ7yKc&#10;39j5bRAjzOcR5hNOHGlTdahT1rueTveRi+AjM71wk9Pw/U0cCHbox9eBd8g15/7v1mLd1sTeaQ+Q&#10;Z8m6Okc34vwOcC7PuGdV1U7MReB+6+KV6uVN7vU07rSBl5DT1nJHFc7dG9SF35vcvIi9MXuuBeOc&#10;LuwCbjFfAtySD/yIeUBpM2wDj1pqgpimzNZayNTaidiMcfvbENf47v2+xjvuPxxXLzvwXzjowTJH&#10;szHt5WZTlpG8o+6TAO/gP5JvF7ZFtIvoF+3I9uLGO7jv0BeLu5zAcd7sfwV7Dx48UG1tbY6/YDlH&#10;dvIu4sgr3nHnzh2LpSzmXMTSo0eP8F+OEWd8M/sdXrNfkr1NIz3nPZN3ROsHM/3MHN+oP8ecK6fu&#10;BMekTOs4E/OP5i+64SqV98N5xyr4HOkPbfPwfSn+Ach5Bc53JKJDMfR+7qwjgf8I3lE4ryYhOYnk&#10;ne400XAkvEP/niJd5/K/8ng5R6y+X09PjzNWx2rv03PxDXII70g/tmPV1cZLXd2wvbjxjlj+HUPf&#10;gD7C5cuXHfzVwV+yIftsQBz19fWpV69eufqK8n46EocVP/HXX38N/ufN4ij7cMQ6J5aePHmiRkfx&#10;b5Q3b8LedxArifGO1PWjyY5RV3MC+4iYPi3fh3HdSuEn381Yny1Z2yWTPpq/qNeFvH87cKg3Ih71&#10;uMmch/GOT4HZDIS2+QbvSECHYqQJ4R3zazJSlnTYLxqOMs074uUcxG8svt/w8LAK8o4Y8XH6M4N3&#10;xJjOizqsQ14hcyZpzNsL/WeSDLaXZHgH/cyBgQF19+5dyzuymHMRR9yLamxszHVclvfTHMMjjc30&#10;Mcljnz59arGU5VgaHBxUv//+e0ScEDsJ8Q4fjzMyHkdqF5zfLvx0y4z12TI5nkbzF/W6mKrv0uMm&#10;c27yjmOffqPSEUqQz3NnbXnkbzGkTFz3Xby0JSaddJmPMd9xbH5tTOnSUV6v84gVR2LHVB9lPiV/&#10;0X9PaN+qeHlHrPY8/Rn3mepw1kuV7+xIKx7qgfGxnpaM5B2rfbIlXjK8g22H/SR9RXIPyrIhe23w&#10;22+/OWtb3PrUWMZu8pahoSGLoyxvS5zrYN/ihqVEeEe6+nS3sfXaUu7H8tj5Zo++m35dguu+6q0o&#10;b2CtMMvNuY77WPtbvTM0LtMWYwyV+NfAS459ujVsDJdxluuZ66sfh+TnJqMacgNrjwcd2/ePYM38&#10;0euQvVZdXL8W65SvB+uEz05V03f4Xpl50db3d+IbRnz3yfXGxz4rihjnBPyQ/rZaxJv8Rlj0TUd9&#10;xeovxtJ3uWE1nvsm7yiavVqlI5Qin1h5R8mylph00mWSdxQtqI0pXTrK63UeseIoHiwkE1d4h36M&#10;Z6/ceHmH1/a08tLT7jNlZ7aXROc72C74jpp9Jec9yD8492ZDdtmA9c5301xPH62vjGXsJp7IPchh&#10;LJ6yC0fsN1jn7EvYp7itsSLGEuEd6epjf5i3evKd3q6OoK91bRn3awnwDvpu+vWZFS1OGvroRfOK&#10;gmlEZz0u05bAT+yr3ob2Nq7IO4pmbwtLU484fL8nfvxUMkog49FR7lM0yQFoa+p0cRn2xh+5G9a+&#10;uSdRM/Ykqp+9NiQv6n1/1yTvYJlMfWoRZ/QWOUfoO3bRV8qeymOs/mIsfZdZjkSuM8U7UmFjHaOW&#10;d4RiPBFsxJNG5xs8j4dzMB/LO2a235+K9h6PzGR5h7QF/v/y/BYbstUGrH8vQ7ba0ZZ7EkfSt0Q6&#10;zjTeUQEu8bSaeyhO+vzcy6Vm1ymHT0zFGbzgHfXgHeQp5BJn2weR7xZ1GXMcd7u7VF9tPXQbV/e4&#10;18uSElUGziD6kpfUg1foHIdj0FS8Q8r0HGt3yjZeDONN8Yxjicb1M++owj66xbPX2DANbBArjiL1&#10;Zam4p/OOeDkH9YmXd1ic2nYaDwa85B1e+p1W1qT/ZW1hbZGtGHAbkxPhHfH0i8nEPTNvTXC+owLz&#10;HSLr+rI1wfmO0mWtSr8uw3Vf9XbHt9fL3A2fvnhecUhcpi2FLybxr2O+48y87U6ekpbr8BsQb6wH&#10;AX7Ecayz0vOLJoN7Vep6S17cO/9M+zDKs84pky7PzItl7t61DuUZVlKG47gXSR/RWT+yTMWztwdt&#10;Jzb0+hirv5iJ+Q7yjpI5a2yYBjaIFUc6xlN5LrwjEc5BveLlHRantp3GgwHLO6xPm60+rS23/7Hv&#10;NjYnwjvi6ReTiXtmfoB3uOnOvc/LcsE7cgM8hNcNuKZPTp+/ElzlBHwtXptx+d+DpupHqnLOOjXc&#10;Xgy//q1yeMf8UN6hyyTvOEHeMZGfm4wTc7Y7eXK+4zzmO0rmbFUdG9ap+788Ut15pQ6HuI/5jrKc&#10;UlUG/R4V8HuUUYdXnJhf7KTlNykd3aOqbP6B4HPuB3zy2B3VMn8d/rV10eFB1EfsxPmOik0XQ2Sy&#10;TCXQJ5l6iCVtrP5iZnjHVlU6Z60N08AGseLIrU/w+n4ia6t0HeLlHRantp3Gg4FU8A4dv/Y8ves6&#10;rb2tvaczBkwu6FaWRHhHPP1iMnHPzl8bMvdglkG4xI1c/jv2scMtKsA7+qt3wI8P/0aK8wU3vipx&#10;4pqyyCka4MNH0rcB/prMLzCO5BdNRveu9dBhBGGyHTH/1s9LHM6g3+c5ecbZ9hHVMGe9k5f5PNI1&#10;uVUVuFUl9HveeiiszNHKFKmcydyL1V/MCO9YulWVzV1rwzSwQaw4itQeUnGvt6sjpA3Hm0e8vMPi&#10;1LbTeDBgecfk+Bpv27Txre0sBrzFQKy8g/9RIPdgcKsD87+B8fSLycQ9N8E76F9X7+4I+o3i95N3&#10;lINnmNdNSDdwoQ7lmfzGg2Xr0XgH5w6enMH33eODzncYVzsHMbdwMJiHrncj/LWxB4F1Vo01k7yj&#10;B/+wHbhw2smHcxu6jCqkuVdwEN+QP3bsyj2r6ndjLgL3z+asVS9vMV2AG1GX9ta7Tv6S1yDu3a/r&#10;CKbvxfxI2+7jwXScaznX+hjyAj41y/ykFWVGeVhWyjxbB5kTz/XypOI8Vn8xc7xjHWxhg99tECuO&#10;3Poqv92Pn3dYjPodo37SLxrvGBh4peRfb8RhtLah+wvR4tln3vpp1p7WnjMJA3o/wvNkyhbOO9Iz&#10;Np7DeqI3Q53Omqnq3Z1Bv/FGLr53mJjfKM89Fbwfy3iQTNpY5GdrnFj9xUzxjnJwDhumgQ2wL+jj&#10;x4+j/us0mb4s3Wmn8v2416D+30CL0WmAUT/1JVH20Y0H67q/EE86G9f6zTMNAydfvFXqD2/VYoRx&#10;nM+08qWyPHo/4jXvSNfYqPOOGvAOybdD4x0V4B1yzfmM8vklwXgSXz9KXM6VMK3+zO28EePM2INT&#10;Dv/R9XCLn5X3Y/QXZW4tnf8rr8I6q4rP1tswDWwQK39NZd+ZTtkm77A4te00HgxEm++IB8e6vxBP&#10;OhvX+qUzDQOWdySOab0f8Zp3xNMvJhP3/IL1wfmOWvAOkdWxHN9OYL5jANyhcjl4x8Q1eUfFgtJg&#10;PImvHyWupNWfuZ2fhL8mvEPXwy1+Nt73m7+o/78jwDs2ABc2+N0GfsNRqsfUcN5hMep3jPpJP8s7&#10;EveRUt22rfzpWTeWdyReb6nlHdN3bOxYvgGc5ckEZzltfVGPfHG/+Ys676jGfEflvA02TAMb+A1H&#10;qfYdTN5hcWrbaTwYsLwjcR8pkbY9im8n/0/eW/Vv6q3qOxnIuxvvP/84K/TeLdz7w58QF/FGb2Mf&#10;SmPtzjjklOD+H/4Da3oQZ9M7b9XqksD5yYUBubdevlV/wjmfv4M1P0X1AZlc/zMGeYuRP59J/MfI&#10;c+H+wD3eZ9D1NMtr6mReU0czj9vQ6Z31Adl/gPyD0O/V44C+bTiKvsx74X9gH3HoyHz7EP4NcXV9&#10;8lB+xsv7E+JA90hxTJmM77b+qRcy/rQ4IJN2H4Z8U3/q8gphSxvi/SEQl3qyTKKb2IE2X7grEOeP&#10;kPfDpoCeph3tdaCOaYdU8o54+kUbNzvGUb/5i+G8YyN4hw1+t4HfcJTqMSWcd1iM+h2jftLP8o5J&#10;nyfVbZXyI/nG4j/TJxYOMBXvaIP/LpyD6fRAGYPI679N+Pf6M55H4h1u8cWXjmQb8a/FjzevTd4R&#10;KQ9yj1t58DddykN/vbskut3ceIebTNFXL5OuK23Ecj89GZl3SDlNu4qt3J5LWfV87Xlo+0st77Bj&#10;o5/GHj/o4jd/0eQdVfM3Khv8bwO/4SjV44rJOyxG/Y9RP9WR5R2hfk+q26vJO2T+Q3xY8Ymj8Q59&#10;rmI/5jnG4bO/AM+YBf+dcsg7xPedhXfuL24hDp7vx1G+d9Zl6PHnIv6r3thsInmIzua17svreYhO&#10;nDfY3vZWde6f9O+lPHy2HH4/y0Ne0Tce33yHzhlKMJfE+ZBodWvqyriR7vG+lFP4jjlfJc/1cupl&#10;mUqXaHrO9Gep5B1+6netLv4Yp/3mL4bzjk3gHTb43QZ+w1Gqx4lw3mEx6neM+km/aLxjZOS14v65&#10;DNxXLRqWdX8hWrxsf2byDuEXC7kmpwhzGPCz+f5f7kdaZ2VyBtrU9JHF9xVOwDj6PVOGPBP+ox/J&#10;GfQ5GT7TeYTkITLk2tRJZIi/LliQeFJ2ua/Le4p1YfGss9J5h14Wnsu8hOTDo+ggZXO7J/dP3g5d&#10;E6bL1fUen9jPSsouttHztueTnFDvR3juZptE/hvop37X6uIPP8Vv/qLJO6oXbFI2+N8GfsORW78Z&#10;6/2pfD+Td1iM+h+jfqqjaLzjytXnSvYt5388omFW9xeixcv2ZybvEH9U9+Ppl98aC3yLMRXvkPmB&#10;ZOc7hOfMnZjvoB++qX1y/kT0pH8tvrnpX8v1nxCnF3MV+lyOXj59HmAl4pFniXwpj56/Pt9BbnJi&#10;MXjC+KR+/I7icRvWY+Ge/p2MyJT5jkGUiWvPEuEdolck/Jp1KnaQcpplsfMdkzzDtKfej3jNO/zU&#10;71pd/DFO+81fJO94/vy5uvJDm+J35TXgHTb43wZ+w5HZr8Z7He9/Ay1G/Y9RP9VRNN5BrmF5h7uP&#10;FG9bZnzdR70Nn1v3gwcn/GJyjctYExXtu3K3bxeEE4gs4Qn6ke/czfkOrmuaWxLgFHrcSD66lFv8&#10;a3mHL9d6ep6LDJ2HSByZ4xDOIPflKM/FbnI/2lG4mptM0VfKoc91iFzqHGnOhLIf3A7MvUhcOUq+&#10;bnaQski+9hjetlLJO/zU71pd/DFOx+ovyjjIebZUtlvhHVfPXLC8YxpxLuLoyZMnM+a/gZZ3+KN/&#10;mqnjhOUd4b5PKscV8Z/p1x7Euir53mJcW49D/3T76ui8g75yPfzfP+L7Dvq9sqcSzzm3wDLc1vaO&#10;4hzEau6tBM4RiXcwPvezWk/ugTiUw3mE2yfc7SP+tfjxcp33N+izPyDD3MdJ3zOL5SyBrvw+xdRX&#10;8m+HPvpeVQug037oJN/Ub0H5b9ye3COL5bzFNCgPQ/vjyWeUyX2/XiC+POcxEh/SeQfPi/ICtmZZ&#10;Zc0X5UnQbSV2KELZFtOeiGeWVc/fnk/Wh+UddrxL51jrN94xPj6uXrx4oa6fvWh5xzTjHU+fPlW/&#10;/fab4hqk6d6nW95h++FU9sOx8g7iMFpb0v2FaPGy/ZnwDvrj/xM+MP3RNqz9EbvIeqd/h3/7h3+f&#10;3EdXnrsd9Xf2wjvMuOIPu/EOM342Xcdiv2yyR6bKqvcjPHfTI5HvO1LZj1rZ03Oc9iPvGBoaUp0X&#10;LoN3bLNrrKYJ9yCO+vv71atXr1z7LLe+zI/3Le+Ynv3ZdBmHLO+Y9PnT0f6Fd8h7clmbI3mb797l&#10;uXAG85tsSReL3ywyvOIdIs9NJ9FtOhxjsd90KMd019HyDjvepXPs9Bvv4Lvy0dFR1d11V1Us+lbV&#10;wu+2wd82qPnrJlX55ffOPNXY2FhW8g6LUX9j1G/1Y3lHenmH+R2FfPOs+4v6txtha5j+BH3Hw3WO&#10;xW8WnmB5R7j9dPvb88zZJ5W8w299r9Un82O133gH+x6+M+e7c+pmMZJ5jExVB9Wfb1bH1+9Tw8PD&#10;2O9k3PIOy5Vtu50CA5Z3ZM7H8tK/zQTv8FJ/K2tm4DDZerS8w/9+1lR+2HR67kfewW/Lf/31V3V8&#10;3V5V/bfN1oeZwofJNN6q/r5ZnT9W5/DFmfBtB/vweNdZZboObP7Ta9ywvMP6e8n6ija9xZBXGLC8&#10;Y3qNH9N9vPcj76DvyjmP641nVNXC71TtfHAPG/xpgwWbVcU/v1U/9/Qq8kWv+sFMy4mbd1h8+hOf&#10;Pq0Xyzusz5jpPs7mbzEoGEgp7/BpH2x9ysz51X7kHWwLXK/z6/MXzncDNX/NnH0sNqPbvupv/1IN&#10;Gw+o33//fUbsYyX9sOUd0evdtovk7GN5h/X5pK+xR4uFTGMgVt7xsHfEWQvA8dFNZ/pu3Bvo/v37&#10;gbXylnfYd3IGBvzKO4hpfqPc0XROVSzk9+XJjfPWT/LefuSDFYu+U0/u9syY7zqkL7W8w3u82DY4&#10;adNovGNg4FVwbB8ZiT6HqPsLgl17tH6sxYDFQDwY0PsRnseT1oxrecdkP2/HvMi28DPvkPVWJ789&#10;rCr/gW/MDc5kryPXaVrsAh5YifVVV2taZtT6KulD6e+RezDQD5T7ciQ2+R39gwcP7Dsd2y7j7pvY&#10;7/b19SW977TuLwg27dH6nBYDFgPxYEDvR7ziHd3d3XZstGNjxLExVt4hPhjn2eLBc7JxHf/u5ZA6&#10;vnavwz3q4O/WoS5tyJwNajHPQc5xPv//s3e2z1FcVx6+f8HWftiP+29s1W4ldtmAhQQIBBjiUDax&#10;Mc4mcfJhKzYgkuzLh8TY2Jv9sDESYO9WbcoBbTnOixESxmCDJPNmoZEVZCEkbCQBQgiEEEJIjNhz&#10;utU9d+70zEijkWdG+1B1a0R333PPPeeZvuc33T3z4aLUHLNhVrkcHx83AwMD3rkVHgvHYynGXs+7&#10;w8PD3v2Js+Et3TF2vZDuGLZTg8IADGRiwD6PzFd3BJ/J9fX1sTZSq0bW6rr+FfvvTCvHE/fGTdO7&#10;vzd/kvt69HtbS7HWKHmfRfN9KM9z6L1VXzQ2Lbp7qzKdl919yqR+94HWjvoeKvnccn78RnOozOh3&#10;9s33uxjsesFllP9Ta8IADMyGAfs8kg/dMTExEf4WAmsj9arLgK5/IyMj8/7cbTZsz/cYvW/wSnuX&#10;OfSvNZ7++PNP/8N4z5xzDWTBaiZ9ruaQ6DyNtf6O48e//h8z9PXAonqGPFcutWbUax7oDs6r7nk1&#10;2/+VGdWtek7LlT/t59YL/P95YiL358MBMZgPA/M5J2lfXRv1PmTWRtbGqLVQudDfB5/v+jdfTmfb&#10;Xz9nVl+vdvWaz98/Yo7KdynpHGgLE4M//+w/Pa1x/o/HzO3rQ+gNOacGrCqLen6FvYVhb7HHNR/n&#10;3PnUFvSlNoUBGIhiIFjjcn1lbWRNzLZ+52P9y5XP+fZTvmkLH4P55mmx94fBhWdwMcU4X++HqJqB&#10;bdSSMAADuTKQ6dw0m+/RtfsvpnM2c8nfGm8zwt+Jz7KJBbGAARgoBAP6HR7vf3DNa1HfpVYInxiT&#10;9wIMwMCr1d3G/G2r1+ABHmAABmAgfwxovRfUfloHEtv8xZZYZo6lches7bCXOVawlDk+2b4PnPhl&#10;jh/xSY4PuiM5HvCxsPEIarCm5lvUYNY9/nC3sNwVKr5a7wW1n7JfKD8Yd3HylSmv6I7/fznPxMN8&#10;9nEeg6X58OP2RXfAk8vEQv4/qMGUu4UcB9twXQwMsF7DYaE4RHfAXr7Y4zwGS/liSe383WOx8PO4&#10;fNrFFpxGMYDugIsoLhbrNtZreC8U2+gO2MsXe5zHYClfLKmdoA7U13zaxRacRjEQ8Mb1DviI4mOx&#10;bWO9hvNCMY3ugL18scd5DJbyxZLaCerArT/4Et3B/fYLzkDAG7qD81g+z2PFaov1Gs4LxSa6A/by&#10;xR7nMVjKF0tqhzoQnvLJUzZb8AZv2RhZTPtZr+G9UDyjO2AvX+xxHoOlfLGkdqgD4SmfPGWzBW/w&#10;lo2RxbSf9RreC8UzugP28sUe5zFYyhdLaoc6EJ7yyVM2WwFvazZ0LPg9Xdl8YT/sLzQDrNcwttCM&#10;pbOP7oC9dGzMdTvnMViaKzOZjg/qQO63h6tMnORrX8CbvubLJnZgt1gZYL2GzUKxqb+RpOu6tr7+&#10;cc63PL+ZMwOcxziPFeo8xriwN18G0B0wNF+GSqm/1ntB7cdvZcJ+KbGLr/AaMIDugIWABV5hodQY&#10;CGowfS013/GX9xsMwAAMwAAMwAAMwAAMwAAMwAAMwAAMwAAMwAAMwAAMwAAMwAAMwAAMwAAMwAAM&#10;wAAMwAAMwAAMwAAMwAAMwAAMwAAMwAAMwAAMwAAMwAAMwAAMwAAMwAAMwAAMwAAMwAAMwAAMwAAM&#10;wAAMwAAMwAAMwAAMwAAMwAAMwAAMwAAMwAAMwAAMwAAMwAAMwAAMwAAMwAAMwAAMwAAMwAAMwAAM&#10;wAAMwAAMwAAMwAAMwAAMwAAMwAAMwAAMwAAMwAAMwAAMwAAMwAAMwAAMwAAMwAAMwAAMwAAMwAAM&#10;wAAMwAAMwAAMwAAMwAAMwAAMwAAMwAAMwAAMwAAMwAAMwAAMwAAMwAAMwAAMwAAMwAAMwAAMwAAM&#10;wAAMwAAMwAAMwAAMwAAMwAAMwAAMwAAMwAAMwAAMwAAMwAAMwAAMwAAMwAAMwAAMwAAMwAAMwAAM&#10;wAAMwAAMwAAMwAAMwAAMwAAMwAAMwAAMwAAMwAAMwAAMwAAMwAAMwAAMwAAMwAAMwAAMwAAMwAAM&#10;wAAMwAAMwAAMwAAMwAAMwAAMwAAM5JeB6elpE4/HzdTUlHnw4AGNGMAADMBAARnQc7Gek1nr8rvW&#10;EU/iCQMwAAOFZ+Dhw4dmfHzcjIyMmKGhIXPjxg0aMYABGICBAjBw8+ZNMzo66uk+tEfh10dqFHIA&#10;AzAAA/ljQK913L9/39Mbvb29pqOjw8RiMdPW1kYjBjAAAzDwDTKg594LFy6Yvr4+c+fOHTM5Ock1&#10;j0f5W++oHYglDMAADBSWAf08TT9bu3z5sjlz5ow5cuSIOXToEI0YwAAMwMA3zEB9fb05duyYaW9v&#10;N9evX/c+E9LPhlgnC7tOEn/iDwMwAAP5YUDvsdL7qy5evGg2vXCORgxgAAZgoAgY6O/v9+5/RXfk&#10;Z62jZiCOMAADMFB4BlR33L5923R1dXm1xt8/+QdDIwYwAAMwUDgG9DMgvddKn7tDdxR+naRWIQcw&#10;AAMwkB8G0B2Fqy2o64g9DMBAFAPojvysb9QJxBEGYAAGiosBV3f8w5I/GRoxgAEYgIHCMYDuKK51&#10;krqFfMAADMBAfhhI1R1/Ft1BIwYwAAMwUCgG0B35Wd+oE4gjDMAADBQXA67u+NbSDw2teGKwRvJx&#10;s+m09302cfk+yV81TUh+DpEjOI1kYKXE5f2aE2Yw1iPMJH8PUtvgtPnNhz3mWxUnIvvyvi+e9z26&#10;o7jWSeoW8gEDMAAD+WEgRXcsqzffohVNDJ6RXIzJd/oHvP8mFhffGorGP1gpnvfL88LKiMVKwIz7&#10;enHskXnuNdEfvM+LNgbojvysby77/J+4wgAMwEBhGXB1x7efajC04onBdyUfY7H2UHe8Lbrj208d&#10;IUdwmsLAyV2NwsmDkJVM59bPRXss+V57ig3e+8Xx3kd3FHZdzPTeYR+5gQEYgIHcGUB3FEedka7e&#10;Q3cUd37S5a0Q29tqj4jmiHu6Q69pbN7VG+qKVaLTTu9vNo/iY97+Mbln77u1g+H+QvjLmOnZRnfk&#10;vqZRDxA7GIABGCheBlzd8VhZo6EVTww2ST7c6x2PlX1EjuA0hYH3tsr1jvhtT1dcjYvu2N2fdMzB&#10;bUdMfOyWt39KdMeOw/eS9vO+L6L3Pb/f4XFK7VC8tQO5ITcwAAO5MJCqO7SmLf3WVvuxrFv+Z7/d&#10;UoMt3doVOa+lMtf3dn1qRnsGwnVuUI7/beMNc7C6Nazj9P6mx8o+9myc3HVUjvXvZzk5+sg8trI1&#10;tK32ug+ckP3+M72HBmV/2alw/y+f/8hcauqS/ZPeeA+k/jsSu2f+bVeXmejR7Y9M25T0WdPh9dkk&#10;9sZiHd523ad+1G47Jv72h9v0eeF/qr0sxx8Nx9Ec5jK311Z+ZOKjfixuynhrdw0k2Xxv60dhTPpl&#10;f/k2HTc9L2483Hhl6hvse3vbUdPW2Cvj3gvnrM/YN/dMmrc/lPFXJuKbzf9MuVsr87jZJDkX22r/&#10;taYHYUxtu+/1TJvNZSfMyQOtUsf7db7m8ZDksXKbn7fAd33dLM0+1sux5Oy1A18JK6dlvGmj1x82&#10;1d7wYpnJD7X3Q2kBKwn98JGplO0XDpwSez5bOk665uZW+x6rPRXOR+d/UuK7Wbh8e43kfOqGZ0vn&#10;/pjMXf2wY+La0/2ZWJlrTNRepty5nLnvO+1fSo3rHenZTcc024kZDMAADBQ/A67ueHz5UbMYWlvt&#10;MamTfN3h1cfbv0qZ1zKZa2utaoToOm1sTLXDlFdvab3/+PJjng3btmqEx6s6QtvlYrP/sNaSfu61&#10;/nl8+Wlvf+0LR6Wu8+u3YH/wOi5aJz7u+2Hb3CT2bN0xOCQ+xcdD+0F/rXvfar4n45zwxsp1bm9X&#10;iaaaqTGDWtjm4dB21Vx+/Z8urvbxbjzsudnHRf29Wube6dXl0fkJ5m7HOJv/mXLnxtrOuW23feiR&#10;Gb2U0KmBH/p6TfL4vd0DXg50TlukjVi60T5WNcPEmD83O9aZ/FCbO6RNDX7lMRDojiB+/7X9Y/Ng&#10;cDCFD3tc1RS1scmQFY1zn8es8p58zhqV/zcfHREmpMnfc4l1OlZyiYnOL1PuXM5sP4PYlNIruiOZ&#10;Q5dL/k98YAAGYKA0GUjVHVpbl35rq/1E6iRbd3ydMq8dMs+pwa9Taq0olv0a9BPPhm3br6P/Etou&#10;F5v9h8+ENv3654xxt0eNEWyzbW4Se2Oxv4T2gmOiXkekLtxSO+T5kuvc3q4SvTY15I3n18K+vYCJ&#10;Q9tlf5LuSI1rcKy+uvO252YfF/X3oerjorH85xGi5htss21m8z9T7txY2zm37QbjpnttlWcrlr3g&#10;M2HHK93xut2OdSY/NE52bhO645j5keyb6OlOy4pq06NyTeaXBzRnTSGz770kOY37uiKTj7ov4Fn9&#10;sGNi+x/k0p57v/Qt3+6zYm/PNJ5rM1PuXM5sPwN/SukV3VGa62kmntlHTmEABmDgkXF1xxPlx81i&#10;aG17P5X6K6E7VkjN485rz1qpa2dqbP1cd9vBETnmE7NGYlC/96x8buzX38rJHrne8UT5p54N27bW&#10;vE+svRDaXiF9+xvOhrVfvVzveKL8rHlWto/FLnjb9fPmg5cmzROVZ71+e7Z/Ir+3oPrH/7zZtmn3&#10;Uz+073G5/2XN9guen50HdazE9QC9D+aJ8haT69zsflr3Pbt3KJybxq9+u8TM0h1RcbXj7MbDnpt9&#10;nPv3ehlruDnx/cE9Usv/dO+A+PKJ50+Z7P/t682mp/lrc3JUYxnztmfzP1Pu3FjbObftah6Ul10N&#10;ykuz2VZ5XK5/JOr9Cdn3ssfScWOP1ylzWLO92/Pzp9KnrUF4mLl3zI51Jj80TtXSAr2suqO64Z5n&#10;82XZHuiOYdm+/vWr3nY3tu7/T76uGv2BtEdGtcm/y3UzndevXjguXF6S7T6Xuj/gWW3YMbH9D+yn&#10;YyWXmKhNu5/LkcuZ7WfgTym9ojuoT/T9RiMGMAADi42BFN1RIXXdImhte/X+KUt37BDd4cxrzzqp&#10;t6Zueuf2sI6saPGOe1aOHYt1hud9rwatOOHts2179c+6ztD2CunX33Au7OfVPxXnjG1PtUO9aIey&#10;LVIrz/iUzqbdT9mrvya6YvXnYb+Xpf9Ej9aG/nsz8CfXudn9/FryZjiW+lq/Q2tU/z6vfhlzRURc&#10;gznpqxuPwD/7mKi/d63+RJ4zuerNK6zjZ2IVdXywLZv/6eKs/d1Y2zm37Wpt/nOt9StEh874tHeL&#10;+Dvms6S5CPra43WL7nj+jQSHtk071pn80PGqpSXrjnHPjzLZ3n3wM4nZtKcfOjskTzP35Cnff2ge&#10;MWt2JFgNfE/yUe4TK/v+pXBeL4rNEet9EPCsfdP5H9hNx0rSeLOMidq0+7kcuZzZfgb+lNIruoNa&#10;Izin8woLMAADi4kBV3c8ueJTsxha296TUn8ldMfKHVdS5vWyzHWiN1GzZ8rrnva49D/p2bBttz18&#10;ZJ5c3xnaXik2Xd3x5IpzZrls7z6oz/wmPjtON55t81npN9Zu6R/LD82Ta1e1gM4117ntWS/XiR76&#10;9XNQC9s81O/Q60gJ3REVV/t4Nx723Ozj3L9tP9LFKdg+InPeuvemlwO7X5T/mXKXKdbZ7Lrx1rpX&#10;8/67f5R4xe9IzDKfN21fM/mhcdopbWrwimdTr3fsbBgP+XP9cMfV509eeOtaeLzas2MS+B3kw82f&#10;vT9bTNKxkktMXD9djjL5GcyllF7RHZnfLy7X/J94wQAMwEBpMJCqO7S2Lv3WtrdZ6jK/xvdr8b7I&#10;edXtaJLPqbPf276nfVr6N3s2bNt+/fNlaHulxK6/oTWsM/06rdXbv23NSbkfpzfcl+49Ytt8VuyN&#10;tX8Z9rH9CPJk+2PPNZe57Vkvei1FdyR4qN+hes7WHdFxDXxz4+HOWe+f+n3DdVO1IxFD7Wv74fZx&#10;/5+ovZP7JWr5hP92rOw465iZYm37E2XX7RvkvUrsdh5UHhL3wrn+6/9tm64tN+c7xebUYJ/HhD13&#10;nUP9z5rCe7eixtFt+p1iT675ImTWjkngd7r82fuzxSQdK7nERP2x/XRz53Jm+xnMpZRe0R2lsX6m&#10;e4+xnfzBAAzAQDQDru5YsrLJLIbWtq9F6jJfdwxIrbWqui/tvF6pajIN9V1mtPe6V8tFsVIjumPJ&#10;yhbPhm1b658lT3eFtldJ/AYazod26m/I/pXnw/1rZf8H+87LcwlaN06Fx9lj2jafk+PH2rvC42w/&#10;NE/l0rrr9Dn26LnOdW41T0vd+nDYG09r4ef2DYe+63j11bJ/Rndki6se78bDnqf9t94HtL3ujozV&#10;7I1n+2EfF/V3UHvreHa/KP8z5S5TrLPZdfu6ea+pbjYtDVdE40Zf+7B9dW25Od8p85y6kaw7XBa8&#10;e/l6p0z5ix0eI/W7T4dju3mzY+L67ebP3p8tJtlYmUtMdH62n/Z7JIoz20/dX2oN3RG9XkW9/9lG&#10;rGAABmCgdBhI1R1aW5d+a9uXuKfJr7P65zSv5yQGY+0XnXr/lGfDtq33rWx5azC0vUH6DTcnvn/K&#10;r3/awv3pYmvb9Guqi14f1w99vmNJVSy0545n9003lmvTr2v9udU8LXptRnfocwy/bh6Xsc6G4zXt&#10;1ucH/M/uZxPXVRKPgYa2MI6Zzg0jMt5Lns5pMT+WfhO9l71++nzHj+tGQx90Xvb+RM3eIrojvf/l&#10;0q+77pzY9DWamzvbpvqZKS6/kHublqz8LPTp9aoWeR4l8f21dt90ebB9tefg5ufTG9OiHy5EjpXQ&#10;XC2i8RKxtu3p+LZNfeZ8w+4EszZ7Lq+2TY2Jvd/2Px+sqJ+2TXcOtp9u7tz3ge1nuvgX83Z0R+ms&#10;oZnOaewjjzAAAzCQzICrO5au+swshhbbdzqsL7U+rqzuj5xX0+5TZjA+aT44csusq+4Oj6mr1t9Q&#10;S3w2rXXk0lWnvf22beVJf2fwlXeHTcWqU6Z+9znpN+rVy7rvd73a73Ov3xtrPzMTUpt+3D5uXtmn&#10;/pzytm+X7aOXvgr7xOQaytINvi+bJR9j7YnvStLPsY/L59jq6zrZd+bdWPjssDteLnOr2SC64uGt&#10;0BetJ/+7bdwsXRszb2wVP3v7w336e4wVP/jKm0M6ZirFx4EG8VHsaLPntkX2det3OlnXfYJ46dz6&#10;Gtpln68R9JnsLfL72zqOO2/bj0z+/1r8f3AjoQ3UHzt3n74lmmTmOWyN8xstk2GOXLt6fWbfyVEv&#10;Lq9I/gbb9Dkh31fVST8RnaS+bpQ23HLBxEQ71NQPeMcHc+is07j417y0xt6875bXx825+nlG+q+r&#10;vmTcmNljVchY3XWfh36oXqnY2ilcfpbEpX7Pb8XWBOs2z1qvL10V8/xQP9382fvdmMyWlVxior7Y&#10;frq5y/S+076l1tAdyeuU5ptGDGAABmCg9BlI1R1aC5d+i+1LvveoslpqPmdeqhO661rDOi0dz4na&#10;zo+LbTtdH93u9vvdD+QaTDyhSdL19WvvVs/fzeLjWLvWtNlZs8fLdW41G8RHS3dkGtf2041t8P9K&#10;8X/A0w++/77uuBTmYqPsH25JPDef0BCnzL6tqv0SGijKF9UH+9qnxJ5qu1NmLv5H2Qu26TWBjXJN&#10;IJjHXOzac/iJ+DTRm9CUgX331e4zl5zb/dTX2TJms2Lz7OuK9nDebv7s/XOJic1KLjHRudl+uvGz&#10;/2/PLchfqb2iO7Kf7+yc8zfxggEYgIHSYMDVHcsqT5vF0GL7z4Z6Qq93rN45EDmvpjdVn/j3DaVj&#10;9vD1abNsXUfY37Y9JJ/5j34VrSVa78n3zL50Kez3xjq5x370RkYN0Sf21v8i4etmyUegO67JPFre&#10;l/7x+yk2tP6uuzQlfn4RjpfL3Go2ynWiGd3xhfe73NH+3pHxvr//VjhWOmZWi/8DjV+E/qruWLYx&#10;ERN3v52rFdL38JutJn4vOr6arxPymf6Kl74M/Zit/xrnA+9elesf/rMsbu7dnNt29XP9Wzc0B/71&#10;DbuvXgfZIdc6llWe8XzaKHMYbvkynL99bPC32vvnxvGwj53zIdnX3aLaK/VZoEBzLatsDee/Xsbr&#10;rNN4px4fjBe86jW8ZfIbMjbPh+V6x7LKBENufuz9dkzmwkouMVG+Aj/13rIz7ffTcuG+79KxWczb&#10;0R2lsX4G7yVeyRcMwAAMzI6BVN1x1qtFtB4p5Rbbn7jfxK9lr6adT83Oc6alcUDqmLtJ9WGP6Iaa&#10;+qEZzZGIh21b6+gXN/aYprqusL/Wngda7ko93JUy5qvrzprG+h65X2koaSzt80fps35nT1KfjZKH&#10;4ZYu71j9bHvFD68Y9benZSCsLfVeoZrG2yl+av7mOrc3xL/4qO/bAblHbL38Ht/h/R1Sn9/2fNBa&#10;t0nu83rxzStJfqZjZbX4MNDYEc7V1x2JOdrz0/dsVK5ee0lq44+uJOmtdLmZq/+aj1hjT2jbv3/q&#10;bkosazaeFT3mx0DviXpx/21z4M22pDzqvVSv7lfOziXFZr3E4AOJYU/L1TBnOleNZYvE8tX9qjMT&#10;feyY2DkfbNf+vtbR+b9WJ2xWtiWNpXlYIc31zT0f+tcEZJ5yrM2zrytUY/u8q61u734wf1xlYpkw&#10;ofvnGuvApr7ONSbap+lNfTZncuY64l0Tlbt07zt77FL4G90xu/XL5Zr/EzcYgAEYKG4GXN3x1Opz&#10;ZjG02P7WsEbza9lreZuXbVvr6Kc29ubN9mKIvT2H1cLTQGPiOXs7Xltl3/n3L4Y1v54rmu5KPNdf&#10;LLp41m6UmtfSHd8T3WHPk78Xx3mjWPKI7ijudZO6hvzAAAzAQG4MpOiONZ+bp0qsHfiRXNuIJ1+r&#10;yMaDfm771Jr2nOaaoju+czknO6UW51z8XS0sDTTqs+PZ+dT7jf6l8b7EsrXo4ln7HWHM1R0l9j7J&#10;JX/0Kcz5EN2R/Xwxm3MKxxBHGIABGCguBlzdsbyq1ZRaO/xzvbaR+sxDJtb0fpLlVZ05zTX2zvnw&#10;Wop+fr/8mcs52Sm1OOfib5XwNNCYeG48XU70nqP/7ZkyyzfklpNcfJtLn9pnhLGH/u9L6n1WL7wz&#10;Qs5L8Fwxl5wX8lh0R3Gtk+nOW2wnTzAAAzAwNwZc3VFW1WZKrR14WX4fIj42q8/UAz70ekdZ1V9y&#10;mmvsHf3+U/9+d9UdZc98nZOdUotzLv6uFJ7Ov6PPd0Q/56zPUzS2jJlt71yXGMaKNo61zwhjlu54&#10;XnRHLvGgT+mdXwqRM3TH3Nax4LzOK3GDARiAgeJmwNUd5fI7DbTMMWh+qz2so5vleYRyea6cmGWO&#10;WanH582NMRO/O+xp22HRSpveGibnnCsWjAF0R3Gvm9Q15AcGYAAGcmMgVXd8IWspjRjAAAzAQKEY&#10;QHfktp5RBxA3GIABGChuBlzdUSG//0AjBjAAAzBQOAbQHcW9blLXkB8YgAEYyI2BVN3RIbqDRgxg&#10;AAZgoFAMoDtyW8+oA4gbDMAADBQ3A67uWLH+gqERAxiAARgoHAPojuJeN6lryA8MwAAM5MZAqu7o&#10;FN1BIwYwAAMwUCgG0B25rWfUAcQNBmAABoqbAXQHtVWhaivGhT0YiGYA3VHc6yZ1DfmBARiAgdwY&#10;cHVHxbov5fkOGjGAARiAgUIxgO7IbT2jDiBuMAADMFDcDKA7qK0KVVsxLuzBQDQD6I7iXjepa8gP&#10;DMAADOTGgKs7yuVaB40YwAAMwEDhGEB35LaeUQcQNxiAARgobgZUd4yMjJiuri6jax21RuFqDWJP&#10;7GEABpQBdEdxr5vUNeQHBmAABnJjIB6Pmzt37pienh5fd6yVdZ9GDGAABmCgYAyo7rh69aq5f/++&#10;mZ6eNqxvua1vxI24wQAMwEBxMaBr2vj4uLl27ZqnO8rWdhkaMYABGICBwjGguuPWrVvmwYMHaI5H&#10;xbVmUsOQDxiAARiYHwOTk5Pm7t27nu7Q9Y5GDGAABmCgsAzo50F6Hyzr2/zWN+JH/GAABmCguBjQ&#10;e62mpqbMxMSEd+3j3r17hkYMYAAGYOCbZ0D1hl7nUM3BPVbFtVZSu5APGIABGMgfA7rG0YgBDMAA&#10;DBSWAda1/K1rxJJYwgAMwAAMwAAMwAAMwAAMwAAMwAAMwAAMwAAMwAAMwAAMwAAMwAAMwAAMwAAM&#10;wAAMwAAMwAAMwAAMwAAMwAAMwAAMwAAMwAAMwAAMwAAMwAAMwAAMwAAMwAAMwAAMwAAMwAAMwAAM&#10;wAAMwAAMwAAMwAAMwAAMwAAMwAAMwAAMwAAMFAsDf2WM+Rtp+u+vpenf/ycAAAAA//8DAFBLAQIt&#10;ABQABgAIAAAAIQCm5lH7DAEAABUCAAATAAAAAAAAAAAAAAAAAAAAAABbQ29udGVudF9UeXBlc10u&#10;eG1sUEsBAi0AFAAGAAgAAAAhADj9If/WAAAAlAEAAAsAAAAAAAAAAAAAAAAAPQEAAF9yZWxzLy5y&#10;ZWxzUEsBAi0AFAAGAAgAAAAhAD1LTI93BAAAchAAAA4AAAAAAAAAAAAAAAAAPAIAAGRycy9lMm9E&#10;b2MueG1sUEsBAi0AFAAGAAgAAAAhAI4iCUK6AAAAIQEAABkAAAAAAAAAAAAAAAAA3wYAAGRycy9f&#10;cmVscy9lMm9Eb2MueG1sLnJlbHNQSwECLQAUAAYACAAAACEA93HyNdsAAAAFAQAADwAAAAAAAAAA&#10;AAAAAADQBwAAZHJzL2Rvd25yZXYueG1sUEsBAi0AFAAGAAgAAAAhADXqYDXqBQEAuDYWABQAAAAA&#10;AAAAAAAAAAAA2AgAAGRycy9tZWRpYS9pbWFnZTEuZW1mUEsFBgAAAAAGAAYAfAEAAPQ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126" type="#_x0000_t75" style="position:absolute;left:6429;top:15716;width:79296;height:4643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Nh+3FAAAA2wAAAA8AAABkcnMvZG93bnJldi54bWxEj09rwkAUxO9Cv8PyCl6kbgxFJc1GrKgU&#10;b2qh7e2RfflDs29Ddo3pt+8KgsdhZn7DpKvBNKKnztWWFcymEQji3OqaSwWf593LEoTzyBoby6Tg&#10;jxyssqdRiom2Vz5Sf/KlCBB2CSqovG8TKV1ekUE3tS1x8ArbGfRBdqXUHV4D3DQyjqK5NFhzWKiw&#10;pU1F+e/pYhTUl83M7ItJ/7Wc68P7z/Z7HRevSo2fh/UbCE+Df4Tv7Q+tIF7A7Uv4ATL7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TYftxQAAANsAAAAPAAAAAAAAAAAAAAAA&#10;AJ8CAABkcnMvZG93bnJldi54bWxQSwUGAAAAAAQABAD3AAAAkQMAAAAA&#10;">
              <v:imagedata r:id="rId14" o:title=""/>
            </v:shape>
            <v:rect id="Rectangle 28" o:spid="_x0000_s1127" style="position:absolute;left:42148;top:47148;width:10001;height:3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5Tj8EA&#10;AADbAAAADwAAAGRycy9kb3ducmV2LnhtbERPTYvCMBC9C/sfwix4s6k9iFSjrK5KETyou+hxaGbb&#10;YjPpNlHrvzcHwePjfU/nnanFjVpXWVYwjGIQxLnVFRcKfo7rwRiE88gaa8uk4EEO5rOP3hRTbe+8&#10;p9vBFyKEsEtRQel9k0rp8pIMusg2xIH7s61BH2BbSN3iPYSbWiZxPJIGKw4NJTa0LCm/HK5GwWr7&#10;nZxPv1njs/V14bIOd5vVv1L9z+5rAsJT59/ilzvTCpIwNnwJP0DO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OU4/BAAAA2wAAAA8AAAAAAAAAAAAAAAAAmAIAAGRycy9kb3du&#10;cmV2LnhtbFBLBQYAAAAABAAEAPUAAACGAwAAAAA=&#10;" stroked="f">
              <v:stroke joinstyle="round"/>
              <v:textbox style="mso-next-textbox:#Rectangle 28">
                <w:txbxContent>
                  <w:p w:rsidR="00C707A9" w:rsidRDefault="00C707A9" w:rsidP="00E63E1A"/>
                </w:txbxContent>
              </v:textbox>
            </v:rect>
            <v:shapetype id="_x0000_t202" coordsize="21600,21600" o:spt="202" path="m,l,21600r21600,l21600,xe">
              <v:stroke joinstyle="miter"/>
              <v:path gradientshapeok="t" o:connecttype="rect"/>
            </v:shapetype>
            <v:shape id="TextBox 3" o:spid="_x0000_s1128" type="#_x0000_t202" style="position:absolute;left:41983;top:45992;width:11422;height:88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next-textbox:#TextBox 3">
                <w:txbxContent>
                  <w:p w:rsidR="00C707A9" w:rsidRPr="00791471" w:rsidRDefault="00C707A9" w:rsidP="00E63E1A">
                    <w:pPr>
                      <w:pStyle w:val="NormalWeb"/>
                      <w:spacing w:before="0" w:after="0"/>
                      <w:rPr>
                        <w:sz w:val="16"/>
                        <w:szCs w:val="16"/>
                      </w:rPr>
                    </w:pPr>
                    <w:r w:rsidRPr="00791471">
                      <w:rPr>
                        <w:rFonts w:ascii="Candara" w:eastAsia="Malgun Gothic" w:hAnsi="Candara" w:cs="Arial Unicode MS"/>
                        <w:b/>
                        <w:bCs/>
                        <w:color w:val="000000"/>
                        <w:kern w:val="24"/>
                        <w:sz w:val="16"/>
                        <w:szCs w:val="16"/>
                      </w:rPr>
                      <w:t>Industri padat karya</w:t>
                    </w:r>
                  </w:p>
                </w:txbxContent>
              </v:textbox>
            </v:shape>
            <v:rect id="Rectangle 30" o:spid="_x0000_s1129" style="position:absolute;left:53578;top:57864;width:28575;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HJVMIA&#10;AADbAAAADwAAAGRycy9kb3ducmV2LnhtbERPy2rCQBTdC/2H4Ra600ktFImO0lZTgtCFaUWXl8xt&#10;Epq5EzOTh3/fWQguD+e92oymFj21rrKs4HkWgSDOra64UPDznUwXIJxH1lhbJgVXcrBZP0xWGGs7&#10;8IH6zBcihLCLUUHpfRNL6fKSDLqZbYgD92tbgz7AtpC6xSGEm1rOo+hVGqw4NJTY0EdJ+V/WGQW7&#10;/XZ+Ph3TxqdJ9+7SEb8+dxelnh7HtyUIT6O/i2/uVCt4CevDl/A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IclUwgAAANsAAAAPAAAAAAAAAAAAAAAAAJgCAABkcnMvZG93&#10;bnJldi54bWxQSwUGAAAAAAQABAD1AAAAhwMAAAAA&#10;" stroked="f">
              <v:stroke joinstyle="round"/>
              <v:textbox style="mso-next-textbox:#Rectangle 30">
                <w:txbxContent>
                  <w:p w:rsidR="00C707A9" w:rsidRDefault="00C707A9" w:rsidP="00E63E1A"/>
                </w:txbxContent>
              </v:textbox>
            </v:rect>
            <v:rect id="Rectangle 31" o:spid="_x0000_s1130" style="position:absolute;left:49291;top:59429;width:5001;height: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1sz8YA&#10;AADbAAAADwAAAGRycy9kb3ducmV2LnhtbESPT2vCQBTE70K/w/IKvenGCEWiq9g2KaHgof6hPT6y&#10;zyQ0+zZmN5p++64g9DjMzG+Y5XowjbhQ52rLCqaTCARxYXXNpYLDPhvPQTiPrLGxTAp+ycF69TBa&#10;YqLtlT/psvOlCBB2CSqovG8TKV1RkUE3sS1x8E62M+iD7EqpO7wGuGlkHEXP0mDNYaHCll4rKn52&#10;vVGQfrzF31/HvPV51r+4fMDte3pW6ulx2CxAeBr8f/jezrWC2RRuX8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21sz8YAAADbAAAADwAAAAAAAAAAAAAAAACYAgAAZHJz&#10;L2Rvd25yZXYueG1sUEsFBgAAAAAEAAQA9QAAAIsDAAAAAA==&#10;" stroked="f">
              <v:stroke joinstyle="round"/>
              <v:textbox style="mso-next-textbox:#Rectangle 31">
                <w:txbxContent>
                  <w:p w:rsidR="00C707A9" w:rsidRDefault="00C707A9" w:rsidP="00E63E1A"/>
                </w:txbxContent>
              </v:textbox>
            </v:rect>
            <w10:wrap type="none"/>
            <w10:anchorlock/>
          </v:group>
        </w:pict>
      </w:r>
    </w:p>
    <w:p w:rsidR="00E63E1A" w:rsidRPr="00E63E1A" w:rsidRDefault="00E63E1A" w:rsidP="00E42403">
      <w:pPr>
        <w:pStyle w:val="BodyTextIndent2"/>
        <w:tabs>
          <w:tab w:val="left" w:pos="1134"/>
        </w:tabs>
        <w:spacing w:after="0" w:line="360" w:lineRule="auto"/>
        <w:ind w:left="357"/>
        <w:rPr>
          <w:rFonts w:ascii="Constantia" w:hAnsi="Constantia"/>
          <w:szCs w:val="24"/>
        </w:rPr>
      </w:pPr>
      <w:r w:rsidRPr="00E63E1A">
        <w:rPr>
          <w:rFonts w:ascii="Constantia" w:hAnsi="Constantia"/>
          <w:szCs w:val="24"/>
        </w:rPr>
        <w:t>Sumber: Kementerian Keuangan Republik Indonesia, 2014.</w:t>
      </w:r>
    </w:p>
    <w:p w:rsidR="00E63E1A" w:rsidRDefault="00E42403" w:rsidP="00E63E1A">
      <w:pPr>
        <w:pStyle w:val="BodyTextIndent2"/>
        <w:tabs>
          <w:tab w:val="left" w:pos="1134"/>
        </w:tabs>
        <w:spacing w:after="0"/>
        <w:jc w:val="both"/>
        <w:rPr>
          <w:rFonts w:ascii="Constantia" w:hAnsi="Constantia"/>
          <w:szCs w:val="24"/>
          <w:lang w:val="id-ID"/>
        </w:rPr>
      </w:pPr>
      <w:proofErr w:type="gramStart"/>
      <w:r>
        <w:rPr>
          <w:rFonts w:ascii="Constantia" w:hAnsi="Constantia"/>
          <w:szCs w:val="24"/>
        </w:rPr>
        <w:t>Gambar</w:t>
      </w:r>
      <w:r w:rsidR="007150D1">
        <w:rPr>
          <w:rFonts w:ascii="Constantia" w:hAnsi="Constantia"/>
          <w:szCs w:val="24"/>
          <w:lang w:val="id-ID"/>
        </w:rPr>
        <w:t xml:space="preserve"> 4</w:t>
      </w:r>
      <w:r w:rsidR="00E63E1A" w:rsidRPr="00E63E1A">
        <w:rPr>
          <w:rFonts w:ascii="Constantia" w:hAnsi="Constantia"/>
          <w:szCs w:val="24"/>
        </w:rPr>
        <w:t>.</w:t>
      </w:r>
      <w:proofErr w:type="gramEnd"/>
      <w:r w:rsidR="00E63E1A" w:rsidRPr="00E63E1A">
        <w:rPr>
          <w:rFonts w:ascii="Constantia" w:hAnsi="Constantia"/>
          <w:szCs w:val="24"/>
        </w:rPr>
        <w:t xml:space="preserve"> Tahapan Pembangunan untuk Peningkatan Pendapatan </w:t>
      </w:r>
    </w:p>
    <w:p w:rsidR="00FF747A" w:rsidRDefault="00FF747A" w:rsidP="00E42403">
      <w:pPr>
        <w:pStyle w:val="ListParagraph"/>
        <w:numPr>
          <w:ilvl w:val="1"/>
          <w:numId w:val="43"/>
        </w:numPr>
        <w:spacing w:before="120" w:after="120" w:line="360" w:lineRule="auto"/>
        <w:ind w:hanging="540"/>
        <w:jc w:val="both"/>
        <w:rPr>
          <w:rFonts w:ascii="Constantia" w:hAnsi="Constantia"/>
          <w:b/>
          <w:szCs w:val="24"/>
        </w:rPr>
      </w:pPr>
      <w:r w:rsidRPr="005C0B5F">
        <w:rPr>
          <w:rFonts w:ascii="Constantia" w:hAnsi="Constantia"/>
          <w:b/>
          <w:szCs w:val="24"/>
        </w:rPr>
        <w:t xml:space="preserve">Keterkaitan Kebijakan Strategis Pembangunan </w:t>
      </w:r>
      <w:r w:rsidR="004145A2" w:rsidRPr="005C0B5F">
        <w:rPr>
          <w:rFonts w:ascii="Constantia" w:hAnsi="Constantia"/>
          <w:b/>
          <w:szCs w:val="24"/>
        </w:rPr>
        <w:t xml:space="preserve">Daerah </w:t>
      </w:r>
      <w:r w:rsidR="00C21C56">
        <w:rPr>
          <w:rFonts w:ascii="Constantia" w:hAnsi="Constantia"/>
          <w:b/>
          <w:szCs w:val="24"/>
        </w:rPr>
        <w:t>IPTEK</w:t>
      </w:r>
      <w:r w:rsidRPr="005C0B5F">
        <w:rPr>
          <w:rFonts w:ascii="Constantia" w:hAnsi="Constantia"/>
          <w:b/>
          <w:szCs w:val="24"/>
        </w:rPr>
        <w:t xml:space="preserve"> dengan </w:t>
      </w:r>
      <w:r w:rsidR="004145A2" w:rsidRPr="005C0B5F">
        <w:rPr>
          <w:rFonts w:ascii="Constantia" w:hAnsi="Constantia"/>
          <w:b/>
          <w:szCs w:val="24"/>
        </w:rPr>
        <w:t>Perencanaan Pembangunan Daerah</w:t>
      </w:r>
    </w:p>
    <w:p w:rsidR="0024780F" w:rsidRPr="0024780F" w:rsidRDefault="00675CF8" w:rsidP="0024780F">
      <w:pPr>
        <w:spacing w:before="120" w:after="120" w:line="360" w:lineRule="auto"/>
        <w:ind w:left="567"/>
        <w:jc w:val="both"/>
        <w:rPr>
          <w:rFonts w:ascii="Constantia" w:hAnsi="Constantia"/>
          <w:szCs w:val="24"/>
          <w:lang w:val="id-ID"/>
        </w:rPr>
      </w:pPr>
      <w:r w:rsidRPr="009F29C3">
        <w:rPr>
          <w:rFonts w:ascii="Constantia" w:hAnsi="Constantia"/>
          <w:szCs w:val="24"/>
        </w:rPr>
        <w:t xml:space="preserve">Keterkaitan antara </w:t>
      </w:r>
      <w:r w:rsidRPr="009F29C3">
        <w:rPr>
          <w:rFonts w:ascii="Constantia" w:hAnsi="Constantia"/>
          <w:szCs w:val="24"/>
          <w:lang w:val="id-ID"/>
        </w:rPr>
        <w:t xml:space="preserve">Kebijakan Strategis Pembangunan </w:t>
      </w:r>
      <w:r w:rsidR="004145A2">
        <w:rPr>
          <w:rFonts w:ascii="Constantia" w:hAnsi="Constantia"/>
          <w:szCs w:val="24"/>
          <w:lang w:val="id-ID"/>
        </w:rPr>
        <w:t xml:space="preserve">Daerah </w:t>
      </w:r>
      <w:r w:rsidR="00FD0F39">
        <w:rPr>
          <w:rFonts w:ascii="Constantia" w:hAnsi="Constantia"/>
          <w:szCs w:val="24"/>
          <w:lang w:val="id-ID"/>
        </w:rPr>
        <w:t xml:space="preserve">(JAKSTRADA) </w:t>
      </w:r>
      <w:r w:rsidR="00C21C56">
        <w:rPr>
          <w:rFonts w:ascii="Constantia" w:hAnsi="Constantia"/>
          <w:szCs w:val="24"/>
          <w:lang w:val="id-ID"/>
        </w:rPr>
        <w:t>IPTEK</w:t>
      </w:r>
      <w:r w:rsidRPr="009F29C3">
        <w:rPr>
          <w:rFonts w:ascii="Constantia" w:hAnsi="Constantia"/>
          <w:szCs w:val="24"/>
          <w:lang w:val="id-ID"/>
        </w:rPr>
        <w:t xml:space="preserve"> dengan </w:t>
      </w:r>
      <w:r w:rsidR="004145A2">
        <w:rPr>
          <w:rFonts w:ascii="Constantia" w:hAnsi="Constantia"/>
          <w:szCs w:val="24"/>
          <w:lang w:val="id-ID"/>
        </w:rPr>
        <w:t>Rencana Pembangunan Jangka Menengah Daerah</w:t>
      </w:r>
      <w:r w:rsidR="00FD0F39">
        <w:rPr>
          <w:rFonts w:ascii="Constantia" w:hAnsi="Constantia"/>
          <w:szCs w:val="24"/>
          <w:lang w:val="id-ID"/>
        </w:rPr>
        <w:t xml:space="preserve"> (RPJMD)</w:t>
      </w:r>
      <w:r w:rsidR="000C01C8">
        <w:rPr>
          <w:rFonts w:ascii="Constantia" w:hAnsi="Constantia"/>
          <w:szCs w:val="24"/>
        </w:rPr>
        <w:t xml:space="preserve">dan Rencana </w:t>
      </w:r>
      <w:r w:rsidR="004145A2">
        <w:rPr>
          <w:rFonts w:ascii="Constantia" w:hAnsi="Constantia"/>
          <w:szCs w:val="24"/>
          <w:lang w:val="id-ID"/>
        </w:rPr>
        <w:t>Strategis</w:t>
      </w:r>
      <w:r w:rsidR="00FD0F39">
        <w:rPr>
          <w:rFonts w:ascii="Constantia" w:hAnsi="Constantia"/>
          <w:szCs w:val="24"/>
          <w:lang w:val="id-ID"/>
        </w:rPr>
        <w:t xml:space="preserve"> (RENSTRA) </w:t>
      </w:r>
      <w:r w:rsidR="004145A2">
        <w:rPr>
          <w:rFonts w:ascii="Constantia" w:hAnsi="Constantia"/>
          <w:szCs w:val="24"/>
          <w:lang w:val="id-ID"/>
        </w:rPr>
        <w:t xml:space="preserve"> SKPD</w:t>
      </w:r>
      <w:r w:rsidR="00DF5AB9">
        <w:rPr>
          <w:rFonts w:ascii="Constantia" w:hAnsi="Constantia"/>
          <w:szCs w:val="24"/>
          <w:lang w:val="id-ID"/>
        </w:rPr>
        <w:t xml:space="preserve"> </w:t>
      </w:r>
      <w:r w:rsidR="00FD0F39">
        <w:rPr>
          <w:rFonts w:ascii="Constantia" w:hAnsi="Constantia"/>
          <w:szCs w:val="24"/>
          <w:lang w:val="id-ID"/>
        </w:rPr>
        <w:t>s</w:t>
      </w:r>
      <w:r w:rsidR="00AF1CC6">
        <w:rPr>
          <w:rFonts w:ascii="Constantia" w:hAnsi="Constantia"/>
          <w:szCs w:val="24"/>
        </w:rPr>
        <w:t>esuai</w:t>
      </w:r>
      <w:r w:rsidR="0024780F" w:rsidRPr="0024780F">
        <w:rPr>
          <w:rFonts w:ascii="Constantia" w:hAnsi="Constantia"/>
          <w:szCs w:val="24"/>
        </w:rPr>
        <w:t xml:space="preserve"> Undang-undang  Nomor  25  tahun  2004  tentang  Sistem</w:t>
      </w:r>
      <w:r w:rsidR="00DF5AB9">
        <w:rPr>
          <w:rFonts w:ascii="Constantia" w:hAnsi="Constantia"/>
          <w:szCs w:val="24"/>
          <w:lang w:val="id-ID"/>
        </w:rPr>
        <w:t xml:space="preserve"> </w:t>
      </w:r>
      <w:r w:rsidR="0024780F" w:rsidRPr="0024780F">
        <w:rPr>
          <w:rFonts w:ascii="Constantia" w:hAnsi="Constantia"/>
          <w:szCs w:val="24"/>
        </w:rPr>
        <w:t>Perencanaan Pembangunan Nasional dan Peraturan Pemerintah Nomor</w:t>
      </w:r>
      <w:r w:rsidR="00DF5AB9">
        <w:rPr>
          <w:rFonts w:ascii="Constantia" w:hAnsi="Constantia"/>
          <w:szCs w:val="24"/>
          <w:lang w:val="id-ID"/>
        </w:rPr>
        <w:t xml:space="preserve"> </w:t>
      </w:r>
      <w:r w:rsidR="0024780F" w:rsidRPr="0024780F">
        <w:rPr>
          <w:rFonts w:ascii="Constantia" w:hAnsi="Constantia"/>
          <w:szCs w:val="24"/>
        </w:rPr>
        <w:t xml:space="preserve">8 Tahun 2008 tentang Tahapan, Tata Cara Penyusunan, Pengendalian dan   Evaluasi   Pelaksanaan   Rencana   Pembangunan   Daerah,   RPJMD Provinsi Lampung Tahun 2015-2019 </w:t>
      </w:r>
      <w:r w:rsidR="00FD0F39">
        <w:rPr>
          <w:rFonts w:ascii="Constantia" w:hAnsi="Constantia"/>
          <w:szCs w:val="24"/>
          <w:lang w:val="id-ID"/>
        </w:rPr>
        <w:t xml:space="preserve">merupakan </w:t>
      </w:r>
      <w:r w:rsidR="0024780F" w:rsidRPr="0024780F">
        <w:rPr>
          <w:rFonts w:ascii="Constantia" w:hAnsi="Constantia"/>
          <w:szCs w:val="24"/>
        </w:rPr>
        <w:t xml:space="preserve"> dokumen perencanaan pembangunan disusun sebagai satu kesatuan yang utuh dengan dengan Sistem Perencanaan Pembangunan Nasional, yang dilaksanakan oleh unsur  penyelenggara  negara  dan  masyarakat  di  tingkat  Pusat  dan Daerah, sehingga dalam penyusunannya, harus memperhatikan RPJMN Tahun 2010-2014.</w:t>
      </w:r>
      <w:r w:rsidR="00DF5AB9">
        <w:rPr>
          <w:rFonts w:ascii="Constantia" w:hAnsi="Constantia"/>
          <w:szCs w:val="24"/>
          <w:lang w:val="id-ID"/>
        </w:rPr>
        <w:t xml:space="preserve"> </w:t>
      </w:r>
      <w:r w:rsidR="0024780F" w:rsidRPr="0024780F">
        <w:rPr>
          <w:rFonts w:ascii="Constantia" w:hAnsi="Constantia"/>
          <w:szCs w:val="24"/>
        </w:rPr>
        <w:t xml:space="preserve">Selanjutnya, RPJMD juga merupakan bagian dari Sistem Perencanaan Pembangunan  Jangka  Panjang  Daerah  sehingga  RPJMD  Provinsi Lampung Tahun 2015-2019 disusun dengan </w:t>
      </w:r>
      <w:r w:rsidR="0024780F" w:rsidRPr="0024780F">
        <w:rPr>
          <w:rFonts w:ascii="Constantia" w:hAnsi="Constantia"/>
          <w:szCs w:val="24"/>
        </w:rPr>
        <w:lastRenderedPageBreak/>
        <w:t xml:space="preserve">berpedoman pada visi, misi dan arah kebijakan yang termuat dalam RPJPD Provinsi Lampung Tahun2005-2025  dan  memperhatikan  RTRW  Provinsi  Lampung  </w:t>
      </w:r>
      <w:r w:rsidR="0024780F">
        <w:rPr>
          <w:rFonts w:ascii="Constantia" w:hAnsi="Constantia"/>
          <w:szCs w:val="24"/>
          <w:lang w:val="id-ID"/>
        </w:rPr>
        <w:t xml:space="preserve">tahun </w:t>
      </w:r>
      <w:r w:rsidR="0024780F" w:rsidRPr="0024780F">
        <w:rPr>
          <w:rFonts w:ascii="Constantia" w:hAnsi="Constantia"/>
          <w:szCs w:val="24"/>
        </w:rPr>
        <w:t>2030, terutama dari sisi pola dan struktur tata ruang, sebagai dasar untuk menetapkan lokasi program pembangunan yang berkaitan dengan pemanfaatan ruang di Provinsi Lampung.</w:t>
      </w:r>
    </w:p>
    <w:p w:rsidR="00C55B11" w:rsidRDefault="0024780F" w:rsidP="0024780F">
      <w:pPr>
        <w:spacing w:before="120" w:after="120" w:line="360" w:lineRule="auto"/>
        <w:ind w:left="567"/>
        <w:jc w:val="both"/>
        <w:rPr>
          <w:rFonts w:ascii="Constantia" w:hAnsi="Constantia"/>
          <w:szCs w:val="24"/>
          <w:lang w:val="id-ID"/>
        </w:rPr>
      </w:pPr>
      <w:r w:rsidRPr="0024780F">
        <w:rPr>
          <w:rFonts w:ascii="Constantia" w:hAnsi="Constantia"/>
          <w:szCs w:val="24"/>
        </w:rPr>
        <w:t xml:space="preserve">Selain  berpedoman  dan  memperhatikan  RPJMN,  RPJPD  Provinsi Lampung dan RTRW Provinsi Lampung, penyusunan </w:t>
      </w:r>
      <w:r w:rsidR="00FD0F39">
        <w:rPr>
          <w:rFonts w:ascii="Constantia" w:hAnsi="Constantia"/>
          <w:szCs w:val="24"/>
          <w:lang w:val="id-ID"/>
        </w:rPr>
        <w:t xml:space="preserve">JAKSTRADA </w:t>
      </w:r>
      <w:r w:rsidR="00C21C56">
        <w:rPr>
          <w:rFonts w:ascii="Constantia" w:hAnsi="Constantia"/>
          <w:szCs w:val="24"/>
          <w:lang w:val="id-ID"/>
        </w:rPr>
        <w:t>IPTEK</w:t>
      </w:r>
      <w:r w:rsidRPr="0024780F">
        <w:rPr>
          <w:rFonts w:ascii="Constantia" w:hAnsi="Constantia"/>
          <w:szCs w:val="24"/>
        </w:rPr>
        <w:t xml:space="preserve"> juga memperhatikan    dokumen    lainnya    seperti  </w:t>
      </w:r>
      <w:r w:rsidR="00FD0F39">
        <w:rPr>
          <w:rFonts w:ascii="Constantia" w:hAnsi="Constantia"/>
          <w:szCs w:val="24"/>
          <w:lang w:val="id-ID"/>
        </w:rPr>
        <w:t xml:space="preserve">Kebijakan Strategis Nasional (JAKSTRANAS) </w:t>
      </w:r>
      <w:r w:rsidR="00C21C56">
        <w:rPr>
          <w:rFonts w:ascii="Constantia" w:hAnsi="Constantia"/>
          <w:szCs w:val="24"/>
          <w:lang w:val="id-ID"/>
        </w:rPr>
        <w:t>IPTEK</w:t>
      </w:r>
      <w:r w:rsidR="00FD0F39">
        <w:rPr>
          <w:rFonts w:ascii="Constantia" w:hAnsi="Constantia"/>
          <w:szCs w:val="24"/>
          <w:lang w:val="id-ID"/>
        </w:rPr>
        <w:t xml:space="preserve"> 2015-2019, </w:t>
      </w:r>
      <w:r w:rsidRPr="0024780F">
        <w:rPr>
          <w:rFonts w:ascii="Constantia" w:hAnsi="Constantia"/>
          <w:szCs w:val="24"/>
        </w:rPr>
        <w:t>Masterplan</w:t>
      </w:r>
      <w:r w:rsidR="00DF5AB9">
        <w:rPr>
          <w:rFonts w:ascii="Constantia" w:hAnsi="Constantia"/>
          <w:szCs w:val="24"/>
          <w:lang w:val="id-ID"/>
        </w:rPr>
        <w:t xml:space="preserve"> </w:t>
      </w:r>
      <w:r w:rsidRPr="0024780F">
        <w:rPr>
          <w:rFonts w:ascii="Constantia" w:hAnsi="Constantia"/>
          <w:szCs w:val="24"/>
        </w:rPr>
        <w:t>Percepatan</w:t>
      </w:r>
      <w:r w:rsidR="00DF5AB9">
        <w:rPr>
          <w:rFonts w:ascii="Constantia" w:hAnsi="Constantia"/>
          <w:szCs w:val="24"/>
          <w:lang w:val="id-ID"/>
        </w:rPr>
        <w:t xml:space="preserve"> </w:t>
      </w:r>
      <w:r w:rsidRPr="0024780F">
        <w:rPr>
          <w:rFonts w:ascii="Constantia" w:hAnsi="Constantia"/>
          <w:szCs w:val="24"/>
        </w:rPr>
        <w:t>Perluasan Pembangunan Ekonomi Indonesia (MP3EI),  target pencapaian Millenium Development Goals (MDGs)</w:t>
      </w:r>
      <w:r w:rsidR="00FD0F39">
        <w:rPr>
          <w:rFonts w:ascii="Constantia" w:hAnsi="Constantia"/>
          <w:szCs w:val="24"/>
          <w:lang w:val="id-ID"/>
        </w:rPr>
        <w:t xml:space="preserve">. Selain itu  JAKSTRADA </w:t>
      </w:r>
      <w:r w:rsidR="00C21C56">
        <w:rPr>
          <w:rFonts w:ascii="Constantia" w:hAnsi="Constantia"/>
          <w:szCs w:val="24"/>
          <w:lang w:val="id-ID"/>
        </w:rPr>
        <w:t>IPTEK</w:t>
      </w:r>
      <w:r w:rsidR="00DF5AB9">
        <w:rPr>
          <w:rFonts w:ascii="Constantia" w:hAnsi="Constantia"/>
          <w:szCs w:val="24"/>
          <w:lang w:val="id-ID"/>
        </w:rPr>
        <w:t xml:space="preserve"> </w:t>
      </w:r>
      <w:r w:rsidR="00E42403">
        <w:rPr>
          <w:rFonts w:ascii="Constantia" w:hAnsi="Constantia"/>
          <w:szCs w:val="24"/>
          <w:lang w:val="id-ID"/>
        </w:rPr>
        <w:t xml:space="preserve">diharapkan </w:t>
      </w:r>
      <w:r w:rsidRPr="0024780F">
        <w:rPr>
          <w:rFonts w:ascii="Constantia" w:hAnsi="Constantia"/>
          <w:szCs w:val="24"/>
        </w:rPr>
        <w:t xml:space="preserve">menjadi pedoman dalam penyusunan </w:t>
      </w:r>
      <w:r w:rsidR="00FD0F39">
        <w:rPr>
          <w:rFonts w:ascii="Constantia" w:hAnsi="Constantia"/>
          <w:szCs w:val="24"/>
          <w:lang w:val="id-ID"/>
        </w:rPr>
        <w:t xml:space="preserve">dan pelaksanaan program-program penelitian, pengembangan, dan penerapan </w:t>
      </w:r>
      <w:r w:rsidR="00C21C56">
        <w:rPr>
          <w:rFonts w:ascii="Constantia" w:hAnsi="Constantia"/>
          <w:szCs w:val="24"/>
          <w:lang w:val="id-ID"/>
        </w:rPr>
        <w:t>IPTEK</w:t>
      </w:r>
      <w:r w:rsidR="00DF5AB9">
        <w:rPr>
          <w:rFonts w:ascii="Constantia" w:hAnsi="Constantia"/>
          <w:szCs w:val="24"/>
          <w:lang w:val="id-ID"/>
        </w:rPr>
        <w:t xml:space="preserve"> </w:t>
      </w:r>
      <w:r w:rsidR="00E42403">
        <w:rPr>
          <w:rFonts w:ascii="Constantia" w:hAnsi="Constantia"/>
          <w:szCs w:val="24"/>
          <w:lang w:val="id-ID"/>
        </w:rPr>
        <w:t xml:space="preserve">di </w:t>
      </w:r>
      <w:r w:rsidR="00FD0F39">
        <w:rPr>
          <w:rFonts w:ascii="Constantia" w:hAnsi="Constantia"/>
          <w:szCs w:val="24"/>
          <w:lang w:val="id-ID"/>
        </w:rPr>
        <w:t xml:space="preserve">berbagai lembaga </w:t>
      </w:r>
      <w:r w:rsidR="007550C5">
        <w:rPr>
          <w:rFonts w:ascii="Constantia" w:hAnsi="Constantia"/>
          <w:szCs w:val="24"/>
          <w:lang w:val="id-ID"/>
        </w:rPr>
        <w:t>l</w:t>
      </w:r>
      <w:r w:rsidR="00FD0F39">
        <w:rPr>
          <w:rFonts w:ascii="Constantia" w:hAnsi="Constantia"/>
          <w:szCs w:val="24"/>
          <w:lang w:val="id-ID"/>
        </w:rPr>
        <w:t>itbang yang ada di Provinsi Lampung.</w:t>
      </w:r>
    </w:p>
    <w:p w:rsidR="00FD0F39" w:rsidRDefault="00FD0F39" w:rsidP="0024780F">
      <w:pPr>
        <w:spacing w:before="120" w:after="120" w:line="360" w:lineRule="auto"/>
        <w:ind w:left="567"/>
        <w:jc w:val="both"/>
        <w:rPr>
          <w:rFonts w:ascii="Constantia" w:hAnsi="Constantia"/>
          <w:szCs w:val="24"/>
          <w:lang w:val="id-ID"/>
        </w:rPr>
      </w:pPr>
      <w:r w:rsidRPr="00FD0F39">
        <w:rPr>
          <w:rFonts w:ascii="Constantia" w:hAnsi="Constantia"/>
          <w:szCs w:val="24"/>
        </w:rPr>
        <w:t xml:space="preserve">Kemudian, </w:t>
      </w:r>
      <w:r>
        <w:rPr>
          <w:rFonts w:ascii="Constantia" w:hAnsi="Constantia"/>
          <w:szCs w:val="24"/>
          <w:lang w:val="id-ID"/>
        </w:rPr>
        <w:t xml:space="preserve">JAKSTRADA </w:t>
      </w:r>
      <w:r w:rsidR="00C21C56">
        <w:rPr>
          <w:rFonts w:ascii="Constantia" w:hAnsi="Constantia"/>
          <w:szCs w:val="24"/>
          <w:lang w:val="id-ID"/>
        </w:rPr>
        <w:t>IPTEK</w:t>
      </w:r>
      <w:r w:rsidRPr="00FD0F39">
        <w:rPr>
          <w:rFonts w:ascii="Constantia" w:hAnsi="Constantia"/>
          <w:szCs w:val="24"/>
        </w:rPr>
        <w:t xml:space="preserve"> 2015-2019 dijabarkan ke dalam </w:t>
      </w:r>
      <w:r>
        <w:rPr>
          <w:rFonts w:ascii="Constantia" w:hAnsi="Constantia"/>
          <w:szCs w:val="24"/>
          <w:lang w:val="id-ID"/>
        </w:rPr>
        <w:t>A</w:t>
      </w:r>
      <w:r w:rsidR="00841A5F">
        <w:rPr>
          <w:rFonts w:ascii="Constantia" w:hAnsi="Constantia"/>
          <w:szCs w:val="24"/>
          <w:lang w:val="id-ID"/>
        </w:rPr>
        <w:t xml:space="preserve">genda Riset Daerah (ARD) sebagai </w:t>
      </w:r>
      <w:r>
        <w:rPr>
          <w:rFonts w:ascii="Constantia" w:hAnsi="Constantia"/>
          <w:szCs w:val="24"/>
          <w:lang w:val="id-ID"/>
        </w:rPr>
        <w:t xml:space="preserve">suatu </w:t>
      </w:r>
      <w:r w:rsidR="00E42403">
        <w:rPr>
          <w:rFonts w:ascii="Constantia" w:hAnsi="Constantia"/>
          <w:szCs w:val="24"/>
          <w:lang w:val="id-ID"/>
        </w:rPr>
        <w:t xml:space="preserve">peta jalan </w:t>
      </w:r>
      <w:r w:rsidR="00841A5F">
        <w:rPr>
          <w:rFonts w:ascii="Constantia" w:hAnsi="Constantia"/>
          <w:szCs w:val="24"/>
          <w:lang w:val="id-ID"/>
        </w:rPr>
        <w:t xml:space="preserve"> dalam </w:t>
      </w:r>
      <w:r w:rsidRPr="00FD0F39">
        <w:rPr>
          <w:rFonts w:ascii="Constantia" w:hAnsi="Constantia"/>
          <w:szCs w:val="24"/>
        </w:rPr>
        <w:t xml:space="preserve">  perencanaan </w:t>
      </w:r>
      <w:r w:rsidR="00F67A5C">
        <w:rPr>
          <w:rFonts w:ascii="Constantia" w:hAnsi="Constantia"/>
          <w:szCs w:val="24"/>
          <w:lang w:val="id-ID"/>
        </w:rPr>
        <w:t xml:space="preserve">program </w:t>
      </w:r>
      <w:r w:rsidRPr="00FD0F39">
        <w:rPr>
          <w:rFonts w:ascii="Constantia" w:hAnsi="Constantia"/>
          <w:szCs w:val="24"/>
        </w:rPr>
        <w:t xml:space="preserve"> tahunan </w:t>
      </w:r>
      <w:r w:rsidR="00F67A5C">
        <w:rPr>
          <w:rFonts w:ascii="Constantia" w:hAnsi="Constantia"/>
          <w:szCs w:val="24"/>
          <w:lang w:val="id-ID"/>
        </w:rPr>
        <w:t>dalam</w:t>
      </w:r>
      <w:r w:rsidR="00E42403">
        <w:rPr>
          <w:rFonts w:ascii="Constantia" w:hAnsi="Constantia"/>
          <w:szCs w:val="24"/>
          <w:lang w:val="id-ID"/>
        </w:rPr>
        <w:t xml:space="preserve"> bidang </w:t>
      </w:r>
      <w:r w:rsidR="00841A5F">
        <w:rPr>
          <w:rFonts w:ascii="Constantia" w:hAnsi="Constantia"/>
          <w:szCs w:val="24"/>
          <w:lang w:val="id-ID"/>
        </w:rPr>
        <w:t xml:space="preserve"> pangan, energi baru</w:t>
      </w:r>
      <w:r w:rsidR="00F67A5C">
        <w:rPr>
          <w:rFonts w:ascii="Constantia" w:hAnsi="Constantia"/>
          <w:szCs w:val="24"/>
          <w:lang w:val="id-ID"/>
        </w:rPr>
        <w:t>/</w:t>
      </w:r>
      <w:r w:rsidR="00841A5F">
        <w:rPr>
          <w:rFonts w:ascii="Constantia" w:hAnsi="Constantia"/>
          <w:szCs w:val="24"/>
          <w:lang w:val="id-ID"/>
        </w:rPr>
        <w:t xml:space="preserve"> terbarukan dan lingkungan hidup, transportasi dan teknologi informasi dan komunikasi, kesehatan</w:t>
      </w:r>
      <w:r w:rsidR="00F67A5C">
        <w:rPr>
          <w:rFonts w:ascii="Constantia" w:hAnsi="Constantia"/>
          <w:szCs w:val="24"/>
          <w:lang w:val="id-ID"/>
        </w:rPr>
        <w:t xml:space="preserve"> dan obat</w:t>
      </w:r>
      <w:r w:rsidR="00841A5F">
        <w:rPr>
          <w:rFonts w:ascii="Constantia" w:hAnsi="Constantia"/>
          <w:szCs w:val="24"/>
          <w:lang w:val="id-ID"/>
        </w:rPr>
        <w:t>, sosial budaya  ekonomi dan pendidikan.</w:t>
      </w:r>
    </w:p>
    <w:p w:rsidR="00841A5F" w:rsidRDefault="00841A5F" w:rsidP="00841A5F">
      <w:pPr>
        <w:spacing w:before="120"/>
        <w:ind w:left="567"/>
        <w:jc w:val="both"/>
        <w:rPr>
          <w:rFonts w:ascii="Constantia" w:hAnsi="Constantia"/>
          <w:szCs w:val="24"/>
          <w:lang w:val="id-ID"/>
        </w:rPr>
      </w:pPr>
    </w:p>
    <w:p w:rsidR="00FF747A" w:rsidRPr="009F29C3" w:rsidRDefault="00FF747A" w:rsidP="001B6B01">
      <w:pPr>
        <w:numPr>
          <w:ilvl w:val="1"/>
          <w:numId w:val="43"/>
        </w:numPr>
        <w:spacing w:before="120" w:after="120" w:line="360" w:lineRule="auto"/>
        <w:ind w:left="567" w:hanging="567"/>
        <w:jc w:val="both"/>
        <w:rPr>
          <w:rFonts w:ascii="Constantia" w:hAnsi="Constantia"/>
          <w:b/>
          <w:szCs w:val="24"/>
          <w:lang w:val="id-ID"/>
        </w:rPr>
      </w:pPr>
      <w:r w:rsidRPr="009F29C3">
        <w:rPr>
          <w:rFonts w:ascii="Constantia" w:hAnsi="Constantia"/>
          <w:b/>
          <w:szCs w:val="24"/>
          <w:lang w:val="id-ID"/>
        </w:rPr>
        <w:t xml:space="preserve">Ruang lingkup Kebijakan Strategis Pembangunan </w:t>
      </w:r>
      <w:r w:rsidR="004145A2">
        <w:rPr>
          <w:rFonts w:ascii="Constantia" w:hAnsi="Constantia"/>
          <w:b/>
          <w:szCs w:val="24"/>
          <w:lang w:val="id-ID"/>
        </w:rPr>
        <w:t xml:space="preserve"> Daerah</w:t>
      </w:r>
      <w:r w:rsidR="00C21C56">
        <w:rPr>
          <w:rFonts w:ascii="Constantia" w:hAnsi="Constantia"/>
          <w:b/>
          <w:szCs w:val="24"/>
          <w:lang w:val="id-ID"/>
        </w:rPr>
        <w:t>IPTEK</w:t>
      </w:r>
    </w:p>
    <w:p w:rsidR="00175B23" w:rsidRPr="00F67A5C" w:rsidRDefault="00591E5F" w:rsidP="00062010">
      <w:pPr>
        <w:spacing w:before="120" w:after="120" w:line="360" w:lineRule="auto"/>
        <w:ind w:left="567"/>
        <w:jc w:val="both"/>
        <w:rPr>
          <w:rFonts w:ascii="Constantia" w:hAnsi="Constantia"/>
          <w:szCs w:val="24"/>
        </w:rPr>
      </w:pPr>
      <w:r w:rsidRPr="00F67A5C">
        <w:rPr>
          <w:rFonts w:ascii="Constantia" w:hAnsi="Constantia"/>
          <w:szCs w:val="24"/>
        </w:rPr>
        <w:t xml:space="preserve">Ruang lingkup </w:t>
      </w:r>
      <w:r w:rsidR="00175B23" w:rsidRPr="00F67A5C">
        <w:rPr>
          <w:rFonts w:ascii="Constantia" w:hAnsi="Constantia"/>
          <w:szCs w:val="24"/>
        </w:rPr>
        <w:t xml:space="preserve">Kebijakan Strategis Pembangunan </w:t>
      </w:r>
      <w:r w:rsidR="004145A2" w:rsidRPr="00F67A5C">
        <w:rPr>
          <w:rFonts w:ascii="Constantia" w:hAnsi="Constantia"/>
          <w:szCs w:val="24"/>
          <w:lang w:val="id-ID"/>
        </w:rPr>
        <w:t>Daerah (JAKSTRADA)</w:t>
      </w:r>
      <w:r w:rsidR="00C21C56">
        <w:rPr>
          <w:rFonts w:ascii="Constantia" w:hAnsi="Constantia"/>
          <w:szCs w:val="24"/>
        </w:rPr>
        <w:t>IPTEK</w:t>
      </w:r>
      <w:r w:rsidR="00175B23" w:rsidRPr="00F67A5C">
        <w:rPr>
          <w:rFonts w:ascii="Constantia" w:hAnsi="Constantia"/>
          <w:szCs w:val="24"/>
        </w:rPr>
        <w:t xml:space="preserve"> 201</w:t>
      </w:r>
      <w:r w:rsidRPr="00F67A5C">
        <w:rPr>
          <w:rFonts w:ascii="Constantia" w:hAnsi="Constantia"/>
          <w:szCs w:val="24"/>
        </w:rPr>
        <w:t>5</w:t>
      </w:r>
      <w:r w:rsidR="00175B23" w:rsidRPr="00F67A5C">
        <w:rPr>
          <w:rFonts w:ascii="Constantia" w:hAnsi="Constantia"/>
          <w:szCs w:val="24"/>
        </w:rPr>
        <w:t>-201</w:t>
      </w:r>
      <w:r w:rsidRPr="00F67A5C">
        <w:rPr>
          <w:rFonts w:ascii="Constantia" w:hAnsi="Constantia"/>
          <w:szCs w:val="24"/>
        </w:rPr>
        <w:t>9adalah</w:t>
      </w:r>
      <w:r w:rsidR="00175B23" w:rsidRPr="00F67A5C">
        <w:rPr>
          <w:rFonts w:ascii="Constantia" w:hAnsi="Constantia"/>
          <w:szCs w:val="24"/>
        </w:rPr>
        <w:t xml:space="preserve"> sebagai berikut:</w:t>
      </w:r>
    </w:p>
    <w:p w:rsidR="00591E5F" w:rsidRPr="00F67A5C" w:rsidRDefault="00591E5F" w:rsidP="00AF1CC6">
      <w:pPr>
        <w:pStyle w:val="ListParagraph"/>
        <w:numPr>
          <w:ilvl w:val="0"/>
          <w:numId w:val="6"/>
        </w:numPr>
        <w:spacing w:before="120" w:after="120" w:line="360" w:lineRule="auto"/>
        <w:ind w:left="993" w:hanging="426"/>
        <w:jc w:val="both"/>
        <w:rPr>
          <w:rFonts w:ascii="Constantia" w:hAnsi="Constantia"/>
          <w:sz w:val="24"/>
          <w:szCs w:val="24"/>
        </w:rPr>
      </w:pPr>
      <w:r w:rsidRPr="00F67A5C">
        <w:rPr>
          <w:rFonts w:ascii="Constantia" w:hAnsi="Constantia" w:cs="Calibri"/>
          <w:sz w:val="24"/>
          <w:szCs w:val="24"/>
          <w:lang w:eastAsia="en-US"/>
        </w:rPr>
        <w:t xml:space="preserve">Arah </w:t>
      </w:r>
      <w:r w:rsidRPr="00F67A5C">
        <w:rPr>
          <w:rFonts w:ascii="Constantia" w:hAnsi="Constantia" w:cs="Calibri-Italic"/>
          <w:iCs/>
          <w:sz w:val="24"/>
          <w:szCs w:val="24"/>
          <w:lang w:eastAsia="en-US"/>
        </w:rPr>
        <w:t xml:space="preserve">Kebijakan Pembangunan </w:t>
      </w:r>
      <w:r w:rsidR="004145A2" w:rsidRPr="00F67A5C">
        <w:rPr>
          <w:rFonts w:ascii="Constantia" w:hAnsi="Constantia" w:cs="Calibri-Italic"/>
          <w:iCs/>
          <w:sz w:val="24"/>
          <w:szCs w:val="24"/>
          <w:lang w:eastAsia="en-US"/>
        </w:rPr>
        <w:t>Daerah</w:t>
      </w:r>
      <w:r w:rsidR="00C21C56">
        <w:rPr>
          <w:rFonts w:ascii="Constantia" w:hAnsi="Constantia" w:cs="Calibri-Italic"/>
          <w:iCs/>
          <w:sz w:val="24"/>
          <w:szCs w:val="24"/>
          <w:lang w:eastAsia="en-US"/>
        </w:rPr>
        <w:t>IPTEK</w:t>
      </w:r>
      <w:r w:rsidRPr="00F67A5C">
        <w:rPr>
          <w:rFonts w:ascii="Constantia" w:hAnsi="Constantia" w:cs="Calibri-Italic"/>
          <w:iCs/>
          <w:sz w:val="24"/>
          <w:szCs w:val="24"/>
          <w:lang w:val="en-US" w:eastAsia="en-US"/>
        </w:rPr>
        <w:t>, mencakup hal-hal sebagai berikut:</w:t>
      </w:r>
    </w:p>
    <w:p w:rsidR="007D2AA6" w:rsidRPr="00F67A5C" w:rsidRDefault="007D2AA6" w:rsidP="00AF1CC6">
      <w:pPr>
        <w:pStyle w:val="ListParagraph"/>
        <w:numPr>
          <w:ilvl w:val="0"/>
          <w:numId w:val="7"/>
        </w:numPr>
        <w:suppressAutoHyphens w:val="0"/>
        <w:overflowPunct/>
        <w:spacing w:before="120" w:after="120" w:line="360" w:lineRule="auto"/>
        <w:ind w:left="1418" w:hanging="425"/>
        <w:textAlignment w:val="auto"/>
        <w:rPr>
          <w:rFonts w:ascii="Constantia" w:hAnsi="Constantia" w:cs="Calibri"/>
          <w:sz w:val="24"/>
          <w:szCs w:val="24"/>
        </w:rPr>
      </w:pPr>
      <w:r w:rsidRPr="00F67A5C">
        <w:rPr>
          <w:rFonts w:ascii="Constantia" w:hAnsi="Constantia" w:cs="Calibri"/>
          <w:sz w:val="24"/>
          <w:szCs w:val="24"/>
        </w:rPr>
        <w:t xml:space="preserve">Visi Pembangunan </w:t>
      </w:r>
      <w:r w:rsidR="004145A2" w:rsidRPr="00F67A5C">
        <w:rPr>
          <w:rFonts w:ascii="Constantia" w:hAnsi="Constantia" w:cs="Calibri"/>
          <w:sz w:val="24"/>
          <w:szCs w:val="24"/>
        </w:rPr>
        <w:t>Daerah</w:t>
      </w:r>
      <w:r w:rsidR="00C21C56">
        <w:rPr>
          <w:rFonts w:ascii="Constantia" w:hAnsi="Constantia" w:cs="Calibri"/>
          <w:sz w:val="24"/>
          <w:szCs w:val="24"/>
        </w:rPr>
        <w:t>IPTEK</w:t>
      </w:r>
      <w:r w:rsidRPr="00F67A5C">
        <w:rPr>
          <w:rFonts w:ascii="Constantia" w:hAnsi="Constantia" w:cs="Calibri"/>
          <w:sz w:val="24"/>
          <w:szCs w:val="24"/>
          <w:lang w:val="en-US"/>
        </w:rPr>
        <w:t>;</w:t>
      </w:r>
      <w:r w:rsidRPr="00F67A5C">
        <w:rPr>
          <w:rFonts w:ascii="Constantia" w:hAnsi="Constantia" w:cs="Calibri"/>
          <w:sz w:val="24"/>
          <w:szCs w:val="24"/>
        </w:rPr>
        <w:tab/>
      </w:r>
    </w:p>
    <w:p w:rsidR="007D2AA6" w:rsidRPr="00F67A5C" w:rsidRDefault="007D2AA6" w:rsidP="00AF1CC6">
      <w:pPr>
        <w:pStyle w:val="ListParagraph"/>
        <w:numPr>
          <w:ilvl w:val="0"/>
          <w:numId w:val="7"/>
        </w:numPr>
        <w:suppressAutoHyphens w:val="0"/>
        <w:overflowPunct/>
        <w:spacing w:before="120" w:after="120" w:line="360" w:lineRule="auto"/>
        <w:ind w:left="1418" w:hanging="425"/>
        <w:textAlignment w:val="auto"/>
        <w:rPr>
          <w:rFonts w:ascii="Constantia" w:hAnsi="Constantia" w:cs="Calibri"/>
          <w:sz w:val="24"/>
          <w:szCs w:val="24"/>
        </w:rPr>
      </w:pPr>
      <w:r w:rsidRPr="00F67A5C">
        <w:rPr>
          <w:rFonts w:ascii="Constantia" w:hAnsi="Constantia" w:cs="Calibri"/>
          <w:sz w:val="24"/>
          <w:szCs w:val="24"/>
        </w:rPr>
        <w:t xml:space="preserve">Pola Pikir Pencapaian Visi Pembangunan </w:t>
      </w:r>
      <w:r w:rsidR="004145A2" w:rsidRPr="00F67A5C">
        <w:rPr>
          <w:rFonts w:ascii="Constantia" w:hAnsi="Constantia" w:cs="Calibri"/>
          <w:sz w:val="24"/>
          <w:szCs w:val="24"/>
        </w:rPr>
        <w:t xml:space="preserve">Daerah </w:t>
      </w:r>
      <w:r w:rsidR="00C21C56">
        <w:rPr>
          <w:rFonts w:ascii="Constantia" w:hAnsi="Constantia" w:cs="Calibri"/>
          <w:sz w:val="24"/>
          <w:szCs w:val="24"/>
        </w:rPr>
        <w:t>IPTEK</w:t>
      </w:r>
      <w:r w:rsidRPr="00F67A5C">
        <w:rPr>
          <w:rFonts w:ascii="Constantia" w:hAnsi="Constantia" w:cs="Calibri"/>
          <w:sz w:val="24"/>
          <w:szCs w:val="24"/>
          <w:lang w:val="en-US"/>
        </w:rPr>
        <w:t>;</w:t>
      </w:r>
    </w:p>
    <w:p w:rsidR="007D2AA6" w:rsidRPr="00F67A5C" w:rsidRDefault="007D2AA6" w:rsidP="00AF1CC6">
      <w:pPr>
        <w:pStyle w:val="ListParagraph"/>
        <w:numPr>
          <w:ilvl w:val="0"/>
          <w:numId w:val="7"/>
        </w:numPr>
        <w:suppressAutoHyphens w:val="0"/>
        <w:overflowPunct/>
        <w:spacing w:before="120" w:after="120" w:line="360" w:lineRule="auto"/>
        <w:ind w:left="1418" w:hanging="425"/>
        <w:textAlignment w:val="auto"/>
        <w:rPr>
          <w:rFonts w:ascii="Constantia" w:hAnsi="Constantia" w:cs="Calibri"/>
          <w:sz w:val="24"/>
          <w:szCs w:val="24"/>
        </w:rPr>
      </w:pPr>
      <w:r w:rsidRPr="00F67A5C">
        <w:rPr>
          <w:rFonts w:ascii="Constantia" w:hAnsi="Constantia" w:cs="Calibri"/>
          <w:sz w:val="24"/>
          <w:szCs w:val="24"/>
        </w:rPr>
        <w:t xml:space="preserve">Misi Pembangunan </w:t>
      </w:r>
      <w:r w:rsidR="004145A2" w:rsidRPr="00F67A5C">
        <w:rPr>
          <w:rFonts w:ascii="Constantia" w:hAnsi="Constantia" w:cs="Calibri"/>
          <w:sz w:val="24"/>
          <w:szCs w:val="24"/>
        </w:rPr>
        <w:t xml:space="preserve"> Daerah</w:t>
      </w:r>
      <w:r w:rsidR="00C21C56">
        <w:rPr>
          <w:rFonts w:ascii="Constantia" w:hAnsi="Constantia" w:cs="Calibri"/>
          <w:sz w:val="24"/>
          <w:szCs w:val="24"/>
        </w:rPr>
        <w:t>IPTEK</w:t>
      </w:r>
      <w:r w:rsidRPr="00F67A5C">
        <w:rPr>
          <w:rFonts w:ascii="Constantia" w:hAnsi="Constantia" w:cs="Calibri"/>
          <w:sz w:val="24"/>
          <w:szCs w:val="24"/>
          <w:lang w:val="en-US"/>
        </w:rPr>
        <w:t>;</w:t>
      </w:r>
    </w:p>
    <w:p w:rsidR="007D2AA6" w:rsidRPr="00F67A5C" w:rsidRDefault="007D2AA6" w:rsidP="00AF1CC6">
      <w:pPr>
        <w:pStyle w:val="ListParagraph"/>
        <w:numPr>
          <w:ilvl w:val="0"/>
          <w:numId w:val="7"/>
        </w:numPr>
        <w:suppressAutoHyphens w:val="0"/>
        <w:overflowPunct/>
        <w:spacing w:before="120" w:after="120" w:line="360" w:lineRule="auto"/>
        <w:ind w:left="1418" w:hanging="425"/>
        <w:textAlignment w:val="auto"/>
        <w:rPr>
          <w:rFonts w:ascii="Constantia" w:hAnsi="Constantia" w:cs="Calibri"/>
          <w:sz w:val="24"/>
          <w:szCs w:val="24"/>
        </w:rPr>
      </w:pPr>
      <w:r w:rsidRPr="00F67A5C">
        <w:rPr>
          <w:rFonts w:ascii="Constantia" w:hAnsi="Constantia" w:cs="Calibri"/>
          <w:sz w:val="24"/>
          <w:szCs w:val="24"/>
        </w:rPr>
        <w:lastRenderedPageBreak/>
        <w:t xml:space="preserve">Prinsip-Prinsip Pembangunan </w:t>
      </w:r>
      <w:r w:rsidR="00D66A4B" w:rsidRPr="00F67A5C">
        <w:rPr>
          <w:rFonts w:ascii="Constantia" w:hAnsi="Constantia" w:cs="Calibri"/>
          <w:sz w:val="24"/>
          <w:szCs w:val="24"/>
        </w:rPr>
        <w:t xml:space="preserve"> Daerah </w:t>
      </w:r>
      <w:r w:rsidR="00C21C56">
        <w:rPr>
          <w:rFonts w:ascii="Constantia" w:hAnsi="Constantia" w:cs="Calibri"/>
          <w:sz w:val="24"/>
          <w:szCs w:val="24"/>
        </w:rPr>
        <w:t>IPTEK</w:t>
      </w:r>
      <w:r w:rsidRPr="00F67A5C">
        <w:rPr>
          <w:rFonts w:ascii="Constantia" w:hAnsi="Constantia" w:cs="Calibri"/>
          <w:sz w:val="24"/>
          <w:szCs w:val="24"/>
          <w:lang w:val="en-US"/>
        </w:rPr>
        <w:t>;</w:t>
      </w:r>
    </w:p>
    <w:p w:rsidR="007D2AA6" w:rsidRPr="00F67A5C" w:rsidRDefault="007D2AA6" w:rsidP="00AF1CC6">
      <w:pPr>
        <w:pStyle w:val="ListParagraph"/>
        <w:numPr>
          <w:ilvl w:val="0"/>
          <w:numId w:val="7"/>
        </w:numPr>
        <w:suppressAutoHyphens w:val="0"/>
        <w:overflowPunct/>
        <w:spacing w:before="120" w:after="120" w:line="360" w:lineRule="auto"/>
        <w:ind w:left="1418" w:hanging="425"/>
        <w:textAlignment w:val="auto"/>
        <w:rPr>
          <w:rFonts w:ascii="Constantia" w:hAnsi="Constantia" w:cs="Calibri"/>
          <w:sz w:val="24"/>
          <w:szCs w:val="24"/>
        </w:rPr>
      </w:pPr>
      <w:r w:rsidRPr="00F67A5C">
        <w:rPr>
          <w:rFonts w:ascii="Constantia" w:hAnsi="Constantia" w:cs="Calibri"/>
          <w:sz w:val="24"/>
          <w:szCs w:val="24"/>
        </w:rPr>
        <w:t xml:space="preserve">Tujuan Pembangunan </w:t>
      </w:r>
      <w:r w:rsidR="00D66A4B" w:rsidRPr="00F67A5C">
        <w:rPr>
          <w:rFonts w:ascii="Constantia" w:hAnsi="Constantia" w:cs="Calibri"/>
          <w:sz w:val="24"/>
          <w:szCs w:val="24"/>
        </w:rPr>
        <w:t xml:space="preserve"> Daerah </w:t>
      </w:r>
      <w:r w:rsidR="00C21C56">
        <w:rPr>
          <w:rFonts w:ascii="Constantia" w:hAnsi="Constantia" w:cs="Calibri"/>
          <w:sz w:val="24"/>
          <w:szCs w:val="24"/>
        </w:rPr>
        <w:t>IPTEK</w:t>
      </w:r>
      <w:r w:rsidRPr="00F67A5C">
        <w:rPr>
          <w:rFonts w:ascii="Constantia" w:hAnsi="Constantia" w:cs="Calibri"/>
          <w:sz w:val="24"/>
          <w:szCs w:val="24"/>
          <w:lang w:val="en-US"/>
        </w:rPr>
        <w:t>;</w:t>
      </w:r>
    </w:p>
    <w:p w:rsidR="00502D6D" w:rsidRDefault="00502D6D" w:rsidP="00AF1CC6">
      <w:pPr>
        <w:pStyle w:val="ListParagraph"/>
        <w:numPr>
          <w:ilvl w:val="0"/>
          <w:numId w:val="7"/>
        </w:numPr>
        <w:suppressAutoHyphens w:val="0"/>
        <w:overflowPunct/>
        <w:spacing w:before="120" w:after="120" w:line="360" w:lineRule="auto"/>
        <w:ind w:left="1418" w:hanging="425"/>
        <w:textAlignment w:val="auto"/>
        <w:rPr>
          <w:rFonts w:ascii="Constantia" w:hAnsi="Constantia" w:cs="Calibri"/>
          <w:sz w:val="24"/>
          <w:szCs w:val="24"/>
        </w:rPr>
      </w:pPr>
      <w:r w:rsidRPr="00F67A5C">
        <w:rPr>
          <w:rFonts w:ascii="Constantia" w:hAnsi="Constantia" w:cs="Calibri"/>
          <w:sz w:val="24"/>
          <w:szCs w:val="24"/>
          <w:lang w:val="en-US"/>
        </w:rPr>
        <w:t>Sasaran</w:t>
      </w:r>
      <w:r w:rsidRPr="00F67A5C">
        <w:rPr>
          <w:rFonts w:ascii="Constantia" w:hAnsi="Constantia" w:cs="Calibri"/>
          <w:sz w:val="24"/>
          <w:szCs w:val="24"/>
        </w:rPr>
        <w:t xml:space="preserve"> Pembangunan </w:t>
      </w:r>
      <w:r w:rsidR="00D66A4B" w:rsidRPr="00F67A5C">
        <w:rPr>
          <w:rFonts w:ascii="Constantia" w:hAnsi="Constantia" w:cs="Calibri"/>
          <w:sz w:val="24"/>
          <w:szCs w:val="24"/>
        </w:rPr>
        <w:t xml:space="preserve"> Daerah </w:t>
      </w:r>
      <w:r w:rsidR="00C21C56">
        <w:rPr>
          <w:rFonts w:ascii="Constantia" w:hAnsi="Constantia" w:cs="Calibri"/>
          <w:sz w:val="24"/>
          <w:szCs w:val="24"/>
        </w:rPr>
        <w:t>IPTEK</w:t>
      </w:r>
      <w:r w:rsidRPr="00F67A5C">
        <w:rPr>
          <w:rFonts w:ascii="Constantia" w:hAnsi="Constantia" w:cs="Calibri"/>
          <w:sz w:val="24"/>
          <w:szCs w:val="24"/>
          <w:lang w:val="en-US"/>
        </w:rPr>
        <w:t>;</w:t>
      </w:r>
    </w:p>
    <w:p w:rsidR="0067245A" w:rsidRDefault="0067245A" w:rsidP="00AF1CC6">
      <w:pPr>
        <w:pStyle w:val="ListParagraph"/>
        <w:numPr>
          <w:ilvl w:val="0"/>
          <w:numId w:val="7"/>
        </w:numPr>
        <w:suppressAutoHyphens w:val="0"/>
        <w:overflowPunct/>
        <w:spacing w:before="120" w:after="120" w:line="360" w:lineRule="auto"/>
        <w:ind w:left="1418" w:hanging="425"/>
        <w:textAlignment w:val="auto"/>
        <w:rPr>
          <w:rFonts w:ascii="Constantia" w:hAnsi="Constantia" w:cs="Calibri"/>
          <w:sz w:val="24"/>
          <w:szCs w:val="24"/>
        </w:rPr>
      </w:pPr>
      <w:r>
        <w:rPr>
          <w:rFonts w:ascii="Constantia" w:hAnsi="Constantia" w:cs="Calibri"/>
          <w:sz w:val="24"/>
          <w:szCs w:val="24"/>
        </w:rPr>
        <w:t>Kebijakan Pembangunan Daerah IPTEK;</w:t>
      </w:r>
    </w:p>
    <w:p w:rsidR="0067245A" w:rsidRPr="00F67A5C" w:rsidRDefault="0067245A" w:rsidP="00AF1CC6">
      <w:pPr>
        <w:pStyle w:val="ListParagraph"/>
        <w:numPr>
          <w:ilvl w:val="0"/>
          <w:numId w:val="7"/>
        </w:numPr>
        <w:suppressAutoHyphens w:val="0"/>
        <w:overflowPunct/>
        <w:spacing w:before="120" w:after="120" w:line="360" w:lineRule="auto"/>
        <w:ind w:left="1418" w:hanging="425"/>
        <w:textAlignment w:val="auto"/>
        <w:rPr>
          <w:rFonts w:ascii="Constantia" w:hAnsi="Constantia" w:cs="Calibri"/>
          <w:sz w:val="24"/>
          <w:szCs w:val="24"/>
        </w:rPr>
      </w:pPr>
      <w:r>
        <w:rPr>
          <w:rFonts w:ascii="Constantia" w:hAnsi="Constantia" w:cs="Calibri"/>
          <w:sz w:val="24"/>
          <w:szCs w:val="24"/>
        </w:rPr>
        <w:t>Target Capaian Pembangunan Daerah IPTEK;</w:t>
      </w:r>
    </w:p>
    <w:p w:rsidR="00C71A26" w:rsidRPr="00F67A5C" w:rsidRDefault="007D2AA6" w:rsidP="001B6B01">
      <w:pPr>
        <w:pStyle w:val="ListParagraph"/>
        <w:numPr>
          <w:ilvl w:val="0"/>
          <w:numId w:val="6"/>
        </w:numPr>
        <w:suppressAutoHyphens w:val="0"/>
        <w:overflowPunct/>
        <w:spacing w:before="120" w:after="120" w:line="360" w:lineRule="auto"/>
        <w:jc w:val="both"/>
        <w:textAlignment w:val="auto"/>
        <w:rPr>
          <w:rFonts w:ascii="Constantia" w:hAnsi="Constantia" w:cs="Calibri"/>
          <w:sz w:val="24"/>
          <w:szCs w:val="24"/>
          <w:lang w:eastAsia="en-US"/>
        </w:rPr>
      </w:pPr>
      <w:r w:rsidRPr="00F67A5C">
        <w:rPr>
          <w:rFonts w:ascii="Constantia" w:hAnsi="Constantia" w:cs="Calibri"/>
          <w:sz w:val="24"/>
          <w:szCs w:val="24"/>
        </w:rPr>
        <w:t>Ukuran keberhasilan</w:t>
      </w:r>
      <w:r w:rsidRPr="00F67A5C">
        <w:rPr>
          <w:rFonts w:ascii="Constantia" w:hAnsi="Constantia" w:cs="Calibri"/>
          <w:sz w:val="24"/>
          <w:szCs w:val="24"/>
          <w:lang w:val="en-US"/>
        </w:rPr>
        <w:t>;</w:t>
      </w:r>
      <w:r w:rsidR="00591E5F" w:rsidRPr="00F67A5C">
        <w:rPr>
          <w:rFonts w:ascii="Constantia" w:hAnsi="Constantia" w:cs="Calibri"/>
          <w:sz w:val="24"/>
          <w:szCs w:val="24"/>
          <w:lang w:eastAsia="en-US"/>
        </w:rPr>
        <w:tab/>
      </w:r>
      <w:r w:rsidR="003A6974" w:rsidRPr="00F67A5C">
        <w:rPr>
          <w:rFonts w:ascii="Constantia" w:hAnsi="Constantia" w:cs="Calibri"/>
          <w:sz w:val="24"/>
          <w:szCs w:val="24"/>
          <w:lang w:eastAsia="en-US"/>
        </w:rPr>
        <w:t xml:space="preserve">Prioritas Penguatan Sistem Penelitian, Pengembangan dan Penerapan </w:t>
      </w:r>
      <w:r w:rsidR="00C21C56">
        <w:rPr>
          <w:rFonts w:ascii="Constantia" w:hAnsi="Constantia" w:cs="Calibri"/>
          <w:sz w:val="24"/>
          <w:szCs w:val="24"/>
          <w:lang w:eastAsia="en-US"/>
        </w:rPr>
        <w:t>IPTEK</w:t>
      </w:r>
      <w:r w:rsidR="003A6974" w:rsidRPr="00F67A5C">
        <w:rPr>
          <w:rFonts w:ascii="Constantia" w:hAnsi="Constantia" w:cs="Calibri"/>
          <w:sz w:val="24"/>
          <w:szCs w:val="24"/>
          <w:lang w:eastAsia="en-US"/>
        </w:rPr>
        <w:t xml:space="preserve"> dalam </w:t>
      </w:r>
      <w:r w:rsidR="00591E5F" w:rsidRPr="00F67A5C">
        <w:rPr>
          <w:rFonts w:ascii="Constantia" w:hAnsi="Constantia" w:cs="Calibri"/>
          <w:sz w:val="24"/>
          <w:szCs w:val="24"/>
          <w:lang w:val="en-US" w:eastAsia="en-US"/>
        </w:rPr>
        <w:t xml:space="preserve">penguasaan dan pemanfaatan </w:t>
      </w:r>
      <w:r w:rsidR="00C21C56">
        <w:rPr>
          <w:rFonts w:ascii="Constantia" w:hAnsi="Constantia" w:cs="Calibri"/>
          <w:sz w:val="24"/>
          <w:szCs w:val="24"/>
          <w:lang w:eastAsia="en-US"/>
        </w:rPr>
        <w:t>IPTEK</w:t>
      </w:r>
      <w:r w:rsidR="00591E5F" w:rsidRPr="00F67A5C">
        <w:rPr>
          <w:rFonts w:ascii="Constantia" w:hAnsi="Constantia" w:cs="Calibri"/>
          <w:sz w:val="24"/>
          <w:szCs w:val="24"/>
          <w:lang w:val="en-US" w:eastAsia="en-US"/>
        </w:rPr>
        <w:t xml:space="preserve">  dalam bi</w:t>
      </w:r>
      <w:r w:rsidR="0040667E" w:rsidRPr="00F67A5C">
        <w:rPr>
          <w:rFonts w:ascii="Constantia" w:hAnsi="Constantia" w:cs="Calibri"/>
          <w:sz w:val="24"/>
          <w:szCs w:val="24"/>
          <w:lang w:val="en-US" w:eastAsia="en-US"/>
        </w:rPr>
        <w:t>d</w:t>
      </w:r>
      <w:r w:rsidR="00591E5F" w:rsidRPr="00F67A5C">
        <w:rPr>
          <w:rFonts w:ascii="Constantia" w:hAnsi="Constantia" w:cs="Calibri"/>
          <w:sz w:val="24"/>
          <w:szCs w:val="24"/>
          <w:lang w:val="en-US" w:eastAsia="en-US"/>
        </w:rPr>
        <w:t>ang pangan, energ</w:t>
      </w:r>
      <w:r w:rsidR="00CF1866" w:rsidRPr="00F67A5C">
        <w:rPr>
          <w:rFonts w:ascii="Constantia" w:hAnsi="Constantia" w:cs="Calibri"/>
          <w:sz w:val="24"/>
          <w:szCs w:val="24"/>
          <w:lang w:eastAsia="en-US"/>
        </w:rPr>
        <w:t>i</w:t>
      </w:r>
      <w:r w:rsidR="00CB1060">
        <w:rPr>
          <w:rFonts w:ascii="Constantia" w:hAnsi="Constantia" w:cs="Calibri"/>
          <w:sz w:val="24"/>
          <w:szCs w:val="24"/>
          <w:lang w:eastAsia="en-US"/>
        </w:rPr>
        <w:t xml:space="preserve"> baru/</w:t>
      </w:r>
      <w:r w:rsidR="00D66A4B" w:rsidRPr="00F67A5C">
        <w:rPr>
          <w:rFonts w:ascii="Constantia" w:hAnsi="Constantia" w:cs="Calibri"/>
          <w:sz w:val="24"/>
          <w:szCs w:val="24"/>
          <w:lang w:eastAsia="en-US"/>
        </w:rPr>
        <w:t xml:space="preserve"> terbarukan dan lingkungan hidup</w:t>
      </w:r>
      <w:r w:rsidR="00591E5F" w:rsidRPr="00F67A5C">
        <w:rPr>
          <w:rFonts w:ascii="Constantia" w:hAnsi="Constantia" w:cs="Calibri"/>
          <w:sz w:val="24"/>
          <w:szCs w:val="24"/>
          <w:lang w:val="en-US" w:eastAsia="en-US"/>
        </w:rPr>
        <w:t>, transportasiteknologi informasi dan komunikasi,  kesehatan dan obat, serta</w:t>
      </w:r>
      <w:r w:rsidR="00CB1060">
        <w:rPr>
          <w:rFonts w:ascii="Constantia" w:hAnsi="Constantia" w:cs="Calibri"/>
          <w:sz w:val="24"/>
          <w:szCs w:val="24"/>
          <w:lang w:eastAsia="en-US"/>
        </w:rPr>
        <w:t xml:space="preserve"> s</w:t>
      </w:r>
      <w:r w:rsidR="00D66A4B" w:rsidRPr="00F67A5C">
        <w:rPr>
          <w:rFonts w:ascii="Constantia" w:hAnsi="Constantia" w:cs="Calibri"/>
          <w:sz w:val="24"/>
          <w:szCs w:val="24"/>
          <w:lang w:eastAsia="en-US"/>
        </w:rPr>
        <w:t>osial budaya, ekonomi dan pendidikan.</w:t>
      </w:r>
    </w:p>
    <w:p w:rsidR="000151F3" w:rsidRDefault="00591E5F" w:rsidP="00D66A4B">
      <w:pPr>
        <w:pStyle w:val="ListParagraph"/>
        <w:numPr>
          <w:ilvl w:val="0"/>
          <w:numId w:val="6"/>
        </w:numPr>
        <w:spacing w:before="120" w:after="120" w:line="360" w:lineRule="auto"/>
        <w:jc w:val="both"/>
        <w:rPr>
          <w:rFonts w:ascii="Constantia" w:hAnsi="Constantia" w:cs="Calibri"/>
          <w:sz w:val="24"/>
          <w:szCs w:val="24"/>
          <w:lang w:eastAsia="en-US"/>
        </w:rPr>
      </w:pPr>
      <w:r w:rsidRPr="00F67A5C">
        <w:rPr>
          <w:rFonts w:ascii="Constantia" w:hAnsi="Constantia" w:cs="Calibri"/>
          <w:sz w:val="24"/>
          <w:szCs w:val="24"/>
          <w:lang w:eastAsia="en-US"/>
        </w:rPr>
        <w:t xml:space="preserve">Kerangka Kebijakan Pembangunan </w:t>
      </w:r>
      <w:r w:rsidR="00D66A4B" w:rsidRPr="00F67A5C">
        <w:rPr>
          <w:rFonts w:ascii="Constantia" w:hAnsi="Constantia" w:cs="Calibri"/>
          <w:sz w:val="24"/>
          <w:szCs w:val="24"/>
          <w:lang w:eastAsia="en-US"/>
        </w:rPr>
        <w:t xml:space="preserve"> Daerah </w:t>
      </w:r>
      <w:r w:rsidR="00C21C56">
        <w:rPr>
          <w:rFonts w:ascii="Constantia" w:hAnsi="Constantia" w:cs="Calibri"/>
          <w:sz w:val="24"/>
          <w:szCs w:val="24"/>
          <w:lang w:eastAsia="en-US"/>
        </w:rPr>
        <w:t>IPTEK</w:t>
      </w:r>
      <w:r w:rsidRPr="00F67A5C">
        <w:rPr>
          <w:rFonts w:ascii="Constantia" w:hAnsi="Constantia" w:cs="Calibri"/>
          <w:sz w:val="24"/>
          <w:szCs w:val="24"/>
          <w:lang w:eastAsia="en-US"/>
        </w:rPr>
        <w:t xml:space="preserve"> yang mencakup p</w:t>
      </w:r>
      <w:r w:rsidR="00D66A4B" w:rsidRPr="00F67A5C">
        <w:rPr>
          <w:rFonts w:ascii="Constantia" w:hAnsi="Constantia" w:cs="Calibri"/>
          <w:sz w:val="24"/>
          <w:szCs w:val="24"/>
          <w:lang w:eastAsia="en-US"/>
        </w:rPr>
        <w:t xml:space="preserve">enguatan Sistem Inovasi Daerah (SIDa), </w:t>
      </w:r>
      <w:r w:rsidR="000151F3" w:rsidRPr="00F67A5C">
        <w:rPr>
          <w:rFonts w:ascii="Constantia" w:hAnsi="Constantia" w:cs="Calibri"/>
          <w:sz w:val="24"/>
          <w:szCs w:val="24"/>
          <w:lang w:val="en-US" w:eastAsia="en-US"/>
        </w:rPr>
        <w:t xml:space="preserve"> k</w:t>
      </w:r>
      <w:r w:rsidR="000151F3" w:rsidRPr="00F67A5C">
        <w:rPr>
          <w:rFonts w:ascii="Constantia" w:hAnsi="Constantia" w:cs="Calibri"/>
          <w:sz w:val="24"/>
          <w:szCs w:val="24"/>
          <w:lang w:eastAsia="en-US"/>
        </w:rPr>
        <w:t xml:space="preserve">unci </w:t>
      </w:r>
      <w:r w:rsidR="000151F3" w:rsidRPr="00F67A5C">
        <w:rPr>
          <w:rFonts w:ascii="Constantia" w:hAnsi="Constantia" w:cs="Calibri"/>
          <w:sz w:val="24"/>
          <w:szCs w:val="24"/>
          <w:lang w:val="en-US" w:eastAsia="en-US"/>
        </w:rPr>
        <w:t>k</w:t>
      </w:r>
      <w:r w:rsidR="000151F3" w:rsidRPr="00F67A5C">
        <w:rPr>
          <w:rFonts w:ascii="Constantia" w:hAnsi="Constantia" w:cs="Calibri"/>
          <w:sz w:val="24"/>
          <w:szCs w:val="24"/>
          <w:lang w:eastAsia="en-US"/>
        </w:rPr>
        <w:t xml:space="preserve">eberhasilan </w:t>
      </w:r>
      <w:r w:rsidR="000151F3" w:rsidRPr="00F67A5C">
        <w:rPr>
          <w:rFonts w:ascii="Constantia" w:hAnsi="Constantia" w:cs="Calibri"/>
          <w:sz w:val="24"/>
          <w:szCs w:val="24"/>
          <w:lang w:val="en-US" w:eastAsia="en-US"/>
        </w:rPr>
        <w:t>yang perlu dipenuhi agar dapat tercapai tujuan p</w:t>
      </w:r>
      <w:r w:rsidR="000151F3" w:rsidRPr="00F67A5C">
        <w:rPr>
          <w:rFonts w:ascii="Constantia" w:hAnsi="Constantia" w:cs="Calibri"/>
          <w:sz w:val="24"/>
          <w:szCs w:val="24"/>
          <w:lang w:eastAsia="en-US"/>
        </w:rPr>
        <w:t xml:space="preserve">embangunan </w:t>
      </w:r>
      <w:r w:rsidR="00D66A4B" w:rsidRPr="00F67A5C">
        <w:rPr>
          <w:rFonts w:ascii="Constantia" w:hAnsi="Constantia" w:cs="Calibri"/>
          <w:sz w:val="24"/>
          <w:szCs w:val="24"/>
          <w:lang w:eastAsia="en-US"/>
        </w:rPr>
        <w:t xml:space="preserve">daerah </w:t>
      </w:r>
      <w:r w:rsidR="00C21C56">
        <w:rPr>
          <w:rFonts w:ascii="Constantia" w:hAnsi="Constantia" w:cs="Calibri"/>
          <w:sz w:val="24"/>
          <w:szCs w:val="24"/>
          <w:lang w:val="en-US" w:eastAsia="en-US"/>
        </w:rPr>
        <w:t>IPTEK</w:t>
      </w:r>
      <w:r w:rsidR="000151F3" w:rsidRPr="00F67A5C">
        <w:rPr>
          <w:rFonts w:ascii="Constantia" w:hAnsi="Constantia" w:cs="Calibri"/>
          <w:sz w:val="24"/>
          <w:szCs w:val="24"/>
          <w:lang w:val="en-US" w:eastAsia="en-US"/>
        </w:rPr>
        <w:t>, dan i</w:t>
      </w:r>
      <w:r w:rsidR="000151F3" w:rsidRPr="00F67A5C">
        <w:rPr>
          <w:rFonts w:ascii="Constantia" w:hAnsi="Constantia" w:cs="Calibri"/>
          <w:sz w:val="24"/>
          <w:szCs w:val="24"/>
          <w:lang w:eastAsia="en-US"/>
        </w:rPr>
        <w:t xml:space="preserve">nstrumen </w:t>
      </w:r>
      <w:r w:rsidR="000151F3" w:rsidRPr="00F67A5C">
        <w:rPr>
          <w:rFonts w:ascii="Constantia" w:hAnsi="Constantia" w:cs="Calibri"/>
          <w:sz w:val="24"/>
          <w:szCs w:val="24"/>
          <w:lang w:val="en-US" w:eastAsia="en-US"/>
        </w:rPr>
        <w:t>k</w:t>
      </w:r>
      <w:r w:rsidR="000151F3" w:rsidRPr="00F67A5C">
        <w:rPr>
          <w:rFonts w:ascii="Constantia" w:hAnsi="Constantia" w:cs="Calibri"/>
          <w:sz w:val="24"/>
          <w:szCs w:val="24"/>
          <w:lang w:eastAsia="en-US"/>
        </w:rPr>
        <w:t xml:space="preserve">ebijakan </w:t>
      </w:r>
      <w:r w:rsidR="000151F3" w:rsidRPr="00F67A5C">
        <w:rPr>
          <w:rFonts w:ascii="Constantia" w:hAnsi="Constantia" w:cs="Calibri"/>
          <w:sz w:val="24"/>
          <w:szCs w:val="24"/>
          <w:lang w:val="en-US" w:eastAsia="en-US"/>
        </w:rPr>
        <w:t>p</w:t>
      </w:r>
      <w:r w:rsidR="000151F3" w:rsidRPr="00F67A5C">
        <w:rPr>
          <w:rFonts w:ascii="Constantia" w:hAnsi="Constantia" w:cs="Calibri"/>
          <w:sz w:val="24"/>
          <w:szCs w:val="24"/>
          <w:lang w:eastAsia="en-US"/>
        </w:rPr>
        <w:t xml:space="preserve">embangunan </w:t>
      </w:r>
      <w:r w:rsidR="00D66A4B" w:rsidRPr="00F67A5C">
        <w:rPr>
          <w:rFonts w:ascii="Constantia" w:hAnsi="Constantia" w:cs="Calibri"/>
          <w:sz w:val="24"/>
          <w:szCs w:val="24"/>
          <w:lang w:eastAsia="en-US"/>
        </w:rPr>
        <w:t xml:space="preserve">daerah </w:t>
      </w:r>
      <w:r w:rsidR="00C21C56">
        <w:rPr>
          <w:rFonts w:ascii="Constantia" w:hAnsi="Constantia" w:cs="Calibri"/>
          <w:sz w:val="24"/>
          <w:szCs w:val="24"/>
          <w:lang w:val="en-US" w:eastAsia="en-US"/>
        </w:rPr>
        <w:t>IPTEK</w:t>
      </w:r>
      <w:r w:rsidR="00DF5AB9">
        <w:rPr>
          <w:rFonts w:ascii="Constantia" w:hAnsi="Constantia" w:cs="Calibri"/>
          <w:sz w:val="24"/>
          <w:szCs w:val="24"/>
          <w:lang w:eastAsia="en-US"/>
        </w:rPr>
        <w:t xml:space="preserve"> </w:t>
      </w:r>
      <w:r w:rsidR="003A6974" w:rsidRPr="00F67A5C">
        <w:rPr>
          <w:rFonts w:ascii="Constantia" w:hAnsi="Constantia" w:cs="Calibri"/>
          <w:sz w:val="24"/>
          <w:szCs w:val="24"/>
          <w:lang w:val="en-US" w:eastAsia="en-US"/>
        </w:rPr>
        <w:t xml:space="preserve">sesuai dengan strategi </w:t>
      </w:r>
      <w:r w:rsidR="000151F3" w:rsidRPr="00F67A5C">
        <w:rPr>
          <w:rFonts w:ascii="Constantia" w:hAnsi="Constantia" w:cs="Calibri"/>
          <w:sz w:val="24"/>
          <w:szCs w:val="24"/>
          <w:lang w:val="en-US" w:eastAsia="en-US"/>
        </w:rPr>
        <w:t>yang digunakan untuk menc</w:t>
      </w:r>
      <w:r w:rsidR="00D66A4B" w:rsidRPr="00F67A5C">
        <w:rPr>
          <w:rFonts w:ascii="Constantia" w:hAnsi="Constantia" w:cs="Calibri"/>
          <w:sz w:val="24"/>
          <w:szCs w:val="24"/>
          <w:lang w:val="en-US" w:eastAsia="en-US"/>
        </w:rPr>
        <w:t xml:space="preserve">apai tujuan pembangunan </w:t>
      </w:r>
      <w:r w:rsidR="00D66A4B" w:rsidRPr="00F67A5C">
        <w:rPr>
          <w:rFonts w:ascii="Constantia" w:hAnsi="Constantia" w:cs="Calibri"/>
          <w:sz w:val="24"/>
          <w:szCs w:val="24"/>
          <w:lang w:eastAsia="en-US"/>
        </w:rPr>
        <w:t xml:space="preserve">daerah </w:t>
      </w:r>
      <w:r w:rsidR="00C21C56">
        <w:rPr>
          <w:rFonts w:ascii="Constantia" w:hAnsi="Constantia" w:cs="Calibri"/>
          <w:sz w:val="24"/>
          <w:szCs w:val="24"/>
          <w:lang w:val="en-US" w:eastAsia="en-US"/>
        </w:rPr>
        <w:t>IPTEK</w:t>
      </w:r>
      <w:r w:rsidR="000151F3" w:rsidRPr="00F67A5C">
        <w:rPr>
          <w:rFonts w:ascii="Constantia" w:hAnsi="Constantia" w:cs="Calibri"/>
          <w:sz w:val="24"/>
          <w:szCs w:val="24"/>
          <w:lang w:val="en-US" w:eastAsia="en-US"/>
        </w:rPr>
        <w:t>.</w:t>
      </w:r>
    </w:p>
    <w:p w:rsidR="00E42403" w:rsidRPr="00F67A5C" w:rsidRDefault="00E42403" w:rsidP="00E42403">
      <w:pPr>
        <w:pStyle w:val="ListParagraph"/>
        <w:spacing w:before="120" w:after="0" w:line="240" w:lineRule="auto"/>
        <w:ind w:left="924"/>
        <w:jc w:val="both"/>
        <w:rPr>
          <w:rFonts w:ascii="Constantia" w:hAnsi="Constantia" w:cs="Calibri"/>
          <w:sz w:val="24"/>
          <w:szCs w:val="24"/>
          <w:lang w:eastAsia="en-US"/>
        </w:rPr>
      </w:pPr>
    </w:p>
    <w:p w:rsidR="001029BF" w:rsidRPr="00F1584E" w:rsidRDefault="001029BF" w:rsidP="004A5A87">
      <w:pPr>
        <w:widowControl w:val="0"/>
        <w:suppressAutoHyphens w:val="0"/>
        <w:overflowPunct/>
        <w:spacing w:before="26"/>
        <w:ind w:left="567" w:hanging="567"/>
        <w:textAlignment w:val="auto"/>
        <w:rPr>
          <w:rFonts w:ascii="Cambria" w:hAnsi="Cambria" w:cs="Cambria"/>
          <w:b/>
          <w:szCs w:val="24"/>
          <w:lang w:eastAsia="en-US"/>
        </w:rPr>
      </w:pPr>
      <w:r w:rsidRPr="00F1584E">
        <w:rPr>
          <w:rFonts w:ascii="Cambria" w:hAnsi="Cambria" w:cs="Cambria"/>
          <w:b/>
          <w:bCs/>
          <w:iCs/>
          <w:spacing w:val="-1"/>
          <w:szCs w:val="24"/>
          <w:lang w:eastAsia="en-US"/>
        </w:rPr>
        <w:t>1</w:t>
      </w:r>
      <w:r w:rsidRPr="00F1584E">
        <w:rPr>
          <w:rFonts w:ascii="Cambria" w:hAnsi="Cambria" w:cs="Cambria"/>
          <w:b/>
          <w:bCs/>
          <w:iCs/>
          <w:spacing w:val="1"/>
          <w:szCs w:val="24"/>
          <w:lang w:eastAsia="en-US"/>
        </w:rPr>
        <w:t>.</w:t>
      </w:r>
      <w:r w:rsidR="00F1584E" w:rsidRPr="00F1584E">
        <w:rPr>
          <w:rFonts w:ascii="Cambria" w:hAnsi="Cambria" w:cs="Cambria"/>
          <w:b/>
          <w:bCs/>
          <w:iCs/>
          <w:spacing w:val="-1"/>
          <w:szCs w:val="24"/>
          <w:lang w:val="id-ID" w:eastAsia="en-US"/>
        </w:rPr>
        <w:t>8</w:t>
      </w:r>
      <w:r w:rsidR="00DF5AB9">
        <w:rPr>
          <w:rFonts w:ascii="Cambria" w:hAnsi="Cambria" w:cs="Cambria"/>
          <w:b/>
          <w:bCs/>
          <w:iCs/>
          <w:spacing w:val="-1"/>
          <w:szCs w:val="24"/>
          <w:lang w:val="id-ID" w:eastAsia="en-US"/>
        </w:rPr>
        <w:t xml:space="preserve"> </w:t>
      </w:r>
      <w:r w:rsidRPr="00F1584E">
        <w:rPr>
          <w:rFonts w:ascii="Cambria" w:hAnsi="Cambria" w:cs="Cambria"/>
          <w:b/>
          <w:bCs/>
          <w:iCs/>
          <w:spacing w:val="1"/>
          <w:szCs w:val="24"/>
          <w:lang w:eastAsia="en-US"/>
        </w:rPr>
        <w:t>O</w:t>
      </w:r>
      <w:r w:rsidRPr="00F1584E">
        <w:rPr>
          <w:rFonts w:ascii="Cambria" w:hAnsi="Cambria" w:cs="Cambria"/>
          <w:b/>
          <w:bCs/>
          <w:iCs/>
          <w:spacing w:val="-1"/>
          <w:szCs w:val="24"/>
          <w:lang w:eastAsia="en-US"/>
        </w:rPr>
        <w:t>ut</w:t>
      </w:r>
      <w:r w:rsidRPr="00F1584E">
        <w:rPr>
          <w:rFonts w:ascii="Cambria" w:hAnsi="Cambria" w:cs="Cambria"/>
          <w:b/>
          <w:bCs/>
          <w:iCs/>
          <w:szCs w:val="24"/>
          <w:lang w:eastAsia="en-US"/>
        </w:rPr>
        <w:t>p</w:t>
      </w:r>
      <w:r w:rsidRPr="00F1584E">
        <w:rPr>
          <w:rFonts w:ascii="Cambria" w:hAnsi="Cambria" w:cs="Cambria"/>
          <w:b/>
          <w:bCs/>
          <w:iCs/>
          <w:spacing w:val="-1"/>
          <w:szCs w:val="24"/>
          <w:lang w:eastAsia="en-US"/>
        </w:rPr>
        <w:t>u</w:t>
      </w:r>
      <w:r w:rsidRPr="00F1584E">
        <w:rPr>
          <w:rFonts w:ascii="Cambria" w:hAnsi="Cambria" w:cs="Cambria"/>
          <w:b/>
          <w:bCs/>
          <w:iCs/>
          <w:szCs w:val="24"/>
          <w:lang w:eastAsia="en-US"/>
        </w:rPr>
        <w:t>t</w:t>
      </w:r>
    </w:p>
    <w:p w:rsidR="001029BF" w:rsidRPr="001029BF" w:rsidRDefault="001029BF" w:rsidP="001029BF">
      <w:pPr>
        <w:widowControl w:val="0"/>
        <w:suppressAutoHyphens w:val="0"/>
        <w:overflowPunct/>
        <w:spacing w:before="1" w:line="180" w:lineRule="exact"/>
        <w:textAlignment w:val="auto"/>
        <w:rPr>
          <w:rFonts w:ascii="Cambria" w:hAnsi="Cambria" w:cs="Cambria"/>
          <w:sz w:val="18"/>
          <w:szCs w:val="18"/>
          <w:lang w:eastAsia="en-US"/>
        </w:rPr>
      </w:pPr>
    </w:p>
    <w:p w:rsidR="001029BF" w:rsidRPr="001029BF" w:rsidRDefault="001029BF" w:rsidP="001029BF">
      <w:pPr>
        <w:widowControl w:val="0"/>
        <w:suppressAutoHyphens w:val="0"/>
        <w:overflowPunct/>
        <w:spacing w:line="200" w:lineRule="exact"/>
        <w:textAlignment w:val="auto"/>
        <w:rPr>
          <w:rFonts w:ascii="Cambria" w:hAnsi="Cambria" w:cs="Cambria"/>
          <w:sz w:val="20"/>
          <w:lang w:eastAsia="en-US"/>
        </w:rPr>
      </w:pPr>
    </w:p>
    <w:p w:rsidR="001029BF" w:rsidRDefault="00F1584E" w:rsidP="00E42403">
      <w:pPr>
        <w:widowControl w:val="0"/>
        <w:suppressAutoHyphens w:val="0"/>
        <w:overflowPunct/>
        <w:spacing w:line="360" w:lineRule="auto"/>
        <w:ind w:left="567" w:right="97"/>
        <w:jc w:val="both"/>
        <w:textAlignment w:val="auto"/>
        <w:rPr>
          <w:rFonts w:ascii="Constantia" w:hAnsi="Constantia" w:cs="Cambria"/>
          <w:spacing w:val="6"/>
          <w:szCs w:val="24"/>
          <w:lang w:val="id-ID" w:eastAsia="en-US"/>
        </w:rPr>
      </w:pPr>
      <w:r>
        <w:rPr>
          <w:rFonts w:ascii="Constantia" w:hAnsi="Constantia" w:cs="Cambria"/>
          <w:iCs/>
          <w:szCs w:val="24"/>
          <w:lang w:val="id-ID" w:eastAsia="en-US"/>
        </w:rPr>
        <w:t>Output</w:t>
      </w:r>
      <w:r w:rsidR="001029BF" w:rsidRPr="00F1584E">
        <w:rPr>
          <w:rFonts w:ascii="Constantia" w:hAnsi="Constantia" w:cs="Cambria"/>
          <w:spacing w:val="-1"/>
          <w:szCs w:val="24"/>
          <w:lang w:eastAsia="en-US"/>
        </w:rPr>
        <w:t>d</w:t>
      </w:r>
      <w:r w:rsidR="001029BF" w:rsidRPr="00F1584E">
        <w:rPr>
          <w:rFonts w:ascii="Constantia" w:hAnsi="Constantia" w:cs="Cambria"/>
          <w:szCs w:val="24"/>
          <w:lang w:eastAsia="en-US"/>
        </w:rPr>
        <w:t>ari</w:t>
      </w:r>
      <w:r>
        <w:rPr>
          <w:rFonts w:ascii="Constantia" w:hAnsi="Constantia" w:cs="Cambria"/>
          <w:szCs w:val="24"/>
          <w:lang w:val="id-ID" w:eastAsia="en-US"/>
        </w:rPr>
        <w:t xml:space="preserve"> penyusunan </w:t>
      </w:r>
      <w:r w:rsidR="00CB1060" w:rsidRPr="00F1584E">
        <w:rPr>
          <w:rFonts w:ascii="Constantia" w:hAnsi="Constantia" w:cs="Cambria"/>
          <w:szCs w:val="24"/>
          <w:lang w:val="id-ID" w:eastAsia="en-US"/>
        </w:rPr>
        <w:t xml:space="preserve">JAKSTRADA </w:t>
      </w:r>
      <w:r w:rsidR="00C21C56">
        <w:rPr>
          <w:rFonts w:ascii="Constantia" w:hAnsi="Constantia" w:cs="Cambria"/>
          <w:szCs w:val="24"/>
          <w:lang w:val="id-ID" w:eastAsia="en-US"/>
        </w:rPr>
        <w:t>IPTEK</w:t>
      </w:r>
      <w:r w:rsidR="003B132F">
        <w:rPr>
          <w:rFonts w:ascii="Constantia" w:hAnsi="Constantia" w:cs="Cambria"/>
          <w:szCs w:val="24"/>
          <w:lang w:val="id-ID" w:eastAsia="en-US"/>
        </w:rPr>
        <w:t>2015-2019</w:t>
      </w:r>
      <w:r w:rsidR="001029BF" w:rsidRPr="00F1584E">
        <w:rPr>
          <w:rFonts w:ascii="Constantia" w:hAnsi="Constantia" w:cs="Cambria"/>
          <w:szCs w:val="24"/>
          <w:lang w:eastAsia="en-US"/>
        </w:rPr>
        <w:t xml:space="preserve">    a</w:t>
      </w:r>
      <w:r w:rsidR="001029BF" w:rsidRPr="00F1584E">
        <w:rPr>
          <w:rFonts w:ascii="Constantia" w:hAnsi="Constantia" w:cs="Cambria"/>
          <w:spacing w:val="-1"/>
          <w:szCs w:val="24"/>
          <w:lang w:eastAsia="en-US"/>
        </w:rPr>
        <w:t>d</w:t>
      </w:r>
      <w:r w:rsidR="001029BF" w:rsidRPr="00F1584E">
        <w:rPr>
          <w:rFonts w:ascii="Constantia" w:hAnsi="Constantia" w:cs="Cambria"/>
          <w:szCs w:val="24"/>
          <w:lang w:eastAsia="en-US"/>
        </w:rPr>
        <w:t>alah  t</w:t>
      </w:r>
      <w:r w:rsidR="001029BF" w:rsidRPr="00F1584E">
        <w:rPr>
          <w:rFonts w:ascii="Constantia" w:hAnsi="Constantia" w:cs="Cambria"/>
          <w:spacing w:val="1"/>
          <w:szCs w:val="24"/>
          <w:lang w:eastAsia="en-US"/>
        </w:rPr>
        <w:t>e</w:t>
      </w:r>
      <w:r w:rsidR="001029BF" w:rsidRPr="00F1584E">
        <w:rPr>
          <w:rFonts w:ascii="Constantia" w:hAnsi="Constantia" w:cs="Cambria"/>
          <w:spacing w:val="-1"/>
          <w:szCs w:val="24"/>
          <w:lang w:eastAsia="en-US"/>
        </w:rPr>
        <w:t>r</w:t>
      </w:r>
      <w:r w:rsidR="001029BF" w:rsidRPr="00F1584E">
        <w:rPr>
          <w:rFonts w:ascii="Constantia" w:hAnsi="Constantia" w:cs="Cambria"/>
          <w:szCs w:val="24"/>
          <w:lang w:eastAsia="en-US"/>
        </w:rPr>
        <w:t>sus</w:t>
      </w:r>
      <w:r w:rsidR="001029BF" w:rsidRPr="00F1584E">
        <w:rPr>
          <w:rFonts w:ascii="Constantia" w:hAnsi="Constantia" w:cs="Cambria"/>
          <w:spacing w:val="-1"/>
          <w:szCs w:val="24"/>
          <w:lang w:eastAsia="en-US"/>
        </w:rPr>
        <w:t>u</w:t>
      </w:r>
      <w:r w:rsidR="001029BF" w:rsidRPr="00F1584E">
        <w:rPr>
          <w:rFonts w:ascii="Constantia" w:hAnsi="Constantia" w:cs="Cambria"/>
          <w:szCs w:val="24"/>
          <w:lang w:eastAsia="en-US"/>
        </w:rPr>
        <w:t>n</w:t>
      </w:r>
      <w:r w:rsidR="001029BF" w:rsidRPr="00F1584E">
        <w:rPr>
          <w:rFonts w:ascii="Constantia" w:hAnsi="Constantia" w:cs="Cambria"/>
          <w:spacing w:val="1"/>
          <w:szCs w:val="24"/>
          <w:lang w:eastAsia="en-US"/>
        </w:rPr>
        <w:t>n</w:t>
      </w:r>
      <w:r w:rsidR="001029BF" w:rsidRPr="00F1584E">
        <w:rPr>
          <w:rFonts w:ascii="Constantia" w:hAnsi="Constantia" w:cs="Cambria"/>
          <w:spacing w:val="-1"/>
          <w:szCs w:val="24"/>
          <w:lang w:eastAsia="en-US"/>
        </w:rPr>
        <w:t>y</w:t>
      </w:r>
      <w:r w:rsidR="001029BF" w:rsidRPr="00F1584E">
        <w:rPr>
          <w:rFonts w:ascii="Constantia" w:hAnsi="Constantia" w:cs="Cambria"/>
          <w:szCs w:val="24"/>
          <w:lang w:eastAsia="en-US"/>
        </w:rPr>
        <w:t>a D</w:t>
      </w:r>
      <w:r w:rsidR="001029BF" w:rsidRPr="00F1584E">
        <w:rPr>
          <w:rFonts w:ascii="Constantia" w:hAnsi="Constantia" w:cs="Cambria"/>
          <w:spacing w:val="-1"/>
          <w:szCs w:val="24"/>
          <w:lang w:eastAsia="en-US"/>
        </w:rPr>
        <w:t>ok</w:t>
      </w:r>
      <w:r w:rsidR="001029BF" w:rsidRPr="00F1584E">
        <w:rPr>
          <w:rFonts w:ascii="Constantia" w:hAnsi="Constantia" w:cs="Cambria"/>
          <w:spacing w:val="2"/>
          <w:szCs w:val="24"/>
          <w:lang w:eastAsia="en-US"/>
        </w:rPr>
        <w:t>u</w:t>
      </w:r>
      <w:r w:rsidR="001029BF" w:rsidRPr="00F1584E">
        <w:rPr>
          <w:rFonts w:ascii="Constantia" w:hAnsi="Constantia" w:cs="Cambria"/>
          <w:szCs w:val="24"/>
          <w:lang w:eastAsia="en-US"/>
        </w:rPr>
        <w:t xml:space="preserve">men </w:t>
      </w:r>
      <w:r w:rsidR="00CB1060" w:rsidRPr="00F1584E">
        <w:rPr>
          <w:rFonts w:ascii="Constantia" w:hAnsi="Constantia" w:cs="Cambria"/>
          <w:szCs w:val="24"/>
          <w:lang w:val="id-ID" w:eastAsia="en-US"/>
        </w:rPr>
        <w:t xml:space="preserve">sebagai </w:t>
      </w:r>
      <w:r>
        <w:rPr>
          <w:rFonts w:ascii="Constantia" w:hAnsi="Constantia" w:cs="Cambria"/>
          <w:szCs w:val="24"/>
          <w:lang w:val="id-ID" w:eastAsia="en-US"/>
        </w:rPr>
        <w:t>p</w:t>
      </w:r>
      <w:r w:rsidR="001029BF" w:rsidRPr="00F1584E">
        <w:rPr>
          <w:rFonts w:ascii="Constantia" w:hAnsi="Constantia" w:cs="Cambria"/>
          <w:szCs w:val="24"/>
          <w:lang w:eastAsia="en-US"/>
        </w:rPr>
        <w:t>e</w:t>
      </w:r>
      <w:r w:rsidR="001029BF" w:rsidRPr="00F1584E">
        <w:rPr>
          <w:rFonts w:ascii="Constantia" w:hAnsi="Constantia" w:cs="Cambria"/>
          <w:spacing w:val="-1"/>
          <w:szCs w:val="24"/>
          <w:lang w:eastAsia="en-US"/>
        </w:rPr>
        <w:t>d</w:t>
      </w:r>
      <w:r w:rsidR="001029BF" w:rsidRPr="00F1584E">
        <w:rPr>
          <w:rFonts w:ascii="Constantia" w:hAnsi="Constantia" w:cs="Cambria"/>
          <w:szCs w:val="24"/>
          <w:lang w:eastAsia="en-US"/>
        </w:rPr>
        <w:t>o</w:t>
      </w:r>
      <w:r w:rsidR="001029BF" w:rsidRPr="00F1584E">
        <w:rPr>
          <w:rFonts w:ascii="Constantia" w:hAnsi="Constantia" w:cs="Cambria"/>
          <w:spacing w:val="-1"/>
          <w:szCs w:val="24"/>
          <w:lang w:eastAsia="en-US"/>
        </w:rPr>
        <w:t>m</w:t>
      </w:r>
      <w:r w:rsidR="001029BF" w:rsidRPr="00F1584E">
        <w:rPr>
          <w:rFonts w:ascii="Constantia" w:hAnsi="Constantia" w:cs="Cambria"/>
          <w:szCs w:val="24"/>
          <w:lang w:eastAsia="en-US"/>
        </w:rPr>
        <w:t>an</w:t>
      </w:r>
      <w:r w:rsidR="00DF5AB9">
        <w:rPr>
          <w:rFonts w:ascii="Constantia" w:hAnsi="Constantia" w:cs="Cambria"/>
          <w:szCs w:val="24"/>
          <w:lang w:val="id-ID" w:eastAsia="en-US"/>
        </w:rPr>
        <w:t xml:space="preserve"> </w:t>
      </w:r>
      <w:r w:rsidRPr="00F1584E">
        <w:rPr>
          <w:rFonts w:ascii="Constantia" w:hAnsi="Constantia" w:cs="Cambria"/>
          <w:spacing w:val="2"/>
          <w:szCs w:val="24"/>
          <w:lang w:val="id-ID" w:eastAsia="en-US"/>
        </w:rPr>
        <w:t xml:space="preserve">dalam pelaksanaan program-program penelitian, pengembangan, dan penerapan </w:t>
      </w:r>
      <w:r w:rsidR="00C21C56">
        <w:rPr>
          <w:rFonts w:ascii="Constantia" w:hAnsi="Constantia" w:cs="Cambria"/>
          <w:spacing w:val="2"/>
          <w:szCs w:val="24"/>
          <w:lang w:val="id-ID" w:eastAsia="en-US"/>
        </w:rPr>
        <w:t>IPTEK</w:t>
      </w:r>
      <w:r w:rsidR="00CB1060" w:rsidRPr="00F1584E">
        <w:rPr>
          <w:rFonts w:ascii="Constantia" w:hAnsi="Constantia" w:cs="Cambria"/>
          <w:spacing w:val="1"/>
          <w:szCs w:val="24"/>
          <w:lang w:val="id-ID" w:eastAsia="en-US"/>
        </w:rPr>
        <w:t xml:space="preserve"> (</w:t>
      </w:r>
      <w:r w:rsidRPr="00F1584E">
        <w:rPr>
          <w:rFonts w:ascii="Constantia" w:hAnsi="Constantia" w:cs="Cambria"/>
          <w:spacing w:val="1"/>
          <w:szCs w:val="24"/>
          <w:lang w:val="id-ID" w:eastAsia="en-US"/>
        </w:rPr>
        <w:t xml:space="preserve">lembaga litbang provinsi dan kabupaten/kota, </w:t>
      </w:r>
      <w:r w:rsidR="00CB1060" w:rsidRPr="00F1584E">
        <w:rPr>
          <w:rFonts w:ascii="Constantia" w:hAnsi="Constantia" w:cs="Cambria"/>
          <w:spacing w:val="1"/>
          <w:szCs w:val="24"/>
          <w:lang w:val="id-ID" w:eastAsia="en-US"/>
        </w:rPr>
        <w:t>perguruan tinggi, lembaga</w:t>
      </w:r>
      <w:r w:rsidRPr="00F1584E">
        <w:rPr>
          <w:rFonts w:ascii="Constantia" w:hAnsi="Constantia" w:cs="Cambria"/>
          <w:spacing w:val="1"/>
          <w:szCs w:val="24"/>
          <w:lang w:val="id-ID" w:eastAsia="en-US"/>
        </w:rPr>
        <w:t xml:space="preserve"> litbang </w:t>
      </w:r>
      <w:r w:rsidR="00CB1060" w:rsidRPr="00F1584E">
        <w:rPr>
          <w:rFonts w:ascii="Constantia" w:hAnsi="Constantia" w:cs="Cambria"/>
          <w:spacing w:val="1"/>
          <w:szCs w:val="24"/>
          <w:lang w:val="id-ID" w:eastAsia="en-US"/>
        </w:rPr>
        <w:t xml:space="preserve"> vertikal, dunia usaha, dan msyarakat) agar</w:t>
      </w:r>
      <w:r w:rsidRPr="00F1584E">
        <w:rPr>
          <w:rFonts w:ascii="Constantia" w:hAnsi="Constantia" w:cs="Cambria"/>
          <w:spacing w:val="1"/>
          <w:szCs w:val="24"/>
          <w:lang w:val="id-ID" w:eastAsia="en-US"/>
        </w:rPr>
        <w:t xml:space="preserve"> dapat berjalan efektif, efesien, terukur, konsisten, </w:t>
      </w:r>
      <w:r w:rsidR="001029BF" w:rsidRPr="00F1584E">
        <w:rPr>
          <w:rFonts w:ascii="Constantia" w:hAnsi="Constantia" w:cs="Cambria"/>
          <w:szCs w:val="24"/>
          <w:lang w:eastAsia="en-US"/>
        </w:rPr>
        <w:t>t</w:t>
      </w:r>
      <w:r w:rsidR="001029BF" w:rsidRPr="00F1584E">
        <w:rPr>
          <w:rFonts w:ascii="Constantia" w:hAnsi="Constantia" w:cs="Cambria"/>
          <w:spacing w:val="1"/>
          <w:szCs w:val="24"/>
          <w:lang w:eastAsia="en-US"/>
        </w:rPr>
        <w:t>e</w:t>
      </w:r>
      <w:r w:rsidR="001029BF" w:rsidRPr="00F1584E">
        <w:rPr>
          <w:rFonts w:ascii="Constantia" w:hAnsi="Constantia" w:cs="Cambria"/>
          <w:spacing w:val="-1"/>
          <w:szCs w:val="24"/>
          <w:lang w:eastAsia="en-US"/>
        </w:rPr>
        <w:t>r</w:t>
      </w:r>
      <w:r w:rsidR="001029BF" w:rsidRPr="00F1584E">
        <w:rPr>
          <w:rFonts w:ascii="Constantia" w:hAnsi="Constantia" w:cs="Cambria"/>
          <w:szCs w:val="24"/>
          <w:lang w:eastAsia="en-US"/>
        </w:rPr>
        <w:t>i</w:t>
      </w:r>
      <w:r w:rsidR="001029BF" w:rsidRPr="00F1584E">
        <w:rPr>
          <w:rFonts w:ascii="Constantia" w:hAnsi="Constantia" w:cs="Cambria"/>
          <w:spacing w:val="1"/>
          <w:szCs w:val="24"/>
          <w:lang w:eastAsia="en-US"/>
        </w:rPr>
        <w:t>n</w:t>
      </w:r>
      <w:r w:rsidR="001029BF" w:rsidRPr="00F1584E">
        <w:rPr>
          <w:rFonts w:ascii="Constantia" w:hAnsi="Constantia" w:cs="Cambria"/>
          <w:szCs w:val="24"/>
          <w:lang w:eastAsia="en-US"/>
        </w:rPr>
        <w:t>t</w:t>
      </w:r>
      <w:r w:rsidR="001029BF" w:rsidRPr="00F1584E">
        <w:rPr>
          <w:rFonts w:ascii="Constantia" w:hAnsi="Constantia" w:cs="Cambria"/>
          <w:spacing w:val="1"/>
          <w:szCs w:val="24"/>
          <w:lang w:eastAsia="en-US"/>
        </w:rPr>
        <w:t>e</w:t>
      </w:r>
      <w:r w:rsidR="001029BF" w:rsidRPr="00F1584E">
        <w:rPr>
          <w:rFonts w:ascii="Constantia" w:hAnsi="Constantia" w:cs="Cambria"/>
          <w:spacing w:val="-1"/>
          <w:szCs w:val="24"/>
          <w:lang w:eastAsia="en-US"/>
        </w:rPr>
        <w:t>gr</w:t>
      </w:r>
      <w:r w:rsidR="001029BF" w:rsidRPr="00F1584E">
        <w:rPr>
          <w:rFonts w:ascii="Constantia" w:hAnsi="Constantia" w:cs="Cambria"/>
          <w:szCs w:val="24"/>
          <w:lang w:eastAsia="en-US"/>
        </w:rPr>
        <w:t>asi</w:t>
      </w:r>
      <w:r w:rsidRPr="00F1584E">
        <w:rPr>
          <w:rFonts w:ascii="Constantia" w:hAnsi="Constantia" w:cs="Cambria"/>
          <w:spacing w:val="6"/>
          <w:szCs w:val="24"/>
          <w:lang w:val="id-ID" w:eastAsia="en-US"/>
        </w:rPr>
        <w:t>, melembaga, dan berkelanjutan dalam mendukung inovasi daerah.</w:t>
      </w:r>
    </w:p>
    <w:p w:rsidR="00F1584E" w:rsidRPr="00F1584E" w:rsidRDefault="00F1584E" w:rsidP="00E42403">
      <w:pPr>
        <w:widowControl w:val="0"/>
        <w:suppressAutoHyphens w:val="0"/>
        <w:overflowPunct/>
        <w:spacing w:line="360" w:lineRule="auto"/>
        <w:ind w:left="567" w:right="97"/>
        <w:jc w:val="both"/>
        <w:textAlignment w:val="auto"/>
        <w:rPr>
          <w:rFonts w:ascii="Constantia" w:hAnsi="Constantia" w:cs="Cambria"/>
          <w:szCs w:val="24"/>
          <w:lang w:val="id-ID" w:eastAsia="en-US"/>
        </w:rPr>
      </w:pPr>
    </w:p>
    <w:p w:rsidR="0013275B" w:rsidRPr="009F29C3" w:rsidRDefault="0013275B" w:rsidP="00062010">
      <w:pPr>
        <w:pStyle w:val="Title"/>
        <w:spacing w:before="120" w:after="120" w:line="360" w:lineRule="auto"/>
        <w:rPr>
          <w:rFonts w:ascii="Constantia" w:hAnsi="Constantia"/>
          <w:szCs w:val="24"/>
          <w:lang w:val="id-ID"/>
        </w:rPr>
      </w:pPr>
      <w:r w:rsidRPr="009F29C3">
        <w:rPr>
          <w:rFonts w:ascii="Constantia" w:hAnsi="Constantia"/>
          <w:szCs w:val="24"/>
        </w:rPr>
        <w:t>BAB II</w:t>
      </w:r>
    </w:p>
    <w:p w:rsidR="0013275B" w:rsidRPr="009F29C3" w:rsidRDefault="0013275B" w:rsidP="00927F30">
      <w:pPr>
        <w:tabs>
          <w:tab w:val="left" w:pos="6663"/>
          <w:tab w:val="left" w:pos="7938"/>
        </w:tabs>
        <w:suppressAutoHyphens w:val="0"/>
        <w:overflowPunct/>
        <w:spacing w:before="120" w:after="120" w:line="360" w:lineRule="auto"/>
        <w:jc w:val="center"/>
        <w:textAlignment w:val="auto"/>
        <w:rPr>
          <w:rFonts w:ascii="Constantia" w:hAnsi="Constantia" w:cs="Calibri"/>
          <w:b/>
          <w:szCs w:val="24"/>
          <w:lang w:eastAsia="en-US"/>
        </w:rPr>
      </w:pPr>
      <w:r w:rsidRPr="009F29C3">
        <w:rPr>
          <w:rFonts w:ascii="Constantia" w:hAnsi="Constantia" w:cs="Calibri"/>
          <w:b/>
          <w:szCs w:val="24"/>
          <w:lang w:eastAsia="en-US"/>
        </w:rPr>
        <w:t xml:space="preserve">ARAH </w:t>
      </w:r>
      <w:r w:rsidR="00473B70">
        <w:rPr>
          <w:rFonts w:ascii="Constantia" w:hAnsi="Constantia" w:cs="Calibri-Italic"/>
          <w:b/>
          <w:iCs/>
          <w:szCs w:val="24"/>
          <w:lang w:eastAsia="en-US"/>
        </w:rPr>
        <w:t xml:space="preserve">KEBIJAKAN PEMBANGUNAN </w:t>
      </w:r>
      <w:r w:rsidR="00473B70">
        <w:rPr>
          <w:rFonts w:ascii="Constantia" w:hAnsi="Constantia" w:cs="Calibri-Italic"/>
          <w:b/>
          <w:iCs/>
          <w:szCs w:val="24"/>
          <w:lang w:val="id-ID" w:eastAsia="en-US"/>
        </w:rPr>
        <w:t xml:space="preserve">DAERAH </w:t>
      </w:r>
      <w:r w:rsidR="00C21C56">
        <w:rPr>
          <w:rFonts w:ascii="Constantia" w:hAnsi="Constantia" w:cs="Calibri-Italic"/>
          <w:b/>
          <w:iCs/>
          <w:szCs w:val="24"/>
          <w:lang w:eastAsia="en-US"/>
        </w:rPr>
        <w:t>IPTEK</w:t>
      </w:r>
    </w:p>
    <w:p w:rsidR="0013275B" w:rsidRPr="009F29C3" w:rsidRDefault="0013275B" w:rsidP="004A5A87">
      <w:pPr>
        <w:tabs>
          <w:tab w:val="left" w:pos="7938"/>
        </w:tabs>
        <w:suppressAutoHyphens w:val="0"/>
        <w:overflowPunct/>
        <w:spacing w:before="120"/>
        <w:textAlignment w:val="auto"/>
        <w:rPr>
          <w:rFonts w:ascii="Constantia" w:hAnsi="Constantia" w:cs="Calibri"/>
          <w:szCs w:val="24"/>
          <w:lang w:eastAsia="en-US"/>
        </w:rPr>
      </w:pPr>
    </w:p>
    <w:p w:rsidR="0013275B" w:rsidRPr="003B132F" w:rsidRDefault="0013275B" w:rsidP="003B132F">
      <w:pPr>
        <w:pStyle w:val="ListParagraph"/>
        <w:numPr>
          <w:ilvl w:val="1"/>
          <w:numId w:val="96"/>
        </w:numPr>
        <w:suppressAutoHyphens w:val="0"/>
        <w:overflowPunct/>
        <w:spacing w:before="120" w:after="120" w:line="360" w:lineRule="auto"/>
        <w:ind w:left="567" w:hanging="567"/>
        <w:textAlignment w:val="auto"/>
        <w:rPr>
          <w:rFonts w:ascii="Constantia" w:hAnsi="Constantia" w:cs="Calibri"/>
          <w:b/>
          <w:szCs w:val="24"/>
          <w:lang w:eastAsia="en-US"/>
        </w:rPr>
      </w:pPr>
      <w:r w:rsidRPr="003B132F">
        <w:rPr>
          <w:rFonts w:ascii="Constantia" w:hAnsi="Constantia" w:cs="Calibri"/>
          <w:b/>
          <w:szCs w:val="24"/>
          <w:lang w:eastAsia="en-US"/>
        </w:rPr>
        <w:t>Visi Pem</w:t>
      </w:r>
      <w:r w:rsidR="00645DE9" w:rsidRPr="003B132F">
        <w:rPr>
          <w:rFonts w:ascii="Constantia" w:hAnsi="Constantia" w:cs="Calibri"/>
          <w:b/>
          <w:szCs w:val="24"/>
          <w:lang w:eastAsia="en-US"/>
        </w:rPr>
        <w:t xml:space="preserve">bangunan Daerah </w:t>
      </w:r>
      <w:r w:rsidR="00C21C56" w:rsidRPr="003B132F">
        <w:rPr>
          <w:rFonts w:ascii="Constantia" w:hAnsi="Constantia" w:cs="Calibri"/>
          <w:b/>
          <w:szCs w:val="24"/>
          <w:lang w:eastAsia="en-US"/>
        </w:rPr>
        <w:t>IPTEK</w:t>
      </w:r>
    </w:p>
    <w:p w:rsidR="0013275B" w:rsidRPr="009F29C3" w:rsidRDefault="00645DE9" w:rsidP="00062010">
      <w:pPr>
        <w:pStyle w:val="BodyTextIndent"/>
        <w:tabs>
          <w:tab w:val="left" w:pos="706"/>
        </w:tabs>
        <w:spacing w:before="120" w:after="120" w:line="360" w:lineRule="auto"/>
        <w:ind w:left="567" w:firstLine="0"/>
        <w:rPr>
          <w:rFonts w:ascii="Constantia" w:hAnsi="Constantia"/>
          <w:szCs w:val="24"/>
          <w:lang w:val="id-ID"/>
        </w:rPr>
      </w:pPr>
      <w:r>
        <w:rPr>
          <w:rFonts w:ascii="Constantia" w:hAnsi="Constantia"/>
          <w:szCs w:val="24"/>
          <w:lang w:val="id-ID"/>
        </w:rPr>
        <w:t xml:space="preserve">Visi pembangunandaerah </w:t>
      </w:r>
      <w:r w:rsidR="00C21C56">
        <w:rPr>
          <w:rFonts w:ascii="Constantia" w:hAnsi="Constantia"/>
          <w:szCs w:val="24"/>
          <w:lang w:val="id-ID"/>
        </w:rPr>
        <w:t>IPTEK</w:t>
      </w:r>
      <w:r w:rsidR="0013275B" w:rsidRPr="009F29C3">
        <w:rPr>
          <w:rFonts w:ascii="Constantia" w:hAnsi="Constantia"/>
          <w:szCs w:val="24"/>
          <w:lang w:val="id-ID"/>
        </w:rPr>
        <w:t xml:space="preserve"> adalah sebagai berikut: </w:t>
      </w:r>
    </w:p>
    <w:p w:rsidR="0013275B" w:rsidRPr="009F29C3" w:rsidRDefault="0013275B" w:rsidP="00062010">
      <w:pPr>
        <w:pStyle w:val="BodyTextIndent"/>
        <w:tabs>
          <w:tab w:val="left" w:pos="706"/>
        </w:tabs>
        <w:spacing w:before="120" w:after="120" w:line="360" w:lineRule="auto"/>
        <w:ind w:left="567" w:hanging="567"/>
        <w:jc w:val="center"/>
        <w:rPr>
          <w:rFonts w:ascii="Constantia" w:hAnsi="Constantia"/>
          <w:szCs w:val="24"/>
          <w:lang w:val="fi-FI"/>
        </w:rPr>
      </w:pPr>
      <w:r w:rsidRPr="009F29C3">
        <w:rPr>
          <w:rFonts w:ascii="Constantia" w:hAnsi="Constantia"/>
          <w:szCs w:val="24"/>
          <w:lang w:val="fi-FI"/>
        </w:rPr>
        <w:t>”</w:t>
      </w:r>
      <w:r w:rsidR="00645DE9">
        <w:rPr>
          <w:rFonts w:ascii="Constantia" w:hAnsi="Constantia"/>
          <w:szCs w:val="24"/>
          <w:lang w:val="id-ID"/>
        </w:rPr>
        <w:t xml:space="preserve">Lampung </w:t>
      </w:r>
      <w:r w:rsidR="00CF3F43">
        <w:rPr>
          <w:rFonts w:ascii="Constantia" w:hAnsi="Constantia"/>
          <w:szCs w:val="24"/>
          <w:lang w:val="id-ID"/>
        </w:rPr>
        <w:t xml:space="preserve">Maju </w:t>
      </w:r>
      <w:r w:rsidR="00645DE9">
        <w:rPr>
          <w:rFonts w:ascii="Constantia" w:hAnsi="Constantia"/>
          <w:szCs w:val="24"/>
          <w:lang w:val="id-ID"/>
        </w:rPr>
        <w:t xml:space="preserve">dan </w:t>
      </w:r>
      <w:r w:rsidR="00CF3F43">
        <w:rPr>
          <w:rFonts w:ascii="Constantia" w:hAnsi="Constantia"/>
          <w:szCs w:val="24"/>
          <w:lang w:val="id-ID"/>
        </w:rPr>
        <w:t xml:space="preserve">Sejahtera </w:t>
      </w:r>
      <w:r w:rsidR="00203C30">
        <w:rPr>
          <w:rFonts w:ascii="Constantia" w:hAnsi="Constantia"/>
          <w:szCs w:val="24"/>
          <w:lang w:val="id-ID"/>
        </w:rPr>
        <w:t>B</w:t>
      </w:r>
      <w:r w:rsidR="00CF3F43">
        <w:rPr>
          <w:rFonts w:ascii="Constantia" w:hAnsi="Constantia"/>
          <w:szCs w:val="24"/>
          <w:lang w:val="id-ID"/>
        </w:rPr>
        <w:t xml:space="preserve">erbasis </w:t>
      </w:r>
      <w:r w:rsidR="00C21C56">
        <w:rPr>
          <w:rFonts w:ascii="Constantia" w:hAnsi="Constantia"/>
          <w:szCs w:val="24"/>
          <w:lang w:val="id-ID"/>
        </w:rPr>
        <w:t>IPTEK</w:t>
      </w:r>
      <w:r w:rsidR="00CF3F43">
        <w:rPr>
          <w:rFonts w:ascii="Constantia" w:hAnsi="Constantia"/>
          <w:szCs w:val="24"/>
          <w:lang w:val="id-ID"/>
        </w:rPr>
        <w:t xml:space="preserve"> 2019</w:t>
      </w:r>
      <w:r w:rsidRPr="009F29C3">
        <w:rPr>
          <w:rFonts w:ascii="Constantia" w:hAnsi="Constantia"/>
          <w:szCs w:val="24"/>
          <w:lang w:val="fi-FI"/>
        </w:rPr>
        <w:t>”</w:t>
      </w:r>
    </w:p>
    <w:p w:rsidR="0013275B" w:rsidRDefault="00CF3F43" w:rsidP="00062010">
      <w:pPr>
        <w:pStyle w:val="BodyTextIndent"/>
        <w:tabs>
          <w:tab w:val="left" w:pos="709"/>
        </w:tabs>
        <w:spacing w:before="120" w:after="120" w:line="360" w:lineRule="auto"/>
        <w:ind w:left="567" w:firstLine="0"/>
        <w:rPr>
          <w:rFonts w:ascii="Constantia" w:hAnsi="Constantia"/>
          <w:szCs w:val="24"/>
          <w:lang w:val="id-ID"/>
        </w:rPr>
      </w:pPr>
      <w:r>
        <w:rPr>
          <w:rFonts w:ascii="Constantia" w:hAnsi="Constantia"/>
          <w:szCs w:val="24"/>
          <w:lang w:val="id-ID"/>
        </w:rPr>
        <w:t>Penjelasa</w:t>
      </w:r>
      <w:r w:rsidR="00DE3EF9">
        <w:rPr>
          <w:rFonts w:ascii="Constantia" w:hAnsi="Constantia"/>
          <w:szCs w:val="24"/>
          <w:lang w:val="id-ID"/>
        </w:rPr>
        <w:t>n</w:t>
      </w:r>
      <w:r>
        <w:rPr>
          <w:rFonts w:ascii="Constantia" w:hAnsi="Constantia"/>
          <w:szCs w:val="24"/>
          <w:lang w:val="id-ID"/>
        </w:rPr>
        <w:t xml:space="preserve"> dari visi  tersebut mengandung makna bahwa un</w:t>
      </w:r>
      <w:r w:rsidR="00BB4400">
        <w:rPr>
          <w:rFonts w:ascii="Constantia" w:hAnsi="Constantia"/>
          <w:szCs w:val="24"/>
          <w:lang w:val="id-ID"/>
        </w:rPr>
        <w:t xml:space="preserve">tuk menjadi Provinsi yang maju </w:t>
      </w:r>
      <w:r>
        <w:rPr>
          <w:rFonts w:ascii="Constantia" w:hAnsi="Constantia"/>
          <w:szCs w:val="24"/>
          <w:lang w:val="id-ID"/>
        </w:rPr>
        <w:t xml:space="preserve">dan </w:t>
      </w:r>
      <w:r w:rsidR="002E36D4">
        <w:rPr>
          <w:rFonts w:ascii="Constantia" w:hAnsi="Constantia"/>
          <w:szCs w:val="24"/>
          <w:lang w:val="id-ID"/>
        </w:rPr>
        <w:t>sejahtera</w:t>
      </w:r>
      <w:r>
        <w:rPr>
          <w:rFonts w:ascii="Constantia" w:hAnsi="Constantia"/>
          <w:szCs w:val="24"/>
          <w:lang w:val="id-ID"/>
        </w:rPr>
        <w:t xml:space="preserve">, maka Provinsi Lampung harus mengedepankan pada pembangunan yang berbasis </w:t>
      </w:r>
      <w:r w:rsidR="00C21C56">
        <w:rPr>
          <w:rFonts w:ascii="Constantia" w:hAnsi="Constantia"/>
          <w:szCs w:val="24"/>
          <w:lang w:val="id-ID"/>
        </w:rPr>
        <w:t>IPTEK</w:t>
      </w:r>
      <w:r>
        <w:rPr>
          <w:rFonts w:ascii="Constantia" w:hAnsi="Constantia"/>
          <w:szCs w:val="24"/>
          <w:lang w:val="id-ID"/>
        </w:rPr>
        <w:t xml:space="preserve"> dan  bertujuan untuk mewujudkan kehidupan masyarakat yang berkualitas secara ekonomi, sosial dan budaya</w:t>
      </w:r>
      <w:r w:rsidR="0013275B" w:rsidRPr="009F29C3">
        <w:rPr>
          <w:rFonts w:ascii="Constantia" w:hAnsi="Constantia"/>
          <w:szCs w:val="24"/>
          <w:lang w:val="id-ID"/>
        </w:rPr>
        <w:t>.</w:t>
      </w:r>
    </w:p>
    <w:p w:rsidR="004A5A87" w:rsidRDefault="004A5A87" w:rsidP="004A5A87">
      <w:pPr>
        <w:pStyle w:val="BodyTextIndent"/>
        <w:tabs>
          <w:tab w:val="left" w:pos="709"/>
        </w:tabs>
        <w:spacing w:before="120"/>
        <w:ind w:left="567" w:firstLine="0"/>
        <w:rPr>
          <w:rFonts w:ascii="Constantia" w:hAnsi="Constantia"/>
          <w:szCs w:val="24"/>
          <w:lang w:val="id-ID"/>
        </w:rPr>
      </w:pPr>
    </w:p>
    <w:p w:rsidR="0013275B" w:rsidRPr="003B132F" w:rsidRDefault="0013275B" w:rsidP="003B132F">
      <w:pPr>
        <w:pStyle w:val="ListParagraph"/>
        <w:numPr>
          <w:ilvl w:val="1"/>
          <w:numId w:val="96"/>
        </w:numPr>
        <w:suppressAutoHyphens w:val="0"/>
        <w:overflowPunct/>
        <w:spacing w:before="120" w:after="120" w:line="360" w:lineRule="auto"/>
        <w:ind w:left="567" w:hanging="567"/>
        <w:textAlignment w:val="auto"/>
        <w:rPr>
          <w:rFonts w:ascii="Constantia" w:hAnsi="Constantia" w:cs="Calibri"/>
          <w:b/>
          <w:szCs w:val="24"/>
          <w:lang w:eastAsia="en-US"/>
        </w:rPr>
      </w:pPr>
      <w:r w:rsidRPr="003B132F">
        <w:rPr>
          <w:rFonts w:ascii="Constantia" w:hAnsi="Constantia" w:cs="Calibri"/>
          <w:b/>
          <w:szCs w:val="24"/>
          <w:lang w:eastAsia="en-US"/>
        </w:rPr>
        <w:t>Pola Pikir Penc</w:t>
      </w:r>
      <w:r w:rsidR="00473B70" w:rsidRPr="003B132F">
        <w:rPr>
          <w:rFonts w:ascii="Constantia" w:hAnsi="Constantia" w:cs="Calibri"/>
          <w:b/>
          <w:szCs w:val="24"/>
          <w:lang w:eastAsia="en-US"/>
        </w:rPr>
        <w:t>apaian Visi Pembangunan Daerah</w:t>
      </w:r>
      <w:r w:rsidR="00C21C56" w:rsidRPr="003B132F">
        <w:rPr>
          <w:rFonts w:ascii="Constantia" w:hAnsi="Constantia" w:cs="Calibri"/>
          <w:b/>
          <w:szCs w:val="24"/>
          <w:lang w:eastAsia="en-US"/>
        </w:rPr>
        <w:t>IPTEK</w:t>
      </w:r>
    </w:p>
    <w:p w:rsidR="00053FBD" w:rsidRDefault="004C5BD1" w:rsidP="00062010">
      <w:pPr>
        <w:pStyle w:val="BodyTextIndent"/>
        <w:tabs>
          <w:tab w:val="left" w:pos="706"/>
        </w:tabs>
        <w:spacing w:before="120" w:after="120" w:line="360" w:lineRule="auto"/>
        <w:ind w:left="567" w:firstLine="0"/>
        <w:rPr>
          <w:rFonts w:ascii="Constantia" w:hAnsi="Constantia"/>
          <w:szCs w:val="24"/>
        </w:rPr>
      </w:pPr>
      <w:proofErr w:type="gramStart"/>
      <w:r>
        <w:rPr>
          <w:rFonts w:ascii="Constantia" w:hAnsi="Constantia"/>
          <w:szCs w:val="24"/>
        </w:rPr>
        <w:t xml:space="preserve">Visi pembangunan </w:t>
      </w:r>
      <w:r w:rsidR="00473B70">
        <w:rPr>
          <w:rFonts w:ascii="Constantia" w:hAnsi="Constantia"/>
          <w:szCs w:val="24"/>
          <w:lang w:val="id-ID"/>
        </w:rPr>
        <w:t>daerah</w:t>
      </w:r>
      <w:r w:rsidR="00C21C56">
        <w:rPr>
          <w:rFonts w:ascii="Constantia" w:hAnsi="Constantia"/>
          <w:szCs w:val="24"/>
          <w:lang w:val="id-ID"/>
        </w:rPr>
        <w:t>IPTEK</w:t>
      </w:r>
      <w:r>
        <w:rPr>
          <w:rFonts w:ascii="Constantia" w:hAnsi="Constantia"/>
          <w:szCs w:val="24"/>
        </w:rPr>
        <w:t xml:space="preserve"> dapat tercapai dengan fondasi pendidikan yang kuat.</w:t>
      </w:r>
      <w:proofErr w:type="gramEnd"/>
      <w:r>
        <w:rPr>
          <w:rFonts w:ascii="Constantia" w:hAnsi="Constantia"/>
          <w:szCs w:val="24"/>
        </w:rPr>
        <w:t xml:space="preserve"> </w:t>
      </w:r>
      <w:proofErr w:type="gramStart"/>
      <w:r w:rsidR="0025676C">
        <w:rPr>
          <w:rFonts w:ascii="Constantia" w:hAnsi="Constantia"/>
          <w:szCs w:val="24"/>
        </w:rPr>
        <w:t>Dengan basis pendidikan yang kuat, keunggulan komparatif yang bersumber pada budaya masyarakat dan sumber daya alam yan</w:t>
      </w:r>
      <w:r w:rsidR="00473B70">
        <w:rPr>
          <w:rFonts w:ascii="Constantia" w:hAnsi="Constantia"/>
          <w:szCs w:val="24"/>
        </w:rPr>
        <w:t xml:space="preserve">g dimiliki oleh </w:t>
      </w:r>
      <w:r w:rsidR="00473B70">
        <w:rPr>
          <w:rFonts w:ascii="Constantia" w:hAnsi="Constantia"/>
          <w:szCs w:val="24"/>
          <w:lang w:val="id-ID"/>
        </w:rPr>
        <w:t>Provinsi Lampung</w:t>
      </w:r>
      <w:r w:rsidR="0025676C">
        <w:rPr>
          <w:rFonts w:ascii="Constantia" w:hAnsi="Constantia"/>
          <w:szCs w:val="24"/>
        </w:rPr>
        <w:t xml:space="preserve"> dapat </w:t>
      </w:r>
      <w:r w:rsidR="00473B70">
        <w:rPr>
          <w:rFonts w:ascii="Constantia" w:hAnsi="Constantia"/>
          <w:szCs w:val="24"/>
          <w:lang w:val="id-ID"/>
        </w:rPr>
        <w:t>mem</w:t>
      </w:r>
      <w:r w:rsidR="0025676C">
        <w:rPr>
          <w:rFonts w:ascii="Constantia" w:hAnsi="Constantia"/>
          <w:szCs w:val="24"/>
        </w:rPr>
        <w:t xml:space="preserve">berikan nilai tambah yang maksimal untuk mendapatkan keunggulan kompetitif melalui </w:t>
      </w:r>
      <w:r w:rsidR="00BB4400">
        <w:rPr>
          <w:rFonts w:ascii="Constantia" w:hAnsi="Constantia"/>
          <w:szCs w:val="24"/>
        </w:rPr>
        <w:t xml:space="preserve">pemanfaatan </w:t>
      </w:r>
      <w:r w:rsidR="00C21C56">
        <w:rPr>
          <w:rFonts w:ascii="Constantia" w:hAnsi="Constantia"/>
          <w:szCs w:val="24"/>
          <w:lang w:val="id-ID"/>
        </w:rPr>
        <w:t>IPTEK</w:t>
      </w:r>
      <w:r w:rsidR="0025676C">
        <w:rPr>
          <w:rFonts w:ascii="Constantia" w:hAnsi="Constantia"/>
          <w:szCs w:val="24"/>
        </w:rPr>
        <w:t>.</w:t>
      </w:r>
      <w:proofErr w:type="gramEnd"/>
      <w:r w:rsidR="0025676C">
        <w:rPr>
          <w:rFonts w:ascii="Constantia" w:hAnsi="Constantia"/>
          <w:szCs w:val="24"/>
        </w:rPr>
        <w:t xml:space="preserve"> </w:t>
      </w:r>
    </w:p>
    <w:p w:rsidR="004C5BD1" w:rsidRDefault="0025676C" w:rsidP="00062010">
      <w:pPr>
        <w:pStyle w:val="BodyTextIndent"/>
        <w:tabs>
          <w:tab w:val="left" w:pos="706"/>
        </w:tabs>
        <w:spacing w:before="120" w:after="120" w:line="360" w:lineRule="auto"/>
        <w:ind w:left="567" w:firstLine="0"/>
        <w:rPr>
          <w:rFonts w:ascii="Constantia" w:hAnsi="Constantia"/>
          <w:szCs w:val="24"/>
          <w:lang w:val="id-ID"/>
        </w:rPr>
      </w:pPr>
      <w:proofErr w:type="gramStart"/>
      <w:r>
        <w:rPr>
          <w:rFonts w:ascii="Constantia" w:hAnsi="Constantia"/>
          <w:szCs w:val="24"/>
        </w:rPr>
        <w:t xml:space="preserve">Dengan demikian </w:t>
      </w:r>
      <w:r w:rsidR="009C295E">
        <w:rPr>
          <w:rFonts w:ascii="Constantia" w:hAnsi="Constantia"/>
          <w:szCs w:val="24"/>
        </w:rPr>
        <w:t xml:space="preserve">diharapkan </w:t>
      </w:r>
      <w:r>
        <w:rPr>
          <w:rFonts w:ascii="Constantia" w:hAnsi="Constantia"/>
          <w:szCs w:val="24"/>
        </w:rPr>
        <w:t xml:space="preserve">dapat terwujud </w:t>
      </w:r>
      <w:r w:rsidR="009C295E">
        <w:rPr>
          <w:rFonts w:ascii="Constantia" w:hAnsi="Constantia"/>
          <w:szCs w:val="24"/>
        </w:rPr>
        <w:t xml:space="preserve">daya saing dan kemandirian </w:t>
      </w:r>
      <w:r w:rsidR="00CF3F43">
        <w:rPr>
          <w:rFonts w:ascii="Constantia" w:hAnsi="Constantia"/>
          <w:szCs w:val="24"/>
          <w:lang w:val="id-ID"/>
        </w:rPr>
        <w:t xml:space="preserve">daerah </w:t>
      </w:r>
      <w:r w:rsidR="00EE3D46">
        <w:rPr>
          <w:rFonts w:ascii="Constantia" w:hAnsi="Constantia"/>
          <w:szCs w:val="24"/>
        </w:rPr>
        <w:t xml:space="preserve">sebagai basis untuk </w:t>
      </w:r>
      <w:r w:rsidR="004C5BD1" w:rsidRPr="009F29C3">
        <w:rPr>
          <w:rFonts w:ascii="Constantia" w:hAnsi="Constantia"/>
          <w:szCs w:val="24"/>
          <w:lang w:val="id-ID"/>
        </w:rPr>
        <w:t xml:space="preserve">meningkatkan </w:t>
      </w:r>
      <w:r w:rsidR="00EE3D46">
        <w:rPr>
          <w:rFonts w:ascii="Constantia" w:hAnsi="Constantia"/>
          <w:szCs w:val="24"/>
        </w:rPr>
        <w:t xml:space="preserve">pertumbuhan </w:t>
      </w:r>
      <w:r w:rsidR="004C5BD1" w:rsidRPr="009F29C3">
        <w:rPr>
          <w:rFonts w:ascii="Constantia" w:hAnsi="Constantia"/>
          <w:szCs w:val="24"/>
          <w:lang w:val="id-ID"/>
        </w:rPr>
        <w:t>perekonomian</w:t>
      </w:r>
      <w:r w:rsidR="009C295E">
        <w:rPr>
          <w:rFonts w:ascii="Constantia" w:hAnsi="Constantia"/>
          <w:szCs w:val="24"/>
        </w:rPr>
        <w:t>, sehingga</w:t>
      </w:r>
      <w:r w:rsidR="004C5BD1" w:rsidRPr="009F29C3">
        <w:rPr>
          <w:rFonts w:ascii="Constantia" w:hAnsi="Constantia"/>
          <w:szCs w:val="24"/>
          <w:lang w:val="id-ID"/>
        </w:rPr>
        <w:t xml:space="preserve"> meningkatkan kese</w:t>
      </w:r>
      <w:r w:rsidR="00CF3F43">
        <w:rPr>
          <w:rFonts w:ascii="Constantia" w:hAnsi="Constantia"/>
          <w:szCs w:val="24"/>
          <w:lang w:val="id-ID"/>
        </w:rPr>
        <w:t>jahteraan dan taraf hidup</w:t>
      </w:r>
      <w:r w:rsidR="00EE3D46">
        <w:rPr>
          <w:rFonts w:ascii="Constantia" w:hAnsi="Constantia"/>
          <w:szCs w:val="24"/>
        </w:rPr>
        <w:t>.</w:t>
      </w:r>
      <w:proofErr w:type="gramEnd"/>
      <w:r w:rsidR="00EE3D46">
        <w:rPr>
          <w:rFonts w:ascii="Constantia" w:hAnsi="Constantia"/>
          <w:szCs w:val="24"/>
        </w:rPr>
        <w:t xml:space="preserve"> Pada akhirnya diharapkan dapat terwujud </w:t>
      </w:r>
      <w:proofErr w:type="gramStart"/>
      <w:r w:rsidR="004C5BD1" w:rsidRPr="009F29C3">
        <w:rPr>
          <w:rFonts w:ascii="Constantia" w:hAnsi="Constantia"/>
          <w:szCs w:val="24"/>
          <w:lang w:val="id-ID"/>
        </w:rPr>
        <w:t>kehidupan  yang</w:t>
      </w:r>
      <w:proofErr w:type="gramEnd"/>
      <w:r w:rsidR="004C5BD1" w:rsidRPr="009F29C3">
        <w:rPr>
          <w:rFonts w:ascii="Constantia" w:hAnsi="Constantia"/>
          <w:szCs w:val="24"/>
          <w:lang w:val="id-ID"/>
        </w:rPr>
        <w:t xml:space="preserve"> berkualitas secara </w:t>
      </w:r>
      <w:r w:rsidR="004C5BD1" w:rsidRPr="009F29C3">
        <w:rPr>
          <w:rFonts w:ascii="Constantia" w:hAnsi="Constantia"/>
          <w:szCs w:val="24"/>
          <w:lang w:val="sv-SE"/>
        </w:rPr>
        <w:t>ekonomi, sosial dan budaya</w:t>
      </w:r>
      <w:r w:rsidR="00BB4400">
        <w:rPr>
          <w:rFonts w:ascii="Constantia" w:hAnsi="Constantia"/>
          <w:szCs w:val="24"/>
          <w:lang w:val="id-ID"/>
        </w:rPr>
        <w:t xml:space="preserve">, </w:t>
      </w:r>
      <w:r w:rsidR="00EE3D46">
        <w:rPr>
          <w:rFonts w:ascii="Constantia" w:hAnsi="Constantia"/>
          <w:szCs w:val="24"/>
        </w:rPr>
        <w:t xml:space="preserve"> dengan didukung oleh jiwa kewirausahaan berbasis teknologi serta manajemen  kepemimpinan yang visioner dan transformatif.</w:t>
      </w:r>
    </w:p>
    <w:p w:rsidR="003B132F" w:rsidRDefault="003B132F" w:rsidP="00062010">
      <w:pPr>
        <w:pStyle w:val="BodyTextIndent"/>
        <w:tabs>
          <w:tab w:val="left" w:pos="706"/>
        </w:tabs>
        <w:spacing w:before="120" w:after="120" w:line="360" w:lineRule="auto"/>
        <w:ind w:left="567" w:firstLine="0"/>
        <w:rPr>
          <w:rFonts w:ascii="Constantia" w:hAnsi="Constantia"/>
          <w:szCs w:val="24"/>
          <w:lang w:val="id-ID"/>
        </w:rPr>
      </w:pPr>
    </w:p>
    <w:p w:rsidR="003B132F" w:rsidRDefault="003B132F" w:rsidP="00062010">
      <w:pPr>
        <w:pStyle w:val="BodyTextIndent"/>
        <w:tabs>
          <w:tab w:val="left" w:pos="706"/>
        </w:tabs>
        <w:spacing w:before="120" w:after="120" w:line="360" w:lineRule="auto"/>
        <w:ind w:left="567" w:firstLine="0"/>
        <w:rPr>
          <w:rFonts w:ascii="Constantia" w:hAnsi="Constantia"/>
          <w:szCs w:val="24"/>
          <w:lang w:val="id-ID"/>
        </w:rPr>
      </w:pPr>
    </w:p>
    <w:p w:rsidR="00E16255" w:rsidRPr="004A5A87" w:rsidRDefault="00E16255" w:rsidP="00062010">
      <w:pPr>
        <w:pStyle w:val="BodyTextIndent"/>
        <w:tabs>
          <w:tab w:val="left" w:pos="706"/>
        </w:tabs>
        <w:spacing w:before="120" w:after="120" w:line="360" w:lineRule="auto"/>
        <w:ind w:left="567" w:firstLine="0"/>
        <w:rPr>
          <w:rFonts w:ascii="Constantia" w:hAnsi="Constantia"/>
          <w:szCs w:val="24"/>
          <w:lang w:val="id-ID"/>
        </w:rPr>
      </w:pPr>
      <w:r w:rsidRPr="009F29C3">
        <w:rPr>
          <w:rFonts w:ascii="Constantia" w:hAnsi="Constantia"/>
          <w:szCs w:val="24"/>
          <w:lang w:val="id-ID"/>
        </w:rPr>
        <w:t xml:space="preserve">Pola pikir pencapaian visi </w:t>
      </w:r>
      <w:r w:rsidRPr="009F29C3">
        <w:rPr>
          <w:rFonts w:ascii="Constantia" w:hAnsi="Constantia" w:cs="Calibri"/>
          <w:szCs w:val="24"/>
          <w:lang w:eastAsia="en-US"/>
        </w:rPr>
        <w:t xml:space="preserve">pembangunan </w:t>
      </w:r>
      <w:r w:rsidR="00473B70">
        <w:rPr>
          <w:rFonts w:ascii="Constantia" w:hAnsi="Constantia" w:cs="Calibri"/>
          <w:szCs w:val="24"/>
          <w:lang w:val="id-ID" w:eastAsia="en-US"/>
        </w:rPr>
        <w:t xml:space="preserve"> daerah </w:t>
      </w:r>
      <w:r w:rsidR="00C21C56">
        <w:rPr>
          <w:rFonts w:ascii="Constantia" w:hAnsi="Constantia" w:cs="Calibri"/>
          <w:szCs w:val="24"/>
          <w:lang w:eastAsia="en-US"/>
        </w:rPr>
        <w:t>IPTEK</w:t>
      </w:r>
      <w:r w:rsidRPr="009F29C3">
        <w:rPr>
          <w:rFonts w:ascii="Constantia" w:hAnsi="Constantia"/>
          <w:szCs w:val="24"/>
          <w:lang w:val="id-ID"/>
        </w:rPr>
        <w:t xml:space="preserve"> dapat dilihat pada</w:t>
      </w:r>
      <w:r w:rsidR="004A5A87">
        <w:rPr>
          <w:rFonts w:ascii="Constantia" w:hAnsi="Constantia"/>
          <w:szCs w:val="24"/>
        </w:rPr>
        <w:t>Gambar</w:t>
      </w:r>
      <w:r w:rsidR="00985762">
        <w:rPr>
          <w:rFonts w:ascii="Constantia" w:hAnsi="Constantia"/>
          <w:szCs w:val="24"/>
          <w:lang w:val="id-ID"/>
        </w:rPr>
        <w:t xml:space="preserve"> 5</w:t>
      </w:r>
      <w:r w:rsidR="004A5A87">
        <w:rPr>
          <w:rFonts w:ascii="Constantia" w:hAnsi="Constantia"/>
          <w:szCs w:val="24"/>
          <w:lang w:val="id-ID"/>
        </w:rPr>
        <w:t xml:space="preserve"> berikut.</w:t>
      </w:r>
    </w:p>
    <w:p w:rsidR="00F831DB" w:rsidRPr="009F29C3" w:rsidRDefault="00C55B11" w:rsidP="004236D3">
      <w:pPr>
        <w:tabs>
          <w:tab w:val="left" w:pos="7938"/>
        </w:tabs>
        <w:suppressAutoHyphens w:val="0"/>
        <w:overflowPunct/>
        <w:spacing w:before="120" w:after="120" w:line="360" w:lineRule="auto"/>
        <w:jc w:val="center"/>
        <w:textAlignment w:val="auto"/>
        <w:rPr>
          <w:rFonts w:ascii="Constantia" w:hAnsi="Constantia" w:cs="Calibri"/>
          <w:szCs w:val="24"/>
          <w:lang w:eastAsia="en-US"/>
        </w:rPr>
      </w:pPr>
      <w:r w:rsidRPr="00C55B11">
        <w:rPr>
          <w:rFonts w:ascii="Constantia" w:hAnsi="Constantia" w:cs="Calibri"/>
          <w:noProof/>
          <w:szCs w:val="24"/>
          <w:lang w:val="id-ID"/>
        </w:rPr>
        <w:lastRenderedPageBreak/>
        <w:drawing>
          <wp:inline distT="0" distB="0" distL="0" distR="0">
            <wp:extent cx="3038475" cy="2686050"/>
            <wp:effectExtent l="0" t="0" r="0" b="0"/>
            <wp:docPr id="8"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652164" cy="5429288"/>
                      <a:chOff x="1752600" y="1357298"/>
                      <a:chExt cx="5652164" cy="5429288"/>
                    </a:xfrm>
                  </a:grpSpPr>
                  <a:grpSp>
                    <a:nvGrpSpPr>
                      <a:cNvPr id="23" name="Group 22"/>
                      <a:cNvGrpSpPr/>
                    </a:nvGrpSpPr>
                    <a:grpSpPr>
                      <a:xfrm>
                        <a:off x="1752600" y="1357298"/>
                        <a:ext cx="5652164" cy="5429288"/>
                        <a:chOff x="1752600" y="1357298"/>
                        <a:chExt cx="5652164" cy="5429288"/>
                      </a:xfrm>
                    </a:grpSpPr>
                    <a:sp>
                      <a:nvSpPr>
                        <a:cNvPr id="13" name="Flowchart: Extract 12"/>
                        <a:cNvSpPr/>
                      </a:nvSpPr>
                      <a:spPr bwMode="auto">
                        <a:xfrm>
                          <a:off x="1752600" y="2824186"/>
                          <a:ext cx="5638800" cy="3962400"/>
                        </a:xfrm>
                        <a:prstGeom prst="flowChartExtract">
                          <a:avLst/>
                        </a:prstGeom>
                        <a:solidFill>
                          <a:schemeClr val="bg2">
                            <a:lumMod val="60000"/>
                            <a:lumOff val="40000"/>
                          </a:schemeClr>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GB"/>
                            </a:defPPr>
                            <a:lvl1pPr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1pPr>
                            <a:lvl2pPr marL="4572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2pPr>
                            <a:lvl3pPr marL="9144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3pPr>
                            <a:lvl4pPr marL="13716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4pPr>
                            <a:lvl5pPr marL="18288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5pPr>
                            <a:lvl6pPr marL="2286000" algn="l" defTabSz="914400" rtl="0" eaLnBrk="1" latinLnBrk="0" hangingPunct="1">
                              <a:defRPr kern="1200">
                                <a:solidFill>
                                  <a:schemeClr val="bg1"/>
                                </a:solidFill>
                                <a:latin typeface="Arial" pitchFamily="34" charset="0"/>
                                <a:ea typeface="Bitstream Vera Sans" charset="0"/>
                                <a:cs typeface="Bitstream Vera Sans" charset="0"/>
                              </a:defRPr>
                            </a:lvl6pPr>
                            <a:lvl7pPr marL="2743200" algn="l" defTabSz="914400" rtl="0" eaLnBrk="1" latinLnBrk="0" hangingPunct="1">
                              <a:defRPr kern="1200">
                                <a:solidFill>
                                  <a:schemeClr val="bg1"/>
                                </a:solidFill>
                                <a:latin typeface="Arial" pitchFamily="34" charset="0"/>
                                <a:ea typeface="Bitstream Vera Sans" charset="0"/>
                                <a:cs typeface="Bitstream Vera Sans" charset="0"/>
                              </a:defRPr>
                            </a:lvl7pPr>
                            <a:lvl8pPr marL="3200400" algn="l" defTabSz="914400" rtl="0" eaLnBrk="1" latinLnBrk="0" hangingPunct="1">
                              <a:defRPr kern="1200">
                                <a:solidFill>
                                  <a:schemeClr val="bg1"/>
                                </a:solidFill>
                                <a:latin typeface="Arial" pitchFamily="34" charset="0"/>
                                <a:ea typeface="Bitstream Vera Sans" charset="0"/>
                                <a:cs typeface="Bitstream Vera Sans" charset="0"/>
                              </a:defRPr>
                            </a:lvl8pPr>
                            <a:lvl9pPr marL="3657600" algn="l" defTabSz="914400" rtl="0" eaLnBrk="1" latinLnBrk="0" hangingPunct="1">
                              <a:defRPr kern="1200">
                                <a:solidFill>
                                  <a:schemeClr val="bg1"/>
                                </a:solidFill>
                                <a:latin typeface="Arial" pitchFamily="34" charset="0"/>
                                <a:ea typeface="Bitstream Vera Sans" charset="0"/>
                                <a:cs typeface="Bitstream Vera Sans" charset="0"/>
                              </a:defRPr>
                            </a:lvl9pPr>
                          </a:lstStyle>
                          <a:p>
                            <a:pPr marL="0" marR="0" indent="0" algn="l" defTabSz="457200" rtl="0" eaLnBrk="1" fontAlgn="base" latinLnBrk="0" hangingPunct="1">
                              <a:lnSpc>
                                <a:spcPct val="100000"/>
                              </a:lnSpc>
                              <a:spcBef>
                                <a:spcPct val="0"/>
                              </a:spcBef>
                              <a:spcAft>
                                <a:spcPct val="0"/>
                              </a:spcAft>
                              <a:buClr>
                                <a:srgbClr val="000000"/>
                              </a:buClr>
                              <a:buSzPct val="100000"/>
                              <a:buFont typeface="Times New Roman" pitchFamily="18" charset="0"/>
                              <a:buNone/>
                              <a:tabLst/>
                            </a:pPr>
                            <a:endParaRPr kumimoji="0" lang="en-US" sz="1800" b="0" i="0" u="none" strike="noStrike" cap="none" normalizeH="0" baseline="0" smtClean="0">
                              <a:ln>
                                <a:noFill/>
                              </a:ln>
                              <a:solidFill>
                                <a:schemeClr val="bg1"/>
                              </a:solidFill>
                              <a:effectLst/>
                              <a:latin typeface="Arial" charset="0"/>
                            </a:endParaRPr>
                          </a:p>
                        </a:txBody>
                        <a:useSpRect/>
                      </a:txSp>
                    </a:sp>
                    <a:sp>
                      <a:nvSpPr>
                        <a:cNvPr id="7" name="TextBox 6"/>
                        <a:cNvSpPr txBox="1"/>
                      </a:nvSpPr>
                      <a:spPr>
                        <a:xfrm>
                          <a:off x="3886200" y="3467120"/>
                          <a:ext cx="1371599" cy="523220"/>
                        </a:xfrm>
                        <a:prstGeom prst="rect">
                          <a:avLst/>
                        </a:prstGeom>
                        <a:noFill/>
                      </a:spPr>
                      <a:txSp>
                        <a:txBody>
                          <a:bodyPr wrap="square" rtlCol="0">
                            <a:spAutoFit/>
                          </a:bodyPr>
                          <a:lstStyle>
                            <a:defPPr>
                              <a:defRPr lang="en-GB"/>
                            </a:defPPr>
                            <a:lvl1pPr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1pPr>
                            <a:lvl2pPr marL="4572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2pPr>
                            <a:lvl3pPr marL="9144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3pPr>
                            <a:lvl4pPr marL="13716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4pPr>
                            <a:lvl5pPr marL="18288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5pPr>
                            <a:lvl6pPr marL="2286000" algn="l" defTabSz="914400" rtl="0" eaLnBrk="1" latinLnBrk="0" hangingPunct="1">
                              <a:defRPr kern="1200">
                                <a:solidFill>
                                  <a:schemeClr val="bg1"/>
                                </a:solidFill>
                                <a:latin typeface="Arial" pitchFamily="34" charset="0"/>
                                <a:ea typeface="Bitstream Vera Sans" charset="0"/>
                                <a:cs typeface="Bitstream Vera Sans" charset="0"/>
                              </a:defRPr>
                            </a:lvl6pPr>
                            <a:lvl7pPr marL="2743200" algn="l" defTabSz="914400" rtl="0" eaLnBrk="1" latinLnBrk="0" hangingPunct="1">
                              <a:defRPr kern="1200">
                                <a:solidFill>
                                  <a:schemeClr val="bg1"/>
                                </a:solidFill>
                                <a:latin typeface="Arial" pitchFamily="34" charset="0"/>
                                <a:ea typeface="Bitstream Vera Sans" charset="0"/>
                                <a:cs typeface="Bitstream Vera Sans" charset="0"/>
                              </a:defRPr>
                            </a:lvl7pPr>
                            <a:lvl8pPr marL="3200400" algn="l" defTabSz="914400" rtl="0" eaLnBrk="1" latinLnBrk="0" hangingPunct="1">
                              <a:defRPr kern="1200">
                                <a:solidFill>
                                  <a:schemeClr val="bg1"/>
                                </a:solidFill>
                                <a:latin typeface="Arial" pitchFamily="34" charset="0"/>
                                <a:ea typeface="Bitstream Vera Sans" charset="0"/>
                                <a:cs typeface="Bitstream Vera Sans" charset="0"/>
                              </a:defRPr>
                            </a:lvl8pPr>
                            <a:lvl9pPr marL="3657600" algn="l" defTabSz="914400" rtl="0" eaLnBrk="1" latinLnBrk="0" hangingPunct="1">
                              <a:defRPr kern="1200">
                                <a:solidFill>
                                  <a:schemeClr val="bg1"/>
                                </a:solidFill>
                                <a:latin typeface="Arial" pitchFamily="34" charset="0"/>
                                <a:ea typeface="Bitstream Vera Sans" charset="0"/>
                                <a:cs typeface="Bitstream Vera Sans" charset="0"/>
                              </a:defRPr>
                            </a:lvl9pPr>
                          </a:lstStyle>
                          <a:p>
                            <a:pPr algn="ctr">
                              <a:lnSpc>
                                <a:spcPct val="100000"/>
                              </a:lnSpc>
                            </a:pPr>
                            <a:r>
                              <a:rPr lang="en-US" sz="1400" dirty="0" err="1" smtClean="0">
                                <a:solidFill>
                                  <a:schemeClr val="tx1"/>
                                </a:solidFill>
                              </a:rPr>
                              <a:t>Daya</a:t>
                            </a:r>
                            <a:r>
                              <a:rPr lang="en-US" sz="1400" dirty="0" smtClean="0">
                                <a:solidFill>
                                  <a:schemeClr val="tx1"/>
                                </a:solidFill>
                              </a:rPr>
                              <a:t/>
                            </a:r>
                            <a:r>
                              <a:rPr lang="en-US" sz="1400" dirty="0" err="1" smtClean="0">
                                <a:solidFill>
                                  <a:schemeClr val="tx1"/>
                                </a:solidFill>
                              </a:rPr>
                              <a:t>Saing</a:t>
                            </a:r>
                            <a:r>
                              <a:rPr lang="en-US" sz="1400" dirty="0" smtClean="0">
                                <a:solidFill>
                                  <a:schemeClr val="tx1"/>
                                </a:solidFill>
                              </a:rPr>
                              <a:t>&amp;</a:t>
                            </a:r>
                            <a:r>
                              <a:rPr lang="en-US" sz="1400" dirty="0" err="1" smtClean="0">
                                <a:solidFill>
                                  <a:schemeClr val="tx1"/>
                                </a:solidFill>
                              </a:rPr>
                              <a:t>Kemandirian</a:t>
                            </a:r>
                            <a:endParaRPr lang="en-US" sz="1400" dirty="0">
                              <a:solidFill>
                                <a:schemeClr val="tx1"/>
                              </a:solidFill>
                            </a:endParaRPr>
                          </a:p>
                        </a:txBody>
                        <a:useSpRect/>
                      </a:txSp>
                    </a:sp>
                    <a:sp>
                      <a:nvSpPr>
                        <a:cNvPr id="8" name="TextBox 7"/>
                        <a:cNvSpPr txBox="1"/>
                      </a:nvSpPr>
                      <a:spPr>
                        <a:xfrm>
                          <a:off x="3772128" y="2100196"/>
                          <a:ext cx="1585690" cy="338554"/>
                        </a:xfrm>
                        <a:prstGeom prst="rect">
                          <a:avLst/>
                        </a:prstGeom>
                        <a:noFill/>
                        <a:ln>
                          <a:solidFill>
                            <a:srgbClr val="FF0000"/>
                          </a:solidFill>
                        </a:ln>
                      </a:spPr>
                      <a:txSp>
                        <a:txBody>
                          <a:bodyPr wrap="none" rtlCol="0">
                            <a:spAutoFit/>
                          </a:bodyPr>
                          <a:lstStyle>
                            <a:defPPr>
                              <a:defRPr lang="en-GB"/>
                            </a:defPPr>
                            <a:lvl1pPr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1pPr>
                            <a:lvl2pPr marL="4572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2pPr>
                            <a:lvl3pPr marL="9144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3pPr>
                            <a:lvl4pPr marL="13716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4pPr>
                            <a:lvl5pPr marL="18288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5pPr>
                            <a:lvl6pPr marL="2286000" algn="l" defTabSz="914400" rtl="0" eaLnBrk="1" latinLnBrk="0" hangingPunct="1">
                              <a:defRPr kern="1200">
                                <a:solidFill>
                                  <a:schemeClr val="bg1"/>
                                </a:solidFill>
                                <a:latin typeface="Arial" pitchFamily="34" charset="0"/>
                                <a:ea typeface="Bitstream Vera Sans" charset="0"/>
                                <a:cs typeface="Bitstream Vera Sans" charset="0"/>
                              </a:defRPr>
                            </a:lvl6pPr>
                            <a:lvl7pPr marL="2743200" algn="l" defTabSz="914400" rtl="0" eaLnBrk="1" latinLnBrk="0" hangingPunct="1">
                              <a:defRPr kern="1200">
                                <a:solidFill>
                                  <a:schemeClr val="bg1"/>
                                </a:solidFill>
                                <a:latin typeface="Arial" pitchFamily="34" charset="0"/>
                                <a:ea typeface="Bitstream Vera Sans" charset="0"/>
                                <a:cs typeface="Bitstream Vera Sans" charset="0"/>
                              </a:defRPr>
                            </a:lvl7pPr>
                            <a:lvl8pPr marL="3200400" algn="l" defTabSz="914400" rtl="0" eaLnBrk="1" latinLnBrk="0" hangingPunct="1">
                              <a:defRPr kern="1200">
                                <a:solidFill>
                                  <a:schemeClr val="bg1"/>
                                </a:solidFill>
                                <a:latin typeface="Arial" pitchFamily="34" charset="0"/>
                                <a:ea typeface="Bitstream Vera Sans" charset="0"/>
                                <a:cs typeface="Bitstream Vera Sans" charset="0"/>
                              </a:defRPr>
                            </a:lvl8pPr>
                            <a:lvl9pPr marL="3657600" algn="l" defTabSz="914400" rtl="0" eaLnBrk="1" latinLnBrk="0" hangingPunct="1">
                              <a:defRPr kern="1200">
                                <a:solidFill>
                                  <a:schemeClr val="bg1"/>
                                </a:solidFill>
                                <a:latin typeface="Arial" pitchFamily="34" charset="0"/>
                                <a:ea typeface="Bitstream Vera Sans" charset="0"/>
                                <a:cs typeface="Bitstream Vera Sans" charset="0"/>
                              </a:defRPr>
                            </a:lvl9pPr>
                          </a:lstStyle>
                          <a:p>
                            <a:pPr>
                              <a:lnSpc>
                                <a:spcPct val="100000"/>
                              </a:lnSpc>
                            </a:pPr>
                            <a:r>
                              <a:rPr lang="en-US" sz="1600" b="1" dirty="0" err="1" smtClean="0">
                                <a:solidFill>
                                  <a:schemeClr val="tx1"/>
                                </a:solidFill>
                              </a:rPr>
                              <a:t>Kesejahteraan</a:t>
                            </a:r>
                            <a:endParaRPr lang="en-US" sz="1600" b="1" dirty="0">
                              <a:solidFill>
                                <a:schemeClr val="tx1"/>
                              </a:solidFill>
                            </a:endParaRPr>
                          </a:p>
                        </a:txBody>
                        <a:useSpRect/>
                      </a:txSp>
                    </a:sp>
                    <a:sp>
                      <a:nvSpPr>
                        <a:cNvPr id="9" name="TextBox 8"/>
                        <a:cNvSpPr txBox="1"/>
                      </a:nvSpPr>
                      <a:spPr>
                        <a:xfrm>
                          <a:off x="4149113" y="4195786"/>
                          <a:ext cx="630301" cy="338554"/>
                        </a:xfrm>
                        <a:prstGeom prst="rect">
                          <a:avLst/>
                        </a:prstGeom>
                        <a:noFill/>
                      </a:spPr>
                      <a:txSp>
                        <a:txBody>
                          <a:bodyPr wrap="none" rtlCol="0">
                            <a:spAutoFit/>
                          </a:bodyPr>
                          <a:lstStyle>
                            <a:defPPr>
                              <a:defRPr lang="en-GB"/>
                            </a:defPPr>
                            <a:lvl1pPr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1pPr>
                            <a:lvl2pPr marL="4572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2pPr>
                            <a:lvl3pPr marL="9144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3pPr>
                            <a:lvl4pPr marL="13716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4pPr>
                            <a:lvl5pPr marL="18288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5pPr>
                            <a:lvl6pPr marL="2286000" algn="l" defTabSz="914400" rtl="0" eaLnBrk="1" latinLnBrk="0" hangingPunct="1">
                              <a:defRPr kern="1200">
                                <a:solidFill>
                                  <a:schemeClr val="bg1"/>
                                </a:solidFill>
                                <a:latin typeface="Arial" pitchFamily="34" charset="0"/>
                                <a:ea typeface="Bitstream Vera Sans" charset="0"/>
                                <a:cs typeface="Bitstream Vera Sans" charset="0"/>
                              </a:defRPr>
                            </a:lvl6pPr>
                            <a:lvl7pPr marL="2743200" algn="l" defTabSz="914400" rtl="0" eaLnBrk="1" latinLnBrk="0" hangingPunct="1">
                              <a:defRPr kern="1200">
                                <a:solidFill>
                                  <a:schemeClr val="bg1"/>
                                </a:solidFill>
                                <a:latin typeface="Arial" pitchFamily="34" charset="0"/>
                                <a:ea typeface="Bitstream Vera Sans" charset="0"/>
                                <a:cs typeface="Bitstream Vera Sans" charset="0"/>
                              </a:defRPr>
                            </a:lvl7pPr>
                            <a:lvl8pPr marL="3200400" algn="l" defTabSz="914400" rtl="0" eaLnBrk="1" latinLnBrk="0" hangingPunct="1">
                              <a:defRPr kern="1200">
                                <a:solidFill>
                                  <a:schemeClr val="bg1"/>
                                </a:solidFill>
                                <a:latin typeface="Arial" pitchFamily="34" charset="0"/>
                                <a:ea typeface="Bitstream Vera Sans" charset="0"/>
                                <a:cs typeface="Bitstream Vera Sans" charset="0"/>
                              </a:defRPr>
                            </a:lvl8pPr>
                            <a:lvl9pPr marL="3657600" algn="l" defTabSz="914400" rtl="0" eaLnBrk="1" latinLnBrk="0" hangingPunct="1">
                              <a:defRPr kern="1200">
                                <a:solidFill>
                                  <a:schemeClr val="bg1"/>
                                </a:solidFill>
                                <a:latin typeface="Arial" pitchFamily="34" charset="0"/>
                                <a:ea typeface="Bitstream Vera Sans" charset="0"/>
                                <a:cs typeface="Bitstream Vera Sans" charset="0"/>
                              </a:defRPr>
                            </a:lvl9pPr>
                          </a:lstStyle>
                          <a:p>
                            <a:pPr>
                              <a:lnSpc>
                                <a:spcPct val="100000"/>
                              </a:lnSpc>
                            </a:pPr>
                            <a:r>
                              <a:rPr lang="en-US" sz="1600" dirty="0" err="1" smtClean="0">
                                <a:solidFill>
                                  <a:schemeClr val="tx1"/>
                                </a:solidFill>
                              </a:rPr>
                              <a:t>Iptek</a:t>
                            </a:r>
                            <a:endParaRPr lang="en-US" sz="1600" dirty="0">
                              <a:solidFill>
                                <a:schemeClr val="tx1"/>
                              </a:solidFill>
                            </a:endParaRPr>
                          </a:p>
                        </a:txBody>
                        <a:useSpRect/>
                      </a:txSp>
                    </a:sp>
                    <a:sp>
                      <a:nvSpPr>
                        <a:cNvPr id="10" name="TextBox 9"/>
                        <a:cNvSpPr txBox="1"/>
                      </a:nvSpPr>
                      <a:spPr>
                        <a:xfrm>
                          <a:off x="3500430" y="4895880"/>
                          <a:ext cx="1951047" cy="338554"/>
                        </a:xfrm>
                        <a:prstGeom prst="rect">
                          <a:avLst/>
                        </a:prstGeom>
                        <a:noFill/>
                      </a:spPr>
                      <a:txSp>
                        <a:txBody>
                          <a:bodyPr wrap="none" rtlCol="0">
                            <a:spAutoFit/>
                          </a:bodyPr>
                          <a:lstStyle>
                            <a:defPPr>
                              <a:defRPr lang="en-GB"/>
                            </a:defPPr>
                            <a:lvl1pPr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1pPr>
                            <a:lvl2pPr marL="4572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2pPr>
                            <a:lvl3pPr marL="9144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3pPr>
                            <a:lvl4pPr marL="13716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4pPr>
                            <a:lvl5pPr marL="18288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5pPr>
                            <a:lvl6pPr marL="2286000" algn="l" defTabSz="914400" rtl="0" eaLnBrk="1" latinLnBrk="0" hangingPunct="1">
                              <a:defRPr kern="1200">
                                <a:solidFill>
                                  <a:schemeClr val="bg1"/>
                                </a:solidFill>
                                <a:latin typeface="Arial" pitchFamily="34" charset="0"/>
                                <a:ea typeface="Bitstream Vera Sans" charset="0"/>
                                <a:cs typeface="Bitstream Vera Sans" charset="0"/>
                              </a:defRPr>
                            </a:lvl6pPr>
                            <a:lvl7pPr marL="2743200" algn="l" defTabSz="914400" rtl="0" eaLnBrk="1" latinLnBrk="0" hangingPunct="1">
                              <a:defRPr kern="1200">
                                <a:solidFill>
                                  <a:schemeClr val="bg1"/>
                                </a:solidFill>
                                <a:latin typeface="Arial" pitchFamily="34" charset="0"/>
                                <a:ea typeface="Bitstream Vera Sans" charset="0"/>
                                <a:cs typeface="Bitstream Vera Sans" charset="0"/>
                              </a:defRPr>
                            </a:lvl7pPr>
                            <a:lvl8pPr marL="3200400" algn="l" defTabSz="914400" rtl="0" eaLnBrk="1" latinLnBrk="0" hangingPunct="1">
                              <a:defRPr kern="1200">
                                <a:solidFill>
                                  <a:schemeClr val="bg1"/>
                                </a:solidFill>
                                <a:latin typeface="Arial" pitchFamily="34" charset="0"/>
                                <a:ea typeface="Bitstream Vera Sans" charset="0"/>
                                <a:cs typeface="Bitstream Vera Sans" charset="0"/>
                              </a:defRPr>
                            </a:lvl8pPr>
                            <a:lvl9pPr marL="3657600" algn="l" defTabSz="914400" rtl="0" eaLnBrk="1" latinLnBrk="0" hangingPunct="1">
                              <a:defRPr kern="1200">
                                <a:solidFill>
                                  <a:schemeClr val="bg1"/>
                                </a:solidFill>
                                <a:latin typeface="Arial" pitchFamily="34" charset="0"/>
                                <a:ea typeface="Bitstream Vera Sans" charset="0"/>
                                <a:cs typeface="Bitstream Vera Sans" charset="0"/>
                              </a:defRPr>
                            </a:lvl9pPr>
                          </a:lstStyle>
                          <a:p>
                            <a:pPr>
                              <a:lnSpc>
                                <a:spcPct val="100000"/>
                              </a:lnSpc>
                            </a:pPr>
                            <a:r>
                              <a:rPr lang="en-US" sz="1600" dirty="0" err="1" smtClean="0">
                                <a:solidFill>
                                  <a:schemeClr val="tx1"/>
                                </a:solidFill>
                              </a:rPr>
                              <a:t>Sumber</a:t>
                            </a:r>
                            <a:r>
                              <a:rPr lang="en-US" sz="1600" dirty="0" smtClean="0">
                                <a:solidFill>
                                  <a:schemeClr val="tx1"/>
                                </a:solidFill>
                              </a:rPr>
                              <a:t/>
                            </a:r>
                            <a:r>
                              <a:rPr lang="en-US" sz="1600" dirty="0" err="1" smtClean="0">
                                <a:solidFill>
                                  <a:schemeClr val="tx1"/>
                                </a:solidFill>
                              </a:rPr>
                              <a:t>Daya</a:t>
                            </a:r>
                            <a:r>
                              <a:rPr lang="en-US" sz="1600" dirty="0" smtClean="0">
                                <a:solidFill>
                                  <a:schemeClr val="tx1"/>
                                </a:solidFill>
                              </a:rPr>
                              <a:t/>
                            </a:r>
                            <a:r>
                              <a:rPr lang="en-US" sz="1600" dirty="0" err="1" smtClean="0">
                                <a:solidFill>
                                  <a:schemeClr val="tx1"/>
                                </a:solidFill>
                              </a:rPr>
                              <a:t>Alam</a:t>
                            </a:r>
                            <a:endParaRPr lang="en-US" sz="1600" dirty="0">
                              <a:solidFill>
                                <a:schemeClr val="tx1"/>
                              </a:solidFill>
                            </a:endParaRPr>
                          </a:p>
                        </a:txBody>
                        <a:useSpRect/>
                      </a:txSp>
                    </a:sp>
                    <a:sp>
                      <a:nvSpPr>
                        <a:cNvPr id="11" name="TextBox 10"/>
                        <a:cNvSpPr txBox="1"/>
                      </a:nvSpPr>
                      <a:spPr>
                        <a:xfrm>
                          <a:off x="3840228" y="6253186"/>
                          <a:ext cx="1415772" cy="369332"/>
                        </a:xfrm>
                        <a:prstGeom prst="rect">
                          <a:avLst/>
                        </a:prstGeom>
                        <a:noFill/>
                      </a:spPr>
                      <a:txSp>
                        <a:txBody>
                          <a:bodyPr wrap="none" rtlCol="0">
                            <a:spAutoFit/>
                          </a:bodyPr>
                          <a:lstStyle>
                            <a:defPPr>
                              <a:defRPr lang="en-GB"/>
                            </a:defPPr>
                            <a:lvl1pPr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1pPr>
                            <a:lvl2pPr marL="4572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2pPr>
                            <a:lvl3pPr marL="9144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3pPr>
                            <a:lvl4pPr marL="13716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4pPr>
                            <a:lvl5pPr marL="18288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5pPr>
                            <a:lvl6pPr marL="2286000" algn="l" defTabSz="914400" rtl="0" eaLnBrk="1" latinLnBrk="0" hangingPunct="1">
                              <a:defRPr kern="1200">
                                <a:solidFill>
                                  <a:schemeClr val="bg1"/>
                                </a:solidFill>
                                <a:latin typeface="Arial" pitchFamily="34" charset="0"/>
                                <a:ea typeface="Bitstream Vera Sans" charset="0"/>
                                <a:cs typeface="Bitstream Vera Sans" charset="0"/>
                              </a:defRPr>
                            </a:lvl6pPr>
                            <a:lvl7pPr marL="2743200" algn="l" defTabSz="914400" rtl="0" eaLnBrk="1" latinLnBrk="0" hangingPunct="1">
                              <a:defRPr kern="1200">
                                <a:solidFill>
                                  <a:schemeClr val="bg1"/>
                                </a:solidFill>
                                <a:latin typeface="Arial" pitchFamily="34" charset="0"/>
                                <a:ea typeface="Bitstream Vera Sans" charset="0"/>
                                <a:cs typeface="Bitstream Vera Sans" charset="0"/>
                              </a:defRPr>
                            </a:lvl7pPr>
                            <a:lvl8pPr marL="3200400" algn="l" defTabSz="914400" rtl="0" eaLnBrk="1" latinLnBrk="0" hangingPunct="1">
                              <a:defRPr kern="1200">
                                <a:solidFill>
                                  <a:schemeClr val="bg1"/>
                                </a:solidFill>
                                <a:latin typeface="Arial" pitchFamily="34" charset="0"/>
                                <a:ea typeface="Bitstream Vera Sans" charset="0"/>
                                <a:cs typeface="Bitstream Vera Sans" charset="0"/>
                              </a:defRPr>
                            </a:lvl8pPr>
                            <a:lvl9pPr marL="3657600" algn="l" defTabSz="914400" rtl="0" eaLnBrk="1" latinLnBrk="0" hangingPunct="1">
                              <a:defRPr kern="1200">
                                <a:solidFill>
                                  <a:schemeClr val="bg1"/>
                                </a:solidFill>
                                <a:latin typeface="Arial" pitchFamily="34" charset="0"/>
                                <a:ea typeface="Bitstream Vera Sans" charset="0"/>
                                <a:cs typeface="Bitstream Vera Sans" charset="0"/>
                              </a:defRPr>
                            </a:lvl9pPr>
                          </a:lstStyle>
                          <a:p>
                            <a:pPr>
                              <a:lnSpc>
                                <a:spcPct val="100000"/>
                              </a:lnSpc>
                            </a:pPr>
                            <a:r>
                              <a:rPr lang="en-US" b="1" dirty="0" err="1" smtClean="0">
                                <a:solidFill>
                                  <a:schemeClr val="tx1"/>
                                </a:solidFill>
                              </a:rPr>
                              <a:t>Pendidikan</a:t>
                            </a:r>
                            <a:endParaRPr lang="en-US" b="1" dirty="0">
                              <a:solidFill>
                                <a:schemeClr val="tx1"/>
                              </a:solidFill>
                            </a:endParaRPr>
                          </a:p>
                        </a:txBody>
                        <a:useSpRect/>
                      </a:txSp>
                    </a:sp>
                    <a:sp>
                      <a:nvSpPr>
                        <a:cNvPr id="12" name="TextBox 11"/>
                        <a:cNvSpPr txBox="1"/>
                      </a:nvSpPr>
                      <a:spPr>
                        <a:xfrm>
                          <a:off x="3505200" y="5567386"/>
                          <a:ext cx="1997663" cy="338554"/>
                        </a:xfrm>
                        <a:prstGeom prst="rect">
                          <a:avLst/>
                        </a:prstGeom>
                        <a:noFill/>
                      </a:spPr>
                      <a:txSp>
                        <a:txBody>
                          <a:bodyPr wrap="none" rtlCol="0">
                            <a:spAutoFit/>
                          </a:bodyPr>
                          <a:lstStyle>
                            <a:defPPr>
                              <a:defRPr lang="en-GB"/>
                            </a:defPPr>
                            <a:lvl1pPr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1pPr>
                            <a:lvl2pPr marL="4572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2pPr>
                            <a:lvl3pPr marL="9144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3pPr>
                            <a:lvl4pPr marL="13716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4pPr>
                            <a:lvl5pPr marL="18288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5pPr>
                            <a:lvl6pPr marL="2286000" algn="l" defTabSz="914400" rtl="0" eaLnBrk="1" latinLnBrk="0" hangingPunct="1">
                              <a:defRPr kern="1200">
                                <a:solidFill>
                                  <a:schemeClr val="bg1"/>
                                </a:solidFill>
                                <a:latin typeface="Arial" pitchFamily="34" charset="0"/>
                                <a:ea typeface="Bitstream Vera Sans" charset="0"/>
                                <a:cs typeface="Bitstream Vera Sans" charset="0"/>
                              </a:defRPr>
                            </a:lvl6pPr>
                            <a:lvl7pPr marL="2743200" algn="l" defTabSz="914400" rtl="0" eaLnBrk="1" latinLnBrk="0" hangingPunct="1">
                              <a:defRPr kern="1200">
                                <a:solidFill>
                                  <a:schemeClr val="bg1"/>
                                </a:solidFill>
                                <a:latin typeface="Arial" pitchFamily="34" charset="0"/>
                                <a:ea typeface="Bitstream Vera Sans" charset="0"/>
                                <a:cs typeface="Bitstream Vera Sans" charset="0"/>
                              </a:defRPr>
                            </a:lvl7pPr>
                            <a:lvl8pPr marL="3200400" algn="l" defTabSz="914400" rtl="0" eaLnBrk="1" latinLnBrk="0" hangingPunct="1">
                              <a:defRPr kern="1200">
                                <a:solidFill>
                                  <a:schemeClr val="bg1"/>
                                </a:solidFill>
                                <a:latin typeface="Arial" pitchFamily="34" charset="0"/>
                                <a:ea typeface="Bitstream Vera Sans" charset="0"/>
                                <a:cs typeface="Bitstream Vera Sans" charset="0"/>
                              </a:defRPr>
                            </a:lvl8pPr>
                            <a:lvl9pPr marL="3657600" algn="l" defTabSz="914400" rtl="0" eaLnBrk="1" latinLnBrk="0" hangingPunct="1">
                              <a:defRPr kern="1200">
                                <a:solidFill>
                                  <a:schemeClr val="bg1"/>
                                </a:solidFill>
                                <a:latin typeface="Arial" pitchFamily="34" charset="0"/>
                                <a:ea typeface="Bitstream Vera Sans" charset="0"/>
                                <a:cs typeface="Bitstream Vera Sans" charset="0"/>
                              </a:defRPr>
                            </a:lvl9pPr>
                          </a:lstStyle>
                          <a:p>
                            <a:pPr>
                              <a:lnSpc>
                                <a:spcPct val="100000"/>
                              </a:lnSpc>
                            </a:pPr>
                            <a:r>
                              <a:rPr lang="en-US" sz="1600" dirty="0" err="1" smtClean="0">
                                <a:solidFill>
                                  <a:schemeClr val="tx1"/>
                                </a:solidFill>
                              </a:rPr>
                              <a:t>Budaya</a:t>
                            </a:r>
                            <a:r>
                              <a:rPr lang="en-US" sz="1600" dirty="0" smtClean="0">
                                <a:solidFill>
                                  <a:schemeClr val="tx1"/>
                                </a:solidFill>
                              </a:rPr>
                              <a:t/>
                            </a:r>
                            <a:r>
                              <a:rPr lang="en-US" sz="1600" dirty="0" err="1" smtClean="0">
                                <a:solidFill>
                                  <a:schemeClr val="tx1"/>
                                </a:solidFill>
                              </a:rPr>
                              <a:t>Masyarakat</a:t>
                            </a:r>
                            <a:endParaRPr lang="en-US" sz="1600" dirty="0">
                              <a:solidFill>
                                <a:schemeClr val="tx1"/>
                              </a:solidFill>
                            </a:endParaRPr>
                          </a:p>
                        </a:txBody>
                        <a:useSpRect/>
                      </a:txSp>
                    </a:sp>
                    <a:cxnSp>
                      <a:nvCxnSpPr>
                        <a:cNvPr id="15" name="Straight Connector 14"/>
                        <a:cNvCxnSpPr/>
                      </a:nvCxnSpPr>
                      <a:spPr bwMode="auto">
                        <a:xfrm>
                          <a:off x="2743200" y="5414986"/>
                          <a:ext cx="3657600" cy="1588"/>
                        </a:xfrm>
                        <a:prstGeom prst="line">
                          <a:avLst/>
                        </a:prstGeom>
                        <a:solidFill>
                          <a:srgbClr val="00B8FF"/>
                        </a:solidFill>
                        <a:ln w="9525" cap="flat" cmpd="sng" algn="ctr">
                          <a:solidFill>
                            <a:schemeClr val="tx1"/>
                          </a:solidFill>
                          <a:prstDash val="solid"/>
                          <a:round/>
                          <a:headEnd type="none" w="med" len="med"/>
                          <a:tailEnd type="none" w="med" len="med"/>
                        </a:ln>
                        <a:effectLst/>
                      </a:spPr>
                    </a:cxnSp>
                    <a:cxnSp>
                      <a:nvCxnSpPr>
                        <a:cNvPr id="16" name="Straight Connector 15"/>
                        <a:cNvCxnSpPr/>
                      </a:nvCxnSpPr>
                      <a:spPr bwMode="auto">
                        <a:xfrm>
                          <a:off x="3743772" y="3998916"/>
                          <a:ext cx="1643074" cy="1588"/>
                        </a:xfrm>
                        <a:prstGeom prst="line">
                          <a:avLst/>
                        </a:prstGeom>
                        <a:solidFill>
                          <a:srgbClr val="00B8FF"/>
                        </a:solidFill>
                        <a:ln w="9525" cap="flat" cmpd="sng" algn="ctr">
                          <a:solidFill>
                            <a:schemeClr val="tx1"/>
                          </a:solidFill>
                          <a:prstDash val="solid"/>
                          <a:round/>
                          <a:headEnd type="none" w="med" len="med"/>
                          <a:tailEnd type="none" w="med" len="med"/>
                        </a:ln>
                        <a:effectLst/>
                      </a:spPr>
                    </a:cxnSp>
                    <a:cxnSp>
                      <a:nvCxnSpPr>
                        <a:cNvPr id="19" name="Straight Connector 18"/>
                        <a:cNvCxnSpPr/>
                      </a:nvCxnSpPr>
                      <a:spPr bwMode="auto">
                        <a:xfrm>
                          <a:off x="2286000" y="6100786"/>
                          <a:ext cx="4572000" cy="1588"/>
                        </a:xfrm>
                        <a:prstGeom prst="line">
                          <a:avLst/>
                        </a:prstGeom>
                        <a:solidFill>
                          <a:srgbClr val="00B8FF"/>
                        </a:solidFill>
                        <a:ln w="9525" cap="flat" cmpd="sng" algn="ctr">
                          <a:solidFill>
                            <a:schemeClr val="tx1"/>
                          </a:solidFill>
                          <a:prstDash val="solid"/>
                          <a:round/>
                          <a:headEnd type="none" w="med" len="med"/>
                          <a:tailEnd type="none" w="med" len="med"/>
                        </a:ln>
                        <a:effectLst/>
                      </a:spPr>
                    </a:cxnSp>
                    <a:cxnSp>
                      <a:nvCxnSpPr>
                        <a:cNvPr id="24" name="Straight Connector 23"/>
                        <a:cNvCxnSpPr/>
                      </a:nvCxnSpPr>
                      <a:spPr bwMode="auto">
                        <a:xfrm>
                          <a:off x="3200400" y="4729186"/>
                          <a:ext cx="2743200" cy="1588"/>
                        </a:xfrm>
                        <a:prstGeom prst="line">
                          <a:avLst/>
                        </a:prstGeom>
                        <a:solidFill>
                          <a:srgbClr val="00B8FF"/>
                        </a:solidFill>
                        <a:ln w="9525" cap="flat" cmpd="sng" algn="ctr">
                          <a:solidFill>
                            <a:schemeClr val="tx1"/>
                          </a:solidFill>
                          <a:prstDash val="solid"/>
                          <a:round/>
                          <a:headEnd type="none" w="med" len="med"/>
                          <a:tailEnd type="none" w="med" len="med"/>
                        </a:ln>
                        <a:effectLst/>
                      </a:spPr>
                    </a:cxnSp>
                    <a:sp>
                      <a:nvSpPr>
                        <a:cNvPr id="49" name="TextBox 48"/>
                        <a:cNvSpPr txBox="1"/>
                      </a:nvSpPr>
                      <a:spPr>
                        <a:xfrm rot="18307321">
                          <a:off x="923568" y="4474822"/>
                          <a:ext cx="3558988" cy="338554"/>
                        </a:xfrm>
                        <a:prstGeom prst="rect">
                          <a:avLst/>
                        </a:prstGeom>
                        <a:noFill/>
                      </a:spPr>
                      <a:txSp>
                        <a:txBody>
                          <a:bodyPr wrap="none" rtlCol="0">
                            <a:spAutoFit/>
                          </a:bodyPr>
                          <a:lstStyle>
                            <a:defPPr>
                              <a:defRPr lang="en-GB"/>
                            </a:defPPr>
                            <a:lvl1pPr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1pPr>
                            <a:lvl2pPr marL="4572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2pPr>
                            <a:lvl3pPr marL="9144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3pPr>
                            <a:lvl4pPr marL="13716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4pPr>
                            <a:lvl5pPr marL="18288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5pPr>
                            <a:lvl6pPr marL="2286000" algn="l" defTabSz="914400" rtl="0" eaLnBrk="1" latinLnBrk="0" hangingPunct="1">
                              <a:defRPr kern="1200">
                                <a:solidFill>
                                  <a:schemeClr val="bg1"/>
                                </a:solidFill>
                                <a:latin typeface="Arial" pitchFamily="34" charset="0"/>
                                <a:ea typeface="Bitstream Vera Sans" charset="0"/>
                                <a:cs typeface="Bitstream Vera Sans" charset="0"/>
                              </a:defRPr>
                            </a:lvl6pPr>
                            <a:lvl7pPr marL="2743200" algn="l" defTabSz="914400" rtl="0" eaLnBrk="1" latinLnBrk="0" hangingPunct="1">
                              <a:defRPr kern="1200">
                                <a:solidFill>
                                  <a:schemeClr val="bg1"/>
                                </a:solidFill>
                                <a:latin typeface="Arial" pitchFamily="34" charset="0"/>
                                <a:ea typeface="Bitstream Vera Sans" charset="0"/>
                                <a:cs typeface="Bitstream Vera Sans" charset="0"/>
                              </a:defRPr>
                            </a:lvl7pPr>
                            <a:lvl8pPr marL="3200400" algn="l" defTabSz="914400" rtl="0" eaLnBrk="1" latinLnBrk="0" hangingPunct="1">
                              <a:defRPr kern="1200">
                                <a:solidFill>
                                  <a:schemeClr val="bg1"/>
                                </a:solidFill>
                                <a:latin typeface="Arial" pitchFamily="34" charset="0"/>
                                <a:ea typeface="Bitstream Vera Sans" charset="0"/>
                                <a:cs typeface="Bitstream Vera Sans" charset="0"/>
                              </a:defRPr>
                            </a:lvl8pPr>
                            <a:lvl9pPr marL="3657600" algn="l" defTabSz="914400" rtl="0" eaLnBrk="1" latinLnBrk="0" hangingPunct="1">
                              <a:defRPr kern="1200">
                                <a:solidFill>
                                  <a:schemeClr val="bg1"/>
                                </a:solidFill>
                                <a:latin typeface="Arial" pitchFamily="34" charset="0"/>
                                <a:ea typeface="Bitstream Vera Sans" charset="0"/>
                                <a:cs typeface="Bitstream Vera Sans" charset="0"/>
                              </a:defRPr>
                            </a:lvl9pPr>
                          </a:lstStyle>
                          <a:p>
                            <a:pPr>
                              <a:lnSpc>
                                <a:spcPct val="100000"/>
                              </a:lnSpc>
                            </a:pPr>
                            <a:r>
                              <a:rPr lang="en-US" sz="1600" b="1" dirty="0" err="1" smtClean="0">
                                <a:solidFill>
                                  <a:schemeClr val="tx1"/>
                                </a:solidFill>
                              </a:rPr>
                              <a:t>Kewirausahaan</a:t>
                            </a:r>
                            <a:r>
                              <a:rPr lang="en-US" sz="1600" b="1" dirty="0" smtClean="0">
                                <a:solidFill>
                                  <a:schemeClr val="tx1"/>
                                </a:solidFill>
                              </a:rPr>
                              <a:t/>
                            </a:r>
                            <a:r>
                              <a:rPr lang="en-US" sz="1600" b="1" dirty="0" err="1" smtClean="0">
                                <a:solidFill>
                                  <a:schemeClr val="tx1"/>
                                </a:solidFill>
                              </a:rPr>
                              <a:t>berbasis</a:t>
                            </a:r>
                            <a:r>
                              <a:rPr lang="en-US" sz="1600" b="1" dirty="0" smtClean="0">
                                <a:solidFill>
                                  <a:schemeClr val="tx1"/>
                                </a:solidFill>
                              </a:rPr>
                              <a:t/>
                            </a:r>
                            <a:r>
                              <a:rPr lang="en-US" sz="1600" b="1" dirty="0" err="1" smtClean="0">
                                <a:solidFill>
                                  <a:schemeClr val="tx1"/>
                                </a:solidFill>
                              </a:rPr>
                              <a:t>teknologi</a:t>
                            </a:r>
                            <a:endParaRPr lang="en-US" sz="1600" b="1" dirty="0">
                              <a:solidFill>
                                <a:schemeClr val="tx1"/>
                              </a:solidFill>
                            </a:endParaRPr>
                          </a:p>
                        </a:txBody>
                        <a:useSpRect/>
                      </a:txSp>
                    </a:sp>
                    <a:sp>
                      <a:nvSpPr>
                        <a:cNvPr id="54" name="TextBox 53"/>
                        <a:cNvSpPr txBox="1"/>
                      </a:nvSpPr>
                      <a:spPr>
                        <a:xfrm rot="3271402">
                          <a:off x="4898358" y="4447166"/>
                          <a:ext cx="3034805" cy="338554"/>
                        </a:xfrm>
                        <a:prstGeom prst="rect">
                          <a:avLst/>
                        </a:prstGeom>
                        <a:noFill/>
                      </a:spPr>
                      <a:txSp>
                        <a:txBody>
                          <a:bodyPr wrap="none" rtlCol="0">
                            <a:spAutoFit/>
                          </a:bodyPr>
                          <a:lstStyle>
                            <a:defPPr>
                              <a:defRPr lang="en-GB"/>
                            </a:defPPr>
                            <a:lvl1pPr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1pPr>
                            <a:lvl2pPr marL="4572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2pPr>
                            <a:lvl3pPr marL="9144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3pPr>
                            <a:lvl4pPr marL="13716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4pPr>
                            <a:lvl5pPr marL="18288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5pPr>
                            <a:lvl6pPr marL="2286000" algn="l" defTabSz="914400" rtl="0" eaLnBrk="1" latinLnBrk="0" hangingPunct="1">
                              <a:defRPr kern="1200">
                                <a:solidFill>
                                  <a:schemeClr val="bg1"/>
                                </a:solidFill>
                                <a:latin typeface="Arial" pitchFamily="34" charset="0"/>
                                <a:ea typeface="Bitstream Vera Sans" charset="0"/>
                                <a:cs typeface="Bitstream Vera Sans" charset="0"/>
                              </a:defRPr>
                            </a:lvl6pPr>
                            <a:lvl7pPr marL="2743200" algn="l" defTabSz="914400" rtl="0" eaLnBrk="1" latinLnBrk="0" hangingPunct="1">
                              <a:defRPr kern="1200">
                                <a:solidFill>
                                  <a:schemeClr val="bg1"/>
                                </a:solidFill>
                                <a:latin typeface="Arial" pitchFamily="34" charset="0"/>
                                <a:ea typeface="Bitstream Vera Sans" charset="0"/>
                                <a:cs typeface="Bitstream Vera Sans" charset="0"/>
                              </a:defRPr>
                            </a:lvl7pPr>
                            <a:lvl8pPr marL="3200400" algn="l" defTabSz="914400" rtl="0" eaLnBrk="1" latinLnBrk="0" hangingPunct="1">
                              <a:defRPr kern="1200">
                                <a:solidFill>
                                  <a:schemeClr val="bg1"/>
                                </a:solidFill>
                                <a:latin typeface="Arial" pitchFamily="34" charset="0"/>
                                <a:ea typeface="Bitstream Vera Sans" charset="0"/>
                                <a:cs typeface="Bitstream Vera Sans" charset="0"/>
                              </a:defRPr>
                            </a:lvl8pPr>
                            <a:lvl9pPr marL="3657600" algn="l" defTabSz="914400" rtl="0" eaLnBrk="1" latinLnBrk="0" hangingPunct="1">
                              <a:defRPr kern="1200">
                                <a:solidFill>
                                  <a:schemeClr val="bg1"/>
                                </a:solidFill>
                                <a:latin typeface="Arial" pitchFamily="34" charset="0"/>
                                <a:ea typeface="Bitstream Vera Sans" charset="0"/>
                                <a:cs typeface="Bitstream Vera Sans" charset="0"/>
                              </a:defRPr>
                            </a:lvl9pPr>
                          </a:lstStyle>
                          <a:p>
                            <a:pPr>
                              <a:lnSpc>
                                <a:spcPct val="100000"/>
                              </a:lnSpc>
                            </a:pPr>
                            <a:r>
                              <a:rPr lang="en-US" sz="1600" b="1" dirty="0" err="1" smtClean="0">
                                <a:solidFill>
                                  <a:schemeClr val="tx1"/>
                                </a:solidFill>
                              </a:rPr>
                              <a:t>Manajemen</a:t>
                            </a:r>
                            <a:r>
                              <a:rPr lang="en-US" sz="1600" b="1" dirty="0" smtClean="0">
                                <a:solidFill>
                                  <a:schemeClr val="tx1"/>
                                </a:solidFill>
                              </a:rPr>
                              <a:t/>
                            </a:r>
                            <a:r>
                              <a:rPr lang="en-US" sz="1600" b="1" dirty="0" smtClean="0">
                                <a:solidFill>
                                  <a:schemeClr val="tx1"/>
                                </a:solidFill>
                              </a:rPr>
                              <a:t>&amp;</a:t>
                            </a:r>
                            <a:r>
                              <a:rPr lang="en-US" sz="1600" b="1" dirty="0" err="1" smtClean="0">
                                <a:solidFill>
                                  <a:schemeClr val="tx1"/>
                                </a:solidFill>
                              </a:rPr>
                              <a:t>Kepemimpinan</a:t>
                            </a:r>
                            <a:endParaRPr lang="en-US" sz="1600" b="1" dirty="0">
                              <a:solidFill>
                                <a:schemeClr val="tx1"/>
                              </a:solidFill>
                            </a:endParaRPr>
                          </a:p>
                        </a:txBody>
                        <a:useSpRect/>
                      </a:txSp>
                    </a:sp>
                    <a:cxnSp>
                      <a:nvCxnSpPr>
                        <a:cNvPr id="18" name="Straight Arrow Connector 17"/>
                        <a:cNvCxnSpPr/>
                      </a:nvCxnSpPr>
                      <a:spPr bwMode="auto">
                        <a:xfrm rot="5400000" flipH="1" flipV="1">
                          <a:off x="4456906" y="2670964"/>
                          <a:ext cx="229394" cy="794"/>
                        </a:xfrm>
                        <a:prstGeom prst="straightConnector1">
                          <a:avLst/>
                        </a:prstGeom>
                        <a:solidFill>
                          <a:srgbClr val="00B8FF"/>
                        </a:solidFill>
                        <a:ln w="28575" cap="flat" cmpd="sng" algn="ctr">
                          <a:solidFill>
                            <a:srgbClr val="FF0000"/>
                          </a:solidFill>
                          <a:prstDash val="solid"/>
                          <a:round/>
                          <a:headEnd type="none" w="med" len="med"/>
                          <a:tailEnd type="arrow"/>
                        </a:ln>
                        <a:effectLst/>
                      </a:spPr>
                    </a:cxnSp>
                    <a:cxnSp>
                      <a:nvCxnSpPr>
                        <a:cNvPr id="20" name="Straight Arrow Connector 19"/>
                        <a:cNvCxnSpPr/>
                      </a:nvCxnSpPr>
                      <a:spPr bwMode="auto">
                        <a:xfrm rot="5400000" flipH="1" flipV="1">
                          <a:off x="4457700" y="1900226"/>
                          <a:ext cx="229394" cy="794"/>
                        </a:xfrm>
                        <a:prstGeom prst="straightConnector1">
                          <a:avLst/>
                        </a:prstGeom>
                        <a:solidFill>
                          <a:srgbClr val="00B8FF"/>
                        </a:solidFill>
                        <a:ln w="28575" cap="flat" cmpd="sng" algn="ctr">
                          <a:solidFill>
                            <a:srgbClr val="FF0000"/>
                          </a:solidFill>
                          <a:prstDash val="solid"/>
                          <a:round/>
                          <a:headEnd type="none" w="med" len="med"/>
                          <a:tailEnd type="arrow"/>
                        </a:ln>
                        <a:effectLst/>
                      </a:spPr>
                    </a:cxnSp>
                    <a:sp>
                      <a:nvSpPr>
                        <a:cNvPr id="21" name="TextBox 20"/>
                        <a:cNvSpPr txBox="1"/>
                      </a:nvSpPr>
                      <a:spPr>
                        <a:xfrm>
                          <a:off x="1785918" y="1357298"/>
                          <a:ext cx="5618846" cy="307777"/>
                        </a:xfrm>
                        <a:prstGeom prst="rect">
                          <a:avLst/>
                        </a:prstGeom>
                        <a:noFill/>
                        <a:ln>
                          <a:solidFill>
                            <a:srgbClr val="FF0000"/>
                          </a:solidFill>
                        </a:ln>
                      </a:spPr>
                      <a:txSp>
                        <a:txBody>
                          <a:bodyPr wrap="none" rtlCol="0">
                            <a:spAutoFit/>
                          </a:bodyPr>
                          <a:lstStyle>
                            <a:defPPr>
                              <a:defRPr lang="en-GB"/>
                            </a:defPPr>
                            <a:lvl1pPr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1pPr>
                            <a:lvl2pPr marL="4572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2pPr>
                            <a:lvl3pPr marL="9144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3pPr>
                            <a:lvl4pPr marL="13716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4pPr>
                            <a:lvl5pPr marL="1828800" algn="l" defTabSz="457200" rtl="0" fontAlgn="base">
                              <a:lnSpc>
                                <a:spcPct val="58000"/>
                              </a:lnSpc>
                              <a:spcBef>
                                <a:spcPct val="0"/>
                              </a:spcBef>
                              <a:spcAft>
                                <a:spcPct val="0"/>
                              </a:spcAft>
                              <a:buClr>
                                <a:srgbClr val="000000"/>
                              </a:buClr>
                              <a:buSzPct val="100000"/>
                              <a:buFont typeface="Arial" pitchFamily="34" charset="0"/>
                              <a:defRPr kern="1200">
                                <a:solidFill>
                                  <a:schemeClr val="bg1"/>
                                </a:solidFill>
                                <a:latin typeface="Arial" pitchFamily="34" charset="0"/>
                                <a:ea typeface="Bitstream Vera Sans" charset="0"/>
                                <a:cs typeface="Bitstream Vera Sans" charset="0"/>
                              </a:defRPr>
                            </a:lvl5pPr>
                            <a:lvl6pPr marL="2286000" algn="l" defTabSz="914400" rtl="0" eaLnBrk="1" latinLnBrk="0" hangingPunct="1">
                              <a:defRPr kern="1200">
                                <a:solidFill>
                                  <a:schemeClr val="bg1"/>
                                </a:solidFill>
                                <a:latin typeface="Arial" pitchFamily="34" charset="0"/>
                                <a:ea typeface="Bitstream Vera Sans" charset="0"/>
                                <a:cs typeface="Bitstream Vera Sans" charset="0"/>
                              </a:defRPr>
                            </a:lvl6pPr>
                            <a:lvl7pPr marL="2743200" algn="l" defTabSz="914400" rtl="0" eaLnBrk="1" latinLnBrk="0" hangingPunct="1">
                              <a:defRPr kern="1200">
                                <a:solidFill>
                                  <a:schemeClr val="bg1"/>
                                </a:solidFill>
                                <a:latin typeface="Arial" pitchFamily="34" charset="0"/>
                                <a:ea typeface="Bitstream Vera Sans" charset="0"/>
                                <a:cs typeface="Bitstream Vera Sans" charset="0"/>
                              </a:defRPr>
                            </a:lvl7pPr>
                            <a:lvl8pPr marL="3200400" algn="l" defTabSz="914400" rtl="0" eaLnBrk="1" latinLnBrk="0" hangingPunct="1">
                              <a:defRPr kern="1200">
                                <a:solidFill>
                                  <a:schemeClr val="bg1"/>
                                </a:solidFill>
                                <a:latin typeface="Arial" pitchFamily="34" charset="0"/>
                                <a:ea typeface="Bitstream Vera Sans" charset="0"/>
                                <a:cs typeface="Bitstream Vera Sans" charset="0"/>
                              </a:defRPr>
                            </a:lvl8pPr>
                            <a:lvl9pPr marL="3657600" algn="l" defTabSz="914400" rtl="0" eaLnBrk="1" latinLnBrk="0" hangingPunct="1">
                              <a:defRPr kern="1200">
                                <a:solidFill>
                                  <a:schemeClr val="bg1"/>
                                </a:solidFill>
                                <a:latin typeface="Arial" pitchFamily="34" charset="0"/>
                                <a:ea typeface="Bitstream Vera Sans" charset="0"/>
                                <a:cs typeface="Bitstream Vera Sans" charset="0"/>
                              </a:defRPr>
                            </a:lvl9pPr>
                          </a:lstStyle>
                          <a:p>
                            <a:pPr>
                              <a:lnSpc>
                                <a:spcPct val="100000"/>
                              </a:lnSpc>
                            </a:pPr>
                            <a:r>
                              <a:rPr lang="en-US" sz="1400" b="1" dirty="0" err="1" smtClean="0">
                                <a:solidFill>
                                  <a:schemeClr val="tx1"/>
                                </a:solidFill>
                              </a:rPr>
                              <a:t>Kehidupan</a:t>
                            </a:r>
                            <a:r>
                              <a:rPr lang="en-US" sz="1400" b="1" dirty="0" smtClean="0">
                                <a:solidFill>
                                  <a:schemeClr val="tx1"/>
                                </a:solidFill>
                              </a:rPr>
                              <a:t> yang </a:t>
                            </a:r>
                            <a:r>
                              <a:rPr lang="en-US" sz="1400" b="1" dirty="0" err="1" smtClean="0">
                                <a:solidFill>
                                  <a:schemeClr val="tx1"/>
                                </a:solidFill>
                              </a:rPr>
                              <a:t>berkualitas</a:t>
                            </a:r>
                            <a:r>
                              <a:rPr lang="en-US" sz="1400" b="1" dirty="0" smtClean="0">
                                <a:solidFill>
                                  <a:schemeClr val="tx1"/>
                                </a:solidFill>
                              </a:rPr>
                              <a:t/>
                            </a:r>
                            <a:r>
                              <a:rPr lang="en-US" sz="1400" b="1" dirty="0" err="1" smtClean="0">
                                <a:solidFill>
                                  <a:schemeClr val="tx1"/>
                                </a:solidFill>
                              </a:rPr>
                              <a:t>secara</a:t>
                            </a:r>
                            <a:r>
                              <a:rPr lang="en-US" sz="1400" b="1" dirty="0" smtClean="0">
                                <a:solidFill>
                                  <a:schemeClr val="tx1"/>
                                </a:solidFill>
                              </a:rPr>
                              <a:t/>
                            </a:r>
                            <a:r>
                              <a:rPr lang="en-US" sz="1400" b="1" dirty="0" err="1" smtClean="0">
                                <a:solidFill>
                                  <a:schemeClr val="tx1"/>
                                </a:solidFill>
                              </a:rPr>
                              <a:t>ekonomi</a:t>
                            </a:r>
                            <a:r>
                              <a:rPr lang="en-US" sz="1400" b="1" dirty="0" smtClean="0">
                                <a:solidFill>
                                  <a:schemeClr val="tx1"/>
                                </a:solidFill>
                              </a:rPr>
                              <a:t>, </a:t>
                            </a:r>
                            <a:r>
                              <a:rPr lang="en-US" sz="1400" b="1" dirty="0" err="1" smtClean="0">
                                <a:solidFill>
                                  <a:schemeClr val="tx1"/>
                                </a:solidFill>
                              </a:rPr>
                              <a:t>sosial</a:t>
                            </a:r>
                            <a:r>
                              <a:rPr lang="en-US" sz="1400" b="1" dirty="0" smtClean="0">
                                <a:solidFill>
                                  <a:schemeClr val="tx1"/>
                                </a:solidFill>
                              </a:rPr>
                              <a:t/>
                            </a:r>
                            <a:r>
                              <a:rPr lang="en-US" sz="1400" b="1" dirty="0" err="1" smtClean="0">
                                <a:solidFill>
                                  <a:schemeClr val="tx1"/>
                                </a:solidFill>
                              </a:rPr>
                              <a:t>dan</a:t>
                            </a:r>
                            <a:r>
                              <a:rPr lang="en-US" sz="1400" b="1" dirty="0" smtClean="0">
                                <a:solidFill>
                                  <a:schemeClr val="tx1"/>
                                </a:solidFill>
                              </a:rPr>
                              <a:t/>
                            </a:r>
                            <a:r>
                              <a:rPr lang="en-US" sz="1400" b="1" dirty="0" err="1" smtClean="0">
                                <a:solidFill>
                                  <a:schemeClr val="tx1"/>
                                </a:solidFill>
                              </a:rPr>
                              <a:t>budaya</a:t>
                            </a:r>
                            <a:endParaRPr lang="en-US" sz="1400" b="1" dirty="0">
                              <a:solidFill>
                                <a:schemeClr val="tx1"/>
                              </a:solidFill>
                            </a:endParaRPr>
                          </a:p>
                        </a:txBody>
                        <a:useSpRect/>
                      </a:txSp>
                    </a:sp>
                  </a:grpSp>
                </lc:lockedCanvas>
              </a:graphicData>
            </a:graphic>
          </wp:inline>
        </w:drawing>
      </w:r>
    </w:p>
    <w:p w:rsidR="0013275B" w:rsidRDefault="00F831DB" w:rsidP="00062010">
      <w:pPr>
        <w:pStyle w:val="ListParagraph"/>
        <w:tabs>
          <w:tab w:val="left" w:pos="7938"/>
        </w:tabs>
        <w:suppressAutoHyphens w:val="0"/>
        <w:overflowPunct/>
        <w:spacing w:before="120" w:after="120" w:line="360" w:lineRule="auto"/>
        <w:ind w:left="567"/>
        <w:jc w:val="center"/>
        <w:textAlignment w:val="auto"/>
        <w:rPr>
          <w:rFonts w:ascii="Constantia" w:hAnsi="Constantia" w:cs="Calibri"/>
          <w:sz w:val="24"/>
          <w:szCs w:val="24"/>
          <w:lang w:val="en-US" w:eastAsia="en-US"/>
        </w:rPr>
      </w:pPr>
      <w:r w:rsidRPr="009F29C3">
        <w:rPr>
          <w:rFonts w:ascii="Constantia" w:hAnsi="Constantia" w:cs="Calibri"/>
          <w:sz w:val="24"/>
          <w:szCs w:val="24"/>
          <w:lang w:eastAsia="en-US"/>
        </w:rPr>
        <w:t>Gambar</w:t>
      </w:r>
      <w:r w:rsidR="00985762">
        <w:rPr>
          <w:rFonts w:ascii="Constantia" w:hAnsi="Constantia" w:cs="Calibri"/>
          <w:sz w:val="24"/>
          <w:szCs w:val="24"/>
          <w:lang w:eastAsia="en-US"/>
        </w:rPr>
        <w:t xml:space="preserve"> 5.</w:t>
      </w:r>
      <w:r w:rsidRPr="009F29C3">
        <w:rPr>
          <w:rFonts w:ascii="Constantia" w:hAnsi="Constantia" w:cs="Calibri"/>
          <w:sz w:val="24"/>
          <w:szCs w:val="24"/>
          <w:lang w:eastAsia="en-US"/>
        </w:rPr>
        <w:t xml:space="preserve"> Pola Pikir Pencapaian Visi </w:t>
      </w:r>
      <w:r w:rsidRPr="009F29C3">
        <w:rPr>
          <w:rFonts w:ascii="Constantia" w:hAnsi="Constantia" w:cs="Calibri"/>
          <w:sz w:val="24"/>
          <w:szCs w:val="24"/>
          <w:lang w:val="en-US" w:eastAsia="en-US"/>
        </w:rPr>
        <w:t xml:space="preserve">Pembangunan </w:t>
      </w:r>
      <w:r w:rsidR="00473B70">
        <w:rPr>
          <w:rFonts w:ascii="Constantia" w:hAnsi="Constantia" w:cs="Calibri"/>
          <w:sz w:val="24"/>
          <w:szCs w:val="24"/>
          <w:lang w:eastAsia="en-US"/>
        </w:rPr>
        <w:t xml:space="preserve">Daerah </w:t>
      </w:r>
      <w:r w:rsidR="00C21C56">
        <w:rPr>
          <w:rFonts w:ascii="Constantia" w:hAnsi="Constantia" w:cs="Calibri"/>
          <w:sz w:val="24"/>
          <w:szCs w:val="24"/>
          <w:lang w:val="en-US" w:eastAsia="en-US"/>
        </w:rPr>
        <w:t>IPTEK</w:t>
      </w:r>
    </w:p>
    <w:p w:rsidR="00EE3D46" w:rsidRPr="009F29C3" w:rsidRDefault="00EE3D46" w:rsidP="004A5A87">
      <w:pPr>
        <w:pStyle w:val="ListParagraph"/>
        <w:tabs>
          <w:tab w:val="left" w:pos="7938"/>
        </w:tabs>
        <w:suppressAutoHyphens w:val="0"/>
        <w:overflowPunct/>
        <w:spacing w:before="120" w:after="0" w:line="240" w:lineRule="auto"/>
        <w:ind w:left="567"/>
        <w:jc w:val="center"/>
        <w:textAlignment w:val="auto"/>
        <w:rPr>
          <w:rFonts w:ascii="Constantia" w:hAnsi="Constantia" w:cs="Calibri"/>
          <w:sz w:val="24"/>
          <w:szCs w:val="24"/>
          <w:lang w:val="en-US" w:eastAsia="en-US"/>
        </w:rPr>
      </w:pPr>
    </w:p>
    <w:p w:rsidR="0013275B" w:rsidRPr="009F29C3" w:rsidRDefault="0013275B" w:rsidP="003B132F">
      <w:pPr>
        <w:pStyle w:val="ListParagraph"/>
        <w:numPr>
          <w:ilvl w:val="1"/>
          <w:numId w:val="96"/>
        </w:numPr>
        <w:suppressAutoHyphens w:val="0"/>
        <w:overflowPunct/>
        <w:spacing w:before="120" w:after="120" w:line="360" w:lineRule="auto"/>
        <w:ind w:left="567" w:hanging="567"/>
        <w:textAlignment w:val="auto"/>
        <w:rPr>
          <w:rFonts w:ascii="Constantia" w:hAnsi="Constantia" w:cs="Calibri"/>
          <w:b/>
          <w:sz w:val="24"/>
          <w:szCs w:val="24"/>
          <w:lang w:eastAsia="en-US"/>
        </w:rPr>
      </w:pPr>
      <w:r w:rsidRPr="009F29C3">
        <w:rPr>
          <w:rFonts w:ascii="Constantia" w:hAnsi="Constantia" w:cs="Calibri"/>
          <w:b/>
          <w:sz w:val="24"/>
          <w:szCs w:val="24"/>
          <w:lang w:eastAsia="en-US"/>
        </w:rPr>
        <w:t xml:space="preserve">Misi Pembangunan </w:t>
      </w:r>
      <w:r w:rsidR="00473B70">
        <w:rPr>
          <w:rFonts w:ascii="Constantia" w:hAnsi="Constantia" w:cs="Calibri"/>
          <w:b/>
          <w:sz w:val="24"/>
          <w:szCs w:val="24"/>
          <w:lang w:eastAsia="en-US"/>
        </w:rPr>
        <w:t xml:space="preserve"> Daerah </w:t>
      </w:r>
      <w:r w:rsidR="00C21C56">
        <w:rPr>
          <w:rFonts w:ascii="Constantia" w:hAnsi="Constantia" w:cs="Calibri"/>
          <w:b/>
          <w:sz w:val="24"/>
          <w:szCs w:val="24"/>
          <w:lang w:eastAsia="en-US"/>
        </w:rPr>
        <w:t>IPTEK</w:t>
      </w:r>
    </w:p>
    <w:p w:rsidR="0013275B" w:rsidRPr="009F29C3" w:rsidRDefault="0013275B" w:rsidP="00062010">
      <w:pPr>
        <w:pStyle w:val="BodyTextIndent"/>
        <w:tabs>
          <w:tab w:val="left" w:pos="-346"/>
        </w:tabs>
        <w:spacing w:before="120" w:after="120" w:line="360" w:lineRule="auto"/>
        <w:ind w:left="567" w:firstLine="0"/>
        <w:rPr>
          <w:rFonts w:ascii="Constantia" w:hAnsi="Constantia"/>
          <w:szCs w:val="24"/>
        </w:rPr>
      </w:pPr>
      <w:r w:rsidRPr="009F29C3">
        <w:rPr>
          <w:rFonts w:ascii="Constantia" w:hAnsi="Constantia"/>
          <w:szCs w:val="24"/>
        </w:rPr>
        <w:t xml:space="preserve">Misi pembangunan </w:t>
      </w:r>
      <w:r w:rsidR="001E1032">
        <w:rPr>
          <w:rFonts w:ascii="Constantia" w:hAnsi="Constantia"/>
          <w:szCs w:val="24"/>
          <w:lang w:val="id-ID"/>
        </w:rPr>
        <w:t xml:space="preserve">daerah </w:t>
      </w:r>
      <w:r w:rsidR="00C21C56">
        <w:rPr>
          <w:rFonts w:ascii="Constantia" w:hAnsi="Constantia"/>
          <w:szCs w:val="24"/>
          <w:lang w:val="id-ID"/>
        </w:rPr>
        <w:t>IPTEK</w:t>
      </w:r>
      <w:r w:rsidRPr="009F29C3">
        <w:rPr>
          <w:rFonts w:ascii="Constantia" w:hAnsi="Constantia"/>
          <w:szCs w:val="24"/>
        </w:rPr>
        <w:t xml:space="preserve"> adalah sebagai berikut:</w:t>
      </w:r>
    </w:p>
    <w:p w:rsidR="0013275B" w:rsidRPr="009F29C3" w:rsidRDefault="0013275B" w:rsidP="004A5A87">
      <w:pPr>
        <w:numPr>
          <w:ilvl w:val="0"/>
          <w:numId w:val="1"/>
        </w:numPr>
        <w:tabs>
          <w:tab w:val="left" w:pos="1134"/>
        </w:tabs>
        <w:spacing w:before="120" w:after="120" w:line="360" w:lineRule="auto"/>
        <w:ind w:left="993" w:hanging="426"/>
        <w:jc w:val="both"/>
        <w:rPr>
          <w:rFonts w:ascii="Constantia" w:hAnsi="Constantia"/>
          <w:szCs w:val="24"/>
          <w:lang w:val="id-ID"/>
        </w:rPr>
      </w:pPr>
      <w:r w:rsidRPr="009F29C3">
        <w:rPr>
          <w:rFonts w:ascii="Constantia" w:hAnsi="Constantia"/>
          <w:szCs w:val="24"/>
          <w:lang w:val="id-ID"/>
        </w:rPr>
        <w:t>Meningkatkan penelitian</w:t>
      </w:r>
      <w:r w:rsidR="00B209EB">
        <w:rPr>
          <w:rFonts w:ascii="Constantia" w:hAnsi="Constantia"/>
          <w:szCs w:val="24"/>
        </w:rPr>
        <w:t xml:space="preserve"> dan</w:t>
      </w:r>
      <w:r w:rsidRPr="009F29C3">
        <w:rPr>
          <w:rFonts w:ascii="Constantia" w:hAnsi="Constantia"/>
          <w:szCs w:val="24"/>
          <w:lang w:val="id-ID"/>
        </w:rPr>
        <w:t xml:space="preserve"> pengembangan </w:t>
      </w:r>
      <w:r w:rsidR="00C21C56">
        <w:rPr>
          <w:rFonts w:ascii="Constantia" w:hAnsi="Constantia"/>
          <w:szCs w:val="24"/>
          <w:lang w:val="id-ID"/>
        </w:rPr>
        <w:t>IPTEK</w:t>
      </w:r>
      <w:r w:rsidRPr="009F29C3">
        <w:rPr>
          <w:rFonts w:ascii="Constantia" w:hAnsi="Constantia"/>
          <w:szCs w:val="24"/>
          <w:lang w:val="id-ID"/>
        </w:rPr>
        <w:t xml:space="preserve"> sebagai b</w:t>
      </w:r>
      <w:r w:rsidR="009F454A">
        <w:rPr>
          <w:rFonts w:ascii="Constantia" w:hAnsi="Constantia"/>
          <w:szCs w:val="24"/>
          <w:lang w:val="id-ID"/>
        </w:rPr>
        <w:t>asis  membangun daya saing</w:t>
      </w:r>
      <w:r w:rsidR="00BB4400">
        <w:rPr>
          <w:rFonts w:ascii="Constantia" w:hAnsi="Constantia"/>
          <w:szCs w:val="24"/>
          <w:lang w:val="id-ID"/>
        </w:rPr>
        <w:t xml:space="preserve"> guna</w:t>
      </w:r>
      <w:r w:rsidR="00473B70">
        <w:rPr>
          <w:rFonts w:ascii="Constantia" w:hAnsi="Constantia"/>
          <w:szCs w:val="24"/>
          <w:lang w:val="id-ID"/>
        </w:rPr>
        <w:t xml:space="preserve"> meningkatkan nilai tambah </w:t>
      </w:r>
      <w:r w:rsidR="009F454A">
        <w:rPr>
          <w:rFonts w:ascii="Constantia" w:hAnsi="Constantia"/>
          <w:szCs w:val="24"/>
        </w:rPr>
        <w:t xml:space="preserve"> dan</w:t>
      </w:r>
      <w:r w:rsidRPr="009F29C3">
        <w:rPr>
          <w:rFonts w:ascii="Constantia" w:hAnsi="Constantia"/>
          <w:szCs w:val="24"/>
          <w:lang w:val="id-ID"/>
        </w:rPr>
        <w:t xml:space="preserve"> kemandirian </w:t>
      </w:r>
      <w:r w:rsidR="00473B70">
        <w:rPr>
          <w:rFonts w:ascii="Constantia" w:hAnsi="Constantia"/>
          <w:szCs w:val="24"/>
          <w:lang w:val="id-ID"/>
        </w:rPr>
        <w:t>daerah</w:t>
      </w:r>
      <w:r w:rsidR="00BB4400">
        <w:rPr>
          <w:rFonts w:ascii="Constantia" w:hAnsi="Constantia"/>
          <w:szCs w:val="24"/>
          <w:lang w:val="id-ID"/>
        </w:rPr>
        <w:t xml:space="preserve"> dalam bidang pangan;</w:t>
      </w:r>
      <w:r w:rsidR="001E1032">
        <w:rPr>
          <w:rFonts w:ascii="Constantia" w:hAnsi="Constantia"/>
          <w:szCs w:val="24"/>
          <w:lang w:val="id-ID"/>
        </w:rPr>
        <w:t xml:space="preserve"> energi </w:t>
      </w:r>
      <w:r w:rsidR="00BB4400">
        <w:rPr>
          <w:rFonts w:ascii="Constantia" w:hAnsi="Constantia"/>
          <w:szCs w:val="24"/>
          <w:lang w:val="id-ID"/>
        </w:rPr>
        <w:t>baru terbarukan;</w:t>
      </w:r>
      <w:r w:rsidR="00993679">
        <w:rPr>
          <w:rFonts w:ascii="Constantia" w:hAnsi="Constantia"/>
          <w:szCs w:val="24"/>
          <w:lang w:val="id-ID"/>
        </w:rPr>
        <w:t xml:space="preserve"> transportasi, tek</w:t>
      </w:r>
      <w:r w:rsidR="00BB4400">
        <w:rPr>
          <w:rFonts w:ascii="Constantia" w:hAnsi="Constantia"/>
          <w:szCs w:val="24"/>
          <w:lang w:val="id-ID"/>
        </w:rPr>
        <w:t>nologi informasi dan komunikasi;</w:t>
      </w:r>
      <w:r w:rsidR="00993679">
        <w:rPr>
          <w:rFonts w:ascii="Constantia" w:hAnsi="Constantia"/>
          <w:szCs w:val="24"/>
          <w:lang w:val="id-ID"/>
        </w:rPr>
        <w:t xml:space="preserve">  kesehatan</w:t>
      </w:r>
      <w:r w:rsidR="00BB4400">
        <w:rPr>
          <w:rFonts w:ascii="Constantia" w:hAnsi="Constantia"/>
          <w:szCs w:val="24"/>
          <w:lang w:val="id-ID"/>
        </w:rPr>
        <w:t xml:space="preserve"> dan oba</w:t>
      </w:r>
      <w:r w:rsidR="0073425F">
        <w:rPr>
          <w:rFonts w:ascii="Constantia" w:hAnsi="Constantia"/>
          <w:szCs w:val="24"/>
          <w:lang w:val="id-ID"/>
        </w:rPr>
        <w:t>t</w:t>
      </w:r>
      <w:r w:rsidR="00BB4400">
        <w:rPr>
          <w:rFonts w:ascii="Constantia" w:hAnsi="Constantia"/>
          <w:szCs w:val="24"/>
          <w:lang w:val="id-ID"/>
        </w:rPr>
        <w:t>;</w:t>
      </w:r>
      <w:r w:rsidR="00993679">
        <w:rPr>
          <w:rFonts w:ascii="Constantia" w:hAnsi="Constantia"/>
          <w:szCs w:val="24"/>
          <w:lang w:val="id-ID"/>
        </w:rPr>
        <w:t xml:space="preserve"> serta sosial budaya, ekonomi dan pendidikan.</w:t>
      </w:r>
    </w:p>
    <w:p w:rsidR="0013275B" w:rsidRDefault="00B209EB" w:rsidP="004A5A87">
      <w:pPr>
        <w:numPr>
          <w:ilvl w:val="0"/>
          <w:numId w:val="1"/>
        </w:numPr>
        <w:tabs>
          <w:tab w:val="left" w:pos="1134"/>
        </w:tabs>
        <w:spacing w:before="120" w:after="120" w:line="360" w:lineRule="auto"/>
        <w:ind w:left="993" w:hanging="426"/>
        <w:jc w:val="both"/>
        <w:rPr>
          <w:rFonts w:ascii="Constantia" w:hAnsi="Constantia"/>
          <w:szCs w:val="24"/>
          <w:lang w:val="id-ID"/>
        </w:rPr>
      </w:pPr>
      <w:r>
        <w:rPr>
          <w:rFonts w:ascii="Constantia" w:hAnsi="Constantia"/>
          <w:szCs w:val="24"/>
        </w:rPr>
        <w:t>Meningkatkan dukung</w:t>
      </w:r>
      <w:r w:rsidR="00853191">
        <w:rPr>
          <w:rFonts w:ascii="Constantia" w:hAnsi="Constantia"/>
          <w:szCs w:val="24"/>
        </w:rPr>
        <w:t>an</w:t>
      </w:r>
      <w:r w:rsidR="00DF5AB9">
        <w:rPr>
          <w:rFonts w:ascii="Constantia" w:hAnsi="Constantia"/>
          <w:szCs w:val="24"/>
          <w:lang w:val="id-ID"/>
        </w:rPr>
        <w:t xml:space="preserve"> </w:t>
      </w:r>
      <w:r w:rsidR="00C21C56">
        <w:rPr>
          <w:rFonts w:ascii="Constantia" w:hAnsi="Constantia"/>
          <w:szCs w:val="24"/>
          <w:lang w:val="id-ID"/>
        </w:rPr>
        <w:t>IPTEK</w:t>
      </w:r>
      <w:r>
        <w:rPr>
          <w:rFonts w:ascii="Constantia" w:hAnsi="Constantia"/>
          <w:szCs w:val="24"/>
        </w:rPr>
        <w:t xml:space="preserve"> untuk</w:t>
      </w:r>
      <w:r w:rsidR="0013275B" w:rsidRPr="009F29C3">
        <w:rPr>
          <w:rFonts w:ascii="Constantia" w:hAnsi="Constantia"/>
          <w:szCs w:val="24"/>
          <w:lang w:val="id-ID"/>
        </w:rPr>
        <w:t xml:space="preserve"> mempercepat pencapaian tujuan </w:t>
      </w:r>
      <w:r w:rsidR="001E1032">
        <w:rPr>
          <w:rFonts w:ascii="Constantia" w:hAnsi="Constantia"/>
          <w:szCs w:val="24"/>
        </w:rPr>
        <w:t xml:space="preserve">pembangunan </w:t>
      </w:r>
      <w:r w:rsidR="001E1032">
        <w:rPr>
          <w:rFonts w:ascii="Constantia" w:hAnsi="Constantia"/>
          <w:szCs w:val="24"/>
          <w:lang w:val="id-ID"/>
        </w:rPr>
        <w:t>daerah.</w:t>
      </w:r>
    </w:p>
    <w:p w:rsidR="004A5A87" w:rsidRPr="00596F53" w:rsidRDefault="004A5A87" w:rsidP="004A5A87">
      <w:pPr>
        <w:tabs>
          <w:tab w:val="left" w:pos="1134"/>
        </w:tabs>
        <w:spacing w:before="120"/>
        <w:ind w:left="992"/>
        <w:jc w:val="both"/>
        <w:rPr>
          <w:rFonts w:ascii="Constantia" w:hAnsi="Constantia"/>
          <w:szCs w:val="24"/>
          <w:lang w:val="id-ID"/>
        </w:rPr>
      </w:pPr>
    </w:p>
    <w:p w:rsidR="00834A76" w:rsidRPr="007E04DE" w:rsidRDefault="00834A76" w:rsidP="003B132F">
      <w:pPr>
        <w:pStyle w:val="ListParagraph"/>
        <w:numPr>
          <w:ilvl w:val="1"/>
          <w:numId w:val="96"/>
        </w:numPr>
        <w:suppressAutoHyphens w:val="0"/>
        <w:overflowPunct/>
        <w:spacing w:before="120" w:after="120" w:line="360" w:lineRule="auto"/>
        <w:ind w:left="567" w:hanging="567"/>
        <w:textAlignment w:val="auto"/>
        <w:rPr>
          <w:rFonts w:ascii="Constantia" w:hAnsi="Constantia" w:cs="Calibri"/>
          <w:b/>
          <w:sz w:val="24"/>
          <w:szCs w:val="24"/>
          <w:lang w:eastAsia="en-US"/>
        </w:rPr>
      </w:pPr>
      <w:r w:rsidRPr="009F29C3">
        <w:rPr>
          <w:rFonts w:ascii="Constantia" w:hAnsi="Constantia" w:cs="Calibri"/>
          <w:b/>
          <w:sz w:val="24"/>
          <w:szCs w:val="24"/>
          <w:lang w:eastAsia="en-US"/>
        </w:rPr>
        <w:t>Prinsip</w:t>
      </w:r>
      <w:r w:rsidRPr="009F29C3">
        <w:rPr>
          <w:rFonts w:ascii="Constantia" w:hAnsi="Constantia" w:cs="Calibri"/>
          <w:b/>
          <w:sz w:val="24"/>
          <w:szCs w:val="24"/>
          <w:lang w:val="en-US" w:eastAsia="en-US"/>
        </w:rPr>
        <w:t xml:space="preserve"> Dasar dan Nilai</w:t>
      </w:r>
      <w:r>
        <w:rPr>
          <w:rFonts w:ascii="Constantia" w:hAnsi="Constantia" w:cs="Calibri"/>
          <w:b/>
          <w:sz w:val="24"/>
          <w:szCs w:val="24"/>
          <w:lang w:val="en-US" w:eastAsia="en-US"/>
        </w:rPr>
        <w:t>-nilai</w:t>
      </w:r>
      <w:r w:rsidRPr="009F29C3">
        <w:rPr>
          <w:rFonts w:ascii="Constantia" w:hAnsi="Constantia" w:cs="Calibri"/>
          <w:b/>
          <w:sz w:val="24"/>
          <w:szCs w:val="24"/>
          <w:lang w:val="en-US" w:eastAsia="en-US"/>
        </w:rPr>
        <w:t xml:space="preserve"> (</w:t>
      </w:r>
      <w:r w:rsidRPr="009F29C3">
        <w:rPr>
          <w:rFonts w:ascii="Constantia" w:hAnsi="Constantia" w:cs="Calibri"/>
          <w:b/>
          <w:i/>
          <w:sz w:val="24"/>
          <w:szCs w:val="24"/>
          <w:lang w:val="en-US" w:eastAsia="en-US"/>
        </w:rPr>
        <w:t>value</w:t>
      </w:r>
      <w:r>
        <w:rPr>
          <w:rFonts w:ascii="Constantia" w:hAnsi="Constantia" w:cs="Calibri"/>
          <w:b/>
          <w:i/>
          <w:sz w:val="24"/>
          <w:szCs w:val="24"/>
          <w:lang w:val="en-US" w:eastAsia="en-US"/>
        </w:rPr>
        <w:t>s</w:t>
      </w:r>
      <w:r w:rsidRPr="009F29C3">
        <w:rPr>
          <w:rFonts w:ascii="Constantia" w:hAnsi="Constantia" w:cs="Calibri"/>
          <w:b/>
          <w:sz w:val="24"/>
          <w:szCs w:val="24"/>
          <w:lang w:val="en-US" w:eastAsia="en-US"/>
        </w:rPr>
        <w:t xml:space="preserve">) </w:t>
      </w:r>
      <w:r w:rsidRPr="009F29C3">
        <w:rPr>
          <w:rFonts w:ascii="Constantia" w:hAnsi="Constantia" w:cs="Calibri"/>
          <w:b/>
          <w:sz w:val="24"/>
          <w:szCs w:val="24"/>
          <w:lang w:eastAsia="en-US"/>
        </w:rPr>
        <w:t xml:space="preserve">Pembangunan </w:t>
      </w:r>
      <w:r w:rsidR="00993679">
        <w:rPr>
          <w:rFonts w:ascii="Constantia" w:hAnsi="Constantia" w:cs="Calibri"/>
          <w:b/>
          <w:sz w:val="24"/>
          <w:szCs w:val="24"/>
          <w:lang w:eastAsia="en-US"/>
        </w:rPr>
        <w:t xml:space="preserve"> Daerah </w:t>
      </w:r>
      <w:r w:rsidR="00C21C56">
        <w:rPr>
          <w:rFonts w:ascii="Constantia" w:hAnsi="Constantia" w:cs="Calibri"/>
          <w:b/>
          <w:sz w:val="24"/>
          <w:szCs w:val="24"/>
          <w:lang w:eastAsia="en-US"/>
        </w:rPr>
        <w:t>IPTEK</w:t>
      </w:r>
    </w:p>
    <w:p w:rsidR="00834A76" w:rsidRDefault="00834A76" w:rsidP="00834A76">
      <w:pPr>
        <w:pStyle w:val="ListParagraph"/>
        <w:tabs>
          <w:tab w:val="left" w:pos="7938"/>
        </w:tabs>
        <w:suppressAutoHyphens w:val="0"/>
        <w:overflowPunct/>
        <w:spacing w:before="120" w:after="120" w:line="360" w:lineRule="auto"/>
        <w:ind w:left="567"/>
        <w:jc w:val="both"/>
        <w:textAlignment w:val="auto"/>
        <w:rPr>
          <w:rFonts w:ascii="Constantia" w:hAnsi="Constantia"/>
          <w:sz w:val="24"/>
          <w:szCs w:val="24"/>
        </w:rPr>
      </w:pPr>
      <w:r>
        <w:rPr>
          <w:rFonts w:ascii="Constantia" w:hAnsi="Constantia" w:cs="Calibri"/>
          <w:sz w:val="24"/>
          <w:szCs w:val="24"/>
          <w:lang w:val="en-US" w:eastAsia="en-US"/>
        </w:rPr>
        <w:t>U</w:t>
      </w:r>
      <w:r w:rsidRPr="00294D74">
        <w:rPr>
          <w:rFonts w:ascii="Constantia" w:hAnsi="Constantia"/>
          <w:sz w:val="24"/>
          <w:szCs w:val="24"/>
          <w:lang w:val="en-US"/>
        </w:rPr>
        <w:t>ntuk mencapai</w:t>
      </w:r>
      <w:r>
        <w:rPr>
          <w:rFonts w:ascii="Constantia" w:hAnsi="Constantia"/>
          <w:sz w:val="24"/>
          <w:szCs w:val="24"/>
          <w:lang w:val="en-US"/>
        </w:rPr>
        <w:t xml:space="preserve"> visi dan </w:t>
      </w:r>
      <w:proofErr w:type="gramStart"/>
      <w:r>
        <w:rPr>
          <w:rFonts w:ascii="Constantia" w:hAnsi="Constantia"/>
          <w:sz w:val="24"/>
          <w:szCs w:val="24"/>
          <w:lang w:val="en-US"/>
        </w:rPr>
        <w:t>misi</w:t>
      </w:r>
      <w:r w:rsidR="00BB4400">
        <w:rPr>
          <w:rFonts w:ascii="Constantia" w:hAnsi="Constantia"/>
          <w:sz w:val="24"/>
          <w:szCs w:val="24"/>
        </w:rPr>
        <w:t xml:space="preserve">tersebut </w:t>
      </w:r>
      <w:r w:rsidR="00993679">
        <w:rPr>
          <w:rFonts w:ascii="Constantia" w:hAnsi="Constantia"/>
          <w:sz w:val="24"/>
          <w:szCs w:val="24"/>
          <w:lang w:val="en-US"/>
        </w:rPr>
        <w:t xml:space="preserve"> di</w:t>
      </w:r>
      <w:proofErr w:type="gramEnd"/>
      <w:r w:rsidR="00993679">
        <w:rPr>
          <w:rFonts w:ascii="Constantia" w:hAnsi="Constantia"/>
          <w:sz w:val="24"/>
          <w:szCs w:val="24"/>
          <w:lang w:val="en-US"/>
        </w:rPr>
        <w:t xml:space="preserve"> atas, pembangunan </w:t>
      </w:r>
      <w:r w:rsidR="00993679">
        <w:rPr>
          <w:rFonts w:ascii="Constantia" w:hAnsi="Constantia"/>
          <w:sz w:val="24"/>
          <w:szCs w:val="24"/>
        </w:rPr>
        <w:t>daerah</w:t>
      </w:r>
      <w:r w:rsidR="00DF5AB9">
        <w:rPr>
          <w:rFonts w:ascii="Constantia" w:hAnsi="Constantia"/>
          <w:sz w:val="24"/>
          <w:szCs w:val="24"/>
        </w:rPr>
        <w:t xml:space="preserve"> </w:t>
      </w:r>
      <w:r w:rsidR="00C21C56">
        <w:rPr>
          <w:rFonts w:ascii="Constantia" w:hAnsi="Constantia"/>
          <w:sz w:val="24"/>
          <w:szCs w:val="24"/>
        </w:rPr>
        <w:t>IPTEK</w:t>
      </w:r>
      <w:r>
        <w:rPr>
          <w:rFonts w:ascii="Constantia" w:hAnsi="Constantia"/>
          <w:sz w:val="24"/>
          <w:szCs w:val="24"/>
          <w:lang w:val="en-US"/>
        </w:rPr>
        <w:t xml:space="preserve"> berlandaskan pada prinsip dasar dan nilai-nilai sebagai berikut:</w:t>
      </w:r>
    </w:p>
    <w:p w:rsidR="007C463E" w:rsidRPr="007C463E" w:rsidRDefault="007C463E" w:rsidP="00834A76">
      <w:pPr>
        <w:pStyle w:val="ListParagraph"/>
        <w:tabs>
          <w:tab w:val="left" w:pos="7938"/>
        </w:tabs>
        <w:suppressAutoHyphens w:val="0"/>
        <w:overflowPunct/>
        <w:spacing w:before="120" w:after="120" w:line="360" w:lineRule="auto"/>
        <w:ind w:left="567"/>
        <w:jc w:val="both"/>
        <w:textAlignment w:val="auto"/>
        <w:rPr>
          <w:rFonts w:ascii="Constantia" w:hAnsi="Constantia"/>
          <w:sz w:val="24"/>
          <w:szCs w:val="24"/>
        </w:rPr>
      </w:pPr>
    </w:p>
    <w:p w:rsidR="00834A76" w:rsidRPr="009F29C3" w:rsidRDefault="00834A76" w:rsidP="004A5A87">
      <w:pPr>
        <w:pStyle w:val="BodyTextIndent2"/>
        <w:numPr>
          <w:ilvl w:val="0"/>
          <w:numId w:val="9"/>
        </w:numPr>
        <w:spacing w:before="120" w:line="360" w:lineRule="auto"/>
        <w:ind w:left="993" w:hanging="426"/>
        <w:jc w:val="both"/>
        <w:rPr>
          <w:rFonts w:ascii="Constantia" w:hAnsi="Constantia"/>
          <w:b/>
          <w:szCs w:val="24"/>
          <w:lang w:val="id-ID"/>
        </w:rPr>
      </w:pPr>
      <w:r w:rsidRPr="009F29C3">
        <w:rPr>
          <w:rFonts w:ascii="Constantia" w:hAnsi="Constantia"/>
          <w:b/>
          <w:szCs w:val="24"/>
          <w:lang w:val="id-ID"/>
        </w:rPr>
        <w:t>Prinsip Dasar</w:t>
      </w:r>
    </w:p>
    <w:p w:rsidR="00834A76" w:rsidRPr="009F29C3" w:rsidRDefault="00993679" w:rsidP="004A5A87">
      <w:pPr>
        <w:pStyle w:val="BodyText"/>
        <w:spacing w:before="120" w:after="120" w:line="360" w:lineRule="auto"/>
        <w:ind w:left="993"/>
        <w:rPr>
          <w:rFonts w:ascii="Constantia" w:hAnsi="Constantia"/>
          <w:szCs w:val="24"/>
          <w:lang w:val="id-ID"/>
        </w:rPr>
      </w:pPr>
      <w:r>
        <w:rPr>
          <w:rFonts w:ascii="Constantia" w:hAnsi="Constantia"/>
          <w:szCs w:val="24"/>
          <w:lang w:val="id-ID"/>
        </w:rPr>
        <w:lastRenderedPageBreak/>
        <w:t xml:space="preserve">Pembangunan daerah </w:t>
      </w:r>
      <w:r w:rsidR="00C21C56">
        <w:rPr>
          <w:rFonts w:ascii="Constantia" w:hAnsi="Constantia"/>
          <w:szCs w:val="24"/>
          <w:lang w:val="id-ID"/>
        </w:rPr>
        <w:t>IPTEK</w:t>
      </w:r>
      <w:r w:rsidR="00834A76" w:rsidRPr="009F29C3">
        <w:rPr>
          <w:rFonts w:ascii="Constantia" w:hAnsi="Constantia"/>
          <w:szCs w:val="24"/>
          <w:lang w:val="id-ID"/>
        </w:rPr>
        <w:t xml:space="preserve"> dilaksanakan dengan berlandaskan pada prinsip dasar</w:t>
      </w:r>
      <w:r w:rsidR="002E36D4">
        <w:rPr>
          <w:rFonts w:ascii="Constantia" w:hAnsi="Constantia"/>
          <w:szCs w:val="24"/>
          <w:lang w:val="id-ID"/>
        </w:rPr>
        <w:t xml:space="preserve"> sebagai</w:t>
      </w:r>
      <w:r w:rsidR="00834A76" w:rsidRPr="009F29C3">
        <w:rPr>
          <w:rFonts w:ascii="Constantia" w:hAnsi="Constantia"/>
          <w:szCs w:val="24"/>
          <w:lang w:val="id-ID"/>
        </w:rPr>
        <w:t xml:space="preserve"> berikut:</w:t>
      </w:r>
    </w:p>
    <w:p w:rsidR="00834A76" w:rsidRPr="009F29C3" w:rsidRDefault="00834A76" w:rsidP="004A5A87">
      <w:pPr>
        <w:pStyle w:val="BodyText"/>
        <w:numPr>
          <w:ilvl w:val="0"/>
          <w:numId w:val="2"/>
        </w:numPr>
        <w:spacing w:line="360" w:lineRule="auto"/>
        <w:ind w:left="1418" w:hanging="425"/>
        <w:rPr>
          <w:rFonts w:ascii="Constantia" w:hAnsi="Constantia"/>
          <w:szCs w:val="24"/>
          <w:lang w:val="id-ID"/>
        </w:rPr>
      </w:pPr>
      <w:r w:rsidRPr="009F29C3">
        <w:rPr>
          <w:rFonts w:ascii="Constantia" w:hAnsi="Constantia"/>
          <w:szCs w:val="24"/>
          <w:lang w:val="id-ID"/>
        </w:rPr>
        <w:t xml:space="preserve">Pembangunan </w:t>
      </w:r>
      <w:r w:rsidR="00C21C56">
        <w:rPr>
          <w:rFonts w:ascii="Constantia" w:hAnsi="Constantia"/>
          <w:szCs w:val="24"/>
          <w:lang w:val="id-ID"/>
        </w:rPr>
        <w:t>IPTEK</w:t>
      </w:r>
      <w:r w:rsidRPr="009F29C3">
        <w:rPr>
          <w:rFonts w:ascii="Constantia" w:hAnsi="Constantia"/>
          <w:szCs w:val="24"/>
          <w:lang w:val="id-ID"/>
        </w:rPr>
        <w:t xml:space="preserve"> berlandaskan keimanan dan ketaqwaan</w:t>
      </w:r>
      <w:r w:rsidR="00DF5AB9">
        <w:rPr>
          <w:rFonts w:ascii="Constantia" w:hAnsi="Constantia"/>
          <w:szCs w:val="24"/>
          <w:lang w:val="id-ID"/>
        </w:rPr>
        <w:t xml:space="preserve"> </w:t>
      </w:r>
      <w:r w:rsidRPr="009F29C3">
        <w:rPr>
          <w:rFonts w:ascii="Constantia" w:hAnsi="Constantia"/>
          <w:szCs w:val="24"/>
          <w:lang w:val="id-ID"/>
        </w:rPr>
        <w:t>kepada Tu</w:t>
      </w:r>
      <w:r w:rsidR="002E36D4">
        <w:rPr>
          <w:rFonts w:ascii="Constantia" w:hAnsi="Constantia"/>
          <w:szCs w:val="24"/>
          <w:lang w:val="id-ID"/>
        </w:rPr>
        <w:t>han YME serta nilai-nilai luhur</w:t>
      </w:r>
      <w:r w:rsidRPr="009F29C3">
        <w:rPr>
          <w:rFonts w:ascii="Constantia" w:hAnsi="Constantia"/>
          <w:szCs w:val="24"/>
          <w:lang w:val="id-ID"/>
        </w:rPr>
        <w:t>;</w:t>
      </w:r>
    </w:p>
    <w:p w:rsidR="00834A76" w:rsidRPr="009F29C3" w:rsidRDefault="00834A76" w:rsidP="004A5A87">
      <w:pPr>
        <w:pStyle w:val="BodyText"/>
        <w:numPr>
          <w:ilvl w:val="0"/>
          <w:numId w:val="2"/>
        </w:numPr>
        <w:tabs>
          <w:tab w:val="left" w:pos="1418"/>
        </w:tabs>
        <w:spacing w:line="360" w:lineRule="auto"/>
        <w:ind w:left="1418" w:hanging="425"/>
        <w:rPr>
          <w:rFonts w:ascii="Constantia" w:hAnsi="Constantia"/>
          <w:szCs w:val="24"/>
          <w:lang w:val="id-ID"/>
        </w:rPr>
      </w:pPr>
      <w:r w:rsidRPr="009F29C3">
        <w:rPr>
          <w:rFonts w:ascii="Constantia" w:hAnsi="Constantia"/>
          <w:szCs w:val="24"/>
          <w:lang w:val="id-ID"/>
        </w:rPr>
        <w:t xml:space="preserve">Pembangunan </w:t>
      </w:r>
      <w:r w:rsidR="00C21C56">
        <w:rPr>
          <w:rFonts w:ascii="Constantia" w:hAnsi="Constantia"/>
          <w:szCs w:val="24"/>
          <w:lang w:val="id-ID"/>
        </w:rPr>
        <w:t>IPTEK</w:t>
      </w:r>
      <w:r w:rsidRPr="009F29C3">
        <w:rPr>
          <w:rFonts w:ascii="Constantia" w:hAnsi="Constantia"/>
          <w:szCs w:val="24"/>
          <w:lang w:val="id-ID"/>
        </w:rPr>
        <w:t xml:space="preserve"> berlandaskan pada budaya  inovasi  berbasis pengetahuan</w:t>
      </w:r>
      <w:r w:rsidRPr="009F29C3">
        <w:rPr>
          <w:rFonts w:ascii="Constantia" w:hAnsi="Constantia"/>
          <w:i/>
          <w:szCs w:val="24"/>
          <w:lang w:val="id-ID"/>
        </w:rPr>
        <w:t xml:space="preserve">, </w:t>
      </w:r>
      <w:r w:rsidRPr="009F29C3">
        <w:rPr>
          <w:rFonts w:ascii="Constantia" w:hAnsi="Constantia"/>
          <w:szCs w:val="24"/>
          <w:lang w:val="id-ID"/>
        </w:rPr>
        <w:t xml:space="preserve">menekankan pada universalitas, kebebasan ilmiah, kebebasan berpikir, profesionalisme, dan </w:t>
      </w:r>
      <w:r w:rsidR="002E36D4">
        <w:rPr>
          <w:rFonts w:ascii="Constantia" w:hAnsi="Constantia"/>
          <w:szCs w:val="24"/>
          <w:lang w:val="id-ID"/>
        </w:rPr>
        <w:t xml:space="preserve">memiliki </w:t>
      </w:r>
      <w:r w:rsidRPr="009F29C3">
        <w:rPr>
          <w:rFonts w:ascii="Constantia" w:hAnsi="Constantia"/>
          <w:szCs w:val="24"/>
          <w:lang w:val="id-ID"/>
        </w:rPr>
        <w:t>tanggung jawab ilmiah yang tinggi;</w:t>
      </w:r>
    </w:p>
    <w:p w:rsidR="00834A76" w:rsidRPr="009F29C3" w:rsidRDefault="00834A76" w:rsidP="004A5A87">
      <w:pPr>
        <w:pStyle w:val="BodyText"/>
        <w:numPr>
          <w:ilvl w:val="0"/>
          <w:numId w:val="2"/>
        </w:numPr>
        <w:tabs>
          <w:tab w:val="left" w:pos="1418"/>
        </w:tabs>
        <w:spacing w:line="360" w:lineRule="auto"/>
        <w:ind w:left="1418" w:hanging="425"/>
        <w:rPr>
          <w:rFonts w:ascii="Constantia" w:hAnsi="Constantia"/>
          <w:szCs w:val="24"/>
          <w:lang w:val="id-ID"/>
        </w:rPr>
      </w:pPr>
      <w:r w:rsidRPr="009F29C3">
        <w:rPr>
          <w:rFonts w:ascii="Constantia" w:hAnsi="Constantia"/>
          <w:szCs w:val="24"/>
          <w:lang w:val="id-ID"/>
        </w:rPr>
        <w:t xml:space="preserve">Pembangunan </w:t>
      </w:r>
      <w:r w:rsidR="00C21C56">
        <w:rPr>
          <w:rFonts w:ascii="Constantia" w:hAnsi="Constantia"/>
          <w:szCs w:val="24"/>
          <w:lang w:val="id-ID"/>
        </w:rPr>
        <w:t>IPTEK</w:t>
      </w:r>
      <w:r w:rsidRPr="009F29C3">
        <w:rPr>
          <w:rFonts w:ascii="Constantia" w:hAnsi="Constantia"/>
          <w:szCs w:val="24"/>
          <w:lang w:val="id-ID"/>
        </w:rPr>
        <w:t xml:space="preserve"> berlandaskan pada pendekatan sistem yang dapat menjembatani kepentingan makro dan mikro, berorientasi pada pembangunan berkelanjutan; </w:t>
      </w:r>
    </w:p>
    <w:p w:rsidR="00834A76" w:rsidRPr="009F29C3" w:rsidRDefault="00834A76" w:rsidP="004A5A87">
      <w:pPr>
        <w:pStyle w:val="BodyText"/>
        <w:numPr>
          <w:ilvl w:val="0"/>
          <w:numId w:val="2"/>
        </w:numPr>
        <w:tabs>
          <w:tab w:val="left" w:pos="1418"/>
        </w:tabs>
        <w:spacing w:line="360" w:lineRule="auto"/>
        <w:ind w:left="1418" w:hanging="425"/>
        <w:rPr>
          <w:rFonts w:ascii="Constantia" w:hAnsi="Constantia"/>
          <w:szCs w:val="24"/>
          <w:lang w:val="id-ID"/>
        </w:rPr>
      </w:pPr>
      <w:r w:rsidRPr="009F29C3">
        <w:rPr>
          <w:rFonts w:ascii="Constantia" w:hAnsi="Constantia"/>
          <w:szCs w:val="24"/>
          <w:lang w:val="id-ID"/>
        </w:rPr>
        <w:t xml:space="preserve">Pembangunan </w:t>
      </w:r>
      <w:r w:rsidR="00C21C56">
        <w:rPr>
          <w:rFonts w:ascii="Constantia" w:hAnsi="Constantia"/>
          <w:szCs w:val="24"/>
          <w:lang w:val="id-ID"/>
        </w:rPr>
        <w:t>IPTEK</w:t>
      </w:r>
      <w:r w:rsidRPr="009F29C3">
        <w:rPr>
          <w:rFonts w:ascii="Constantia" w:hAnsi="Constantia"/>
          <w:szCs w:val="24"/>
          <w:lang w:val="id-ID"/>
        </w:rPr>
        <w:t xml:space="preserve"> berlandaskan pada hukum yang menjunjung tinggi keadilan dan kebenaranserta menghormati Hak Kekayaan Intelektual (HKI);</w:t>
      </w:r>
    </w:p>
    <w:p w:rsidR="00834A76" w:rsidRPr="009F29C3" w:rsidRDefault="00834A76" w:rsidP="004A5A87">
      <w:pPr>
        <w:pStyle w:val="BodyText"/>
        <w:numPr>
          <w:ilvl w:val="0"/>
          <w:numId w:val="2"/>
        </w:numPr>
        <w:tabs>
          <w:tab w:val="left" w:pos="1418"/>
        </w:tabs>
        <w:spacing w:line="360" w:lineRule="auto"/>
        <w:ind w:left="1418" w:hanging="425"/>
        <w:rPr>
          <w:rFonts w:ascii="Constantia" w:hAnsi="Constantia"/>
          <w:szCs w:val="24"/>
          <w:lang w:val="id-ID"/>
        </w:rPr>
      </w:pPr>
      <w:r w:rsidRPr="009F29C3">
        <w:rPr>
          <w:rFonts w:ascii="Constantia" w:hAnsi="Constantia"/>
          <w:szCs w:val="24"/>
          <w:lang w:val="id-ID"/>
        </w:rPr>
        <w:t xml:space="preserve">Pembangunan </w:t>
      </w:r>
      <w:r w:rsidR="00C21C56">
        <w:rPr>
          <w:rFonts w:ascii="Constantia" w:hAnsi="Constantia"/>
          <w:szCs w:val="24"/>
          <w:lang w:val="id-ID"/>
        </w:rPr>
        <w:t>IPTEK</w:t>
      </w:r>
      <w:r w:rsidRPr="009F29C3">
        <w:rPr>
          <w:rFonts w:ascii="Constantia" w:hAnsi="Constantia"/>
          <w:szCs w:val="24"/>
          <w:lang w:val="id-ID"/>
        </w:rPr>
        <w:t xml:space="preserve"> berlandaskan pada penguatan partisipasi aktif dan potensi masyarakat.</w:t>
      </w:r>
    </w:p>
    <w:p w:rsidR="00834A76" w:rsidRPr="009F29C3" w:rsidRDefault="00834A76" w:rsidP="002F4F03">
      <w:pPr>
        <w:pStyle w:val="BodyTextIndent2"/>
        <w:numPr>
          <w:ilvl w:val="0"/>
          <w:numId w:val="9"/>
        </w:numPr>
        <w:spacing w:before="120" w:line="360" w:lineRule="auto"/>
        <w:ind w:left="993" w:hanging="426"/>
        <w:jc w:val="both"/>
        <w:rPr>
          <w:rFonts w:ascii="Constantia" w:hAnsi="Constantia"/>
          <w:b/>
          <w:szCs w:val="24"/>
          <w:lang w:val="id-ID"/>
        </w:rPr>
      </w:pPr>
      <w:r w:rsidRPr="009F29C3">
        <w:rPr>
          <w:rFonts w:ascii="Constantia" w:hAnsi="Constantia"/>
          <w:b/>
          <w:szCs w:val="24"/>
          <w:lang w:val="id-ID"/>
        </w:rPr>
        <w:t xml:space="preserve">Nilai-nilai (Value) </w:t>
      </w:r>
    </w:p>
    <w:p w:rsidR="00834A76" w:rsidRPr="002F4F03" w:rsidRDefault="00834A76" w:rsidP="002F4F03">
      <w:pPr>
        <w:spacing w:before="120" w:after="120" w:line="360" w:lineRule="auto"/>
        <w:ind w:left="993"/>
        <w:jc w:val="both"/>
        <w:rPr>
          <w:rFonts w:ascii="Constantia" w:hAnsi="Constantia"/>
          <w:b/>
          <w:szCs w:val="24"/>
        </w:rPr>
      </w:pPr>
      <w:r w:rsidRPr="009F29C3">
        <w:rPr>
          <w:rFonts w:ascii="Constantia" w:hAnsi="Constantia"/>
          <w:szCs w:val="24"/>
          <w:lang w:val="id-ID"/>
        </w:rPr>
        <w:t>Nilai-nilai luhur yang menjadi ac</w:t>
      </w:r>
      <w:r w:rsidR="00813576">
        <w:rPr>
          <w:rFonts w:ascii="Constantia" w:hAnsi="Constantia"/>
          <w:szCs w:val="24"/>
          <w:lang w:val="id-ID"/>
        </w:rPr>
        <w:t xml:space="preserve">uan dalam pembangunan </w:t>
      </w:r>
      <w:r w:rsidR="002E36D4">
        <w:rPr>
          <w:rFonts w:ascii="Constantia" w:hAnsi="Constantia"/>
          <w:szCs w:val="24"/>
          <w:lang w:val="id-ID"/>
        </w:rPr>
        <w:t xml:space="preserve">daerah </w:t>
      </w:r>
      <w:r w:rsidR="00C21C56">
        <w:rPr>
          <w:rFonts w:ascii="Constantia" w:hAnsi="Constantia"/>
          <w:szCs w:val="24"/>
          <w:lang w:val="id-ID"/>
        </w:rPr>
        <w:t>IPTEK</w:t>
      </w:r>
      <w:r w:rsidRPr="009F29C3">
        <w:rPr>
          <w:rFonts w:ascii="Constantia" w:hAnsi="Constantia"/>
          <w:szCs w:val="24"/>
          <w:lang w:val="id-ID"/>
        </w:rPr>
        <w:t xml:space="preserve"> adalah sebagai berikut:</w:t>
      </w:r>
    </w:p>
    <w:p w:rsidR="00834A76" w:rsidRPr="002F4F03" w:rsidRDefault="00834A76" w:rsidP="002F4F03">
      <w:pPr>
        <w:pStyle w:val="ListParagraph"/>
        <w:numPr>
          <w:ilvl w:val="0"/>
          <w:numId w:val="78"/>
        </w:numPr>
        <w:tabs>
          <w:tab w:val="left" w:pos="567"/>
          <w:tab w:val="left" w:pos="1080"/>
        </w:tabs>
        <w:spacing w:before="120" w:after="120" w:line="360" w:lineRule="auto"/>
        <w:ind w:left="1418" w:hanging="425"/>
        <w:rPr>
          <w:rFonts w:ascii="Constantia" w:hAnsi="Constantia"/>
          <w:b/>
          <w:sz w:val="24"/>
          <w:szCs w:val="24"/>
        </w:rPr>
      </w:pPr>
      <w:r w:rsidRPr="002F4F03">
        <w:rPr>
          <w:rFonts w:ascii="Constantia" w:hAnsi="Constantia"/>
          <w:b/>
          <w:i/>
          <w:sz w:val="24"/>
          <w:szCs w:val="24"/>
        </w:rPr>
        <w:t>Accountable</w:t>
      </w:r>
      <w:r w:rsidRPr="002F4F03">
        <w:rPr>
          <w:rFonts w:ascii="Constantia" w:hAnsi="Constantia"/>
          <w:b/>
          <w:sz w:val="24"/>
          <w:szCs w:val="24"/>
        </w:rPr>
        <w:t>(dapat dipertanggungjawabkan)</w:t>
      </w:r>
    </w:p>
    <w:p w:rsidR="00834A76" w:rsidRDefault="00834A76" w:rsidP="002F4F03">
      <w:pPr>
        <w:tabs>
          <w:tab w:val="left" w:pos="2580"/>
        </w:tabs>
        <w:spacing w:before="120" w:after="120" w:line="360" w:lineRule="auto"/>
        <w:ind w:left="1418"/>
        <w:jc w:val="both"/>
        <w:rPr>
          <w:rFonts w:ascii="Constantia" w:hAnsi="Constantia"/>
          <w:szCs w:val="24"/>
          <w:lang w:val="id-ID"/>
        </w:rPr>
      </w:pPr>
      <w:r w:rsidRPr="002F4F03">
        <w:rPr>
          <w:rFonts w:ascii="Constantia" w:hAnsi="Constantia"/>
          <w:szCs w:val="24"/>
          <w:lang w:val="id-ID"/>
        </w:rPr>
        <w:t xml:space="preserve">Pembangunan </w:t>
      </w:r>
      <w:r w:rsidR="00C21C56" w:rsidRPr="002F4F03">
        <w:rPr>
          <w:rFonts w:ascii="Constantia" w:hAnsi="Constantia"/>
          <w:szCs w:val="24"/>
          <w:lang w:val="id-ID"/>
        </w:rPr>
        <w:t>IPTEK</w:t>
      </w:r>
      <w:r w:rsidRPr="002F4F03">
        <w:rPr>
          <w:rFonts w:ascii="Constantia" w:hAnsi="Constantia"/>
          <w:szCs w:val="24"/>
          <w:lang w:val="id-ID"/>
        </w:rPr>
        <w:t xml:space="preserve"> beserta seluruh aspek di dalamnya harus dapat dipertanggung</w:t>
      </w:r>
      <w:r w:rsidR="00F67C92">
        <w:rPr>
          <w:rFonts w:ascii="Constantia" w:hAnsi="Constantia"/>
          <w:szCs w:val="24"/>
          <w:lang w:val="id-ID"/>
        </w:rPr>
        <w:t xml:space="preserve"> </w:t>
      </w:r>
      <w:r w:rsidRPr="002F4F03">
        <w:rPr>
          <w:rFonts w:ascii="Constantia" w:hAnsi="Constantia"/>
          <w:szCs w:val="24"/>
          <w:lang w:val="id-ID"/>
        </w:rPr>
        <w:t>jawabkan kepada semua pihak. Pertanggungjawaban tidak hanya terbatas pada aspek finansial tetapi mencakup aspek moralitas, dampak lingkungan, dampak budaya, dampak sosio-kemasyarakatan, dampak politis dan dampak ek</w:t>
      </w:r>
      <w:r w:rsidR="00F13B86" w:rsidRPr="002F4F03">
        <w:rPr>
          <w:rFonts w:ascii="Constantia" w:hAnsi="Constantia"/>
          <w:szCs w:val="24"/>
          <w:lang w:val="id-ID"/>
        </w:rPr>
        <w:t>onomi</w:t>
      </w:r>
      <w:r w:rsidR="00E60F12" w:rsidRPr="002F4F03">
        <w:rPr>
          <w:rFonts w:ascii="Constantia" w:hAnsi="Constantia"/>
          <w:szCs w:val="24"/>
          <w:lang w:val="id-ID"/>
        </w:rPr>
        <w:t xml:space="preserve"> pada pembangunan daerah</w:t>
      </w:r>
      <w:r w:rsidRPr="002F4F03">
        <w:rPr>
          <w:rFonts w:ascii="Constantia" w:hAnsi="Constantia"/>
          <w:szCs w:val="24"/>
          <w:lang w:val="id-ID"/>
        </w:rPr>
        <w:t>.</w:t>
      </w:r>
    </w:p>
    <w:p w:rsidR="00C707A9" w:rsidRPr="002F4F03" w:rsidRDefault="00C707A9" w:rsidP="002F4F03">
      <w:pPr>
        <w:tabs>
          <w:tab w:val="left" w:pos="2580"/>
        </w:tabs>
        <w:spacing w:before="120" w:after="120" w:line="360" w:lineRule="auto"/>
        <w:ind w:left="1418"/>
        <w:jc w:val="both"/>
        <w:rPr>
          <w:rFonts w:ascii="Constantia" w:hAnsi="Constantia"/>
          <w:szCs w:val="24"/>
          <w:lang w:val="id-ID"/>
        </w:rPr>
      </w:pPr>
    </w:p>
    <w:p w:rsidR="00834A76" w:rsidRPr="002F4F03" w:rsidRDefault="00834A76" w:rsidP="002F4F03">
      <w:pPr>
        <w:pStyle w:val="ListParagraph"/>
        <w:numPr>
          <w:ilvl w:val="0"/>
          <w:numId w:val="78"/>
        </w:numPr>
        <w:tabs>
          <w:tab w:val="left" w:pos="567"/>
          <w:tab w:val="left" w:pos="1080"/>
        </w:tabs>
        <w:spacing w:before="120" w:after="120" w:line="360" w:lineRule="auto"/>
        <w:ind w:left="1418" w:hanging="425"/>
        <w:rPr>
          <w:rFonts w:ascii="Constantia" w:hAnsi="Constantia"/>
          <w:b/>
          <w:i/>
          <w:sz w:val="24"/>
          <w:szCs w:val="24"/>
        </w:rPr>
      </w:pPr>
      <w:r w:rsidRPr="002F4F03">
        <w:rPr>
          <w:rFonts w:ascii="Constantia" w:hAnsi="Constantia"/>
          <w:b/>
          <w:i/>
          <w:sz w:val="24"/>
          <w:szCs w:val="24"/>
        </w:rPr>
        <w:t>Visionary (</w:t>
      </w:r>
      <w:r w:rsidRPr="002F4F03">
        <w:rPr>
          <w:rFonts w:ascii="Constantia" w:hAnsi="Constantia"/>
          <w:b/>
          <w:sz w:val="24"/>
          <w:szCs w:val="24"/>
        </w:rPr>
        <w:t>berpandangan jauh kedepan</w:t>
      </w:r>
      <w:r w:rsidRPr="002F4F03">
        <w:rPr>
          <w:rFonts w:ascii="Constantia" w:hAnsi="Constantia"/>
          <w:b/>
          <w:i/>
          <w:sz w:val="24"/>
          <w:szCs w:val="24"/>
        </w:rPr>
        <w:t>)</w:t>
      </w:r>
    </w:p>
    <w:p w:rsidR="00834A76" w:rsidRPr="009F29C3" w:rsidRDefault="00834A76" w:rsidP="002F4F03">
      <w:pPr>
        <w:tabs>
          <w:tab w:val="left" w:pos="2625"/>
        </w:tabs>
        <w:spacing w:before="120" w:after="120" w:line="360" w:lineRule="auto"/>
        <w:ind w:left="1418"/>
        <w:jc w:val="both"/>
        <w:rPr>
          <w:rFonts w:ascii="Constantia" w:hAnsi="Constantia"/>
          <w:szCs w:val="24"/>
          <w:lang w:val="id-ID"/>
        </w:rPr>
      </w:pPr>
      <w:r w:rsidRPr="002F4F03">
        <w:rPr>
          <w:rFonts w:ascii="Constantia" w:hAnsi="Constantia"/>
          <w:szCs w:val="24"/>
          <w:lang w:val="id-ID"/>
        </w:rPr>
        <w:lastRenderedPageBreak/>
        <w:t xml:space="preserve">Pembangunan </w:t>
      </w:r>
      <w:r w:rsidR="00C21C56" w:rsidRPr="002F4F03">
        <w:rPr>
          <w:rFonts w:ascii="Constantia" w:hAnsi="Constantia"/>
          <w:szCs w:val="24"/>
          <w:lang w:val="id-ID"/>
        </w:rPr>
        <w:t>IPTEK</w:t>
      </w:r>
      <w:r w:rsidRPr="002F4F03">
        <w:rPr>
          <w:rFonts w:ascii="Constantia" w:hAnsi="Constantia"/>
          <w:szCs w:val="24"/>
          <w:lang w:val="id-ID"/>
        </w:rPr>
        <w:t xml:space="preserve"> dimaksudkan untuk memberikan solusi yang bersifat strategis atau jangka panjang, menyeluruh dan holistik (atau kait mengait). Lebih lanjut pembangunan </w:t>
      </w:r>
      <w:r w:rsidR="00C21C56" w:rsidRPr="002F4F03">
        <w:rPr>
          <w:rFonts w:ascii="Constantia" w:hAnsi="Constantia"/>
          <w:szCs w:val="24"/>
        </w:rPr>
        <w:t>IPTEK</w:t>
      </w:r>
      <w:r w:rsidRPr="002F4F03">
        <w:rPr>
          <w:rFonts w:ascii="Constantia" w:hAnsi="Constantia"/>
          <w:szCs w:val="24"/>
          <w:lang w:val="id-ID"/>
        </w:rPr>
        <w:t xml:space="preserve"> diupayakan</w:t>
      </w:r>
      <w:r w:rsidRPr="009F29C3">
        <w:rPr>
          <w:rFonts w:ascii="Constantia" w:hAnsi="Constantia"/>
          <w:szCs w:val="24"/>
          <w:lang w:val="id-ID"/>
        </w:rPr>
        <w:t xml:space="preserve"> untuk memberikan solusi taktis di masa kini sekaligus sebagai bagian integral dari solusi permasalahan di masa depan. </w:t>
      </w:r>
    </w:p>
    <w:p w:rsidR="00834A76" w:rsidRPr="002F4F03" w:rsidRDefault="00834A76" w:rsidP="002F4F03">
      <w:pPr>
        <w:pStyle w:val="ListParagraph"/>
        <w:numPr>
          <w:ilvl w:val="0"/>
          <w:numId w:val="78"/>
        </w:numPr>
        <w:tabs>
          <w:tab w:val="left" w:pos="567"/>
          <w:tab w:val="left" w:pos="1080"/>
        </w:tabs>
        <w:spacing w:before="120" w:after="120" w:line="360" w:lineRule="auto"/>
        <w:ind w:left="1418" w:hanging="425"/>
        <w:rPr>
          <w:rFonts w:ascii="Constantia" w:hAnsi="Constantia"/>
          <w:b/>
          <w:i/>
          <w:szCs w:val="24"/>
        </w:rPr>
      </w:pPr>
      <w:r w:rsidRPr="002F4F03">
        <w:rPr>
          <w:rFonts w:ascii="Constantia" w:hAnsi="Constantia"/>
          <w:b/>
          <w:i/>
          <w:szCs w:val="24"/>
        </w:rPr>
        <w:t>Innovative (</w:t>
      </w:r>
      <w:r w:rsidRPr="002F4F03">
        <w:rPr>
          <w:rFonts w:ascii="Constantia" w:hAnsi="Constantia"/>
          <w:b/>
          <w:szCs w:val="24"/>
        </w:rPr>
        <w:t>inovatif</w:t>
      </w:r>
      <w:r w:rsidRPr="002F4F03">
        <w:rPr>
          <w:rFonts w:ascii="Constantia" w:hAnsi="Constantia"/>
          <w:b/>
          <w:i/>
          <w:szCs w:val="24"/>
        </w:rPr>
        <w:t>)</w:t>
      </w:r>
    </w:p>
    <w:p w:rsidR="00834A76" w:rsidRPr="009F29C3" w:rsidRDefault="00834A76" w:rsidP="002F4F03">
      <w:pPr>
        <w:tabs>
          <w:tab w:val="left" w:pos="111"/>
          <w:tab w:val="left" w:pos="2610"/>
        </w:tabs>
        <w:spacing w:before="120" w:after="120" w:line="360" w:lineRule="auto"/>
        <w:ind w:left="1418"/>
        <w:jc w:val="both"/>
        <w:rPr>
          <w:rFonts w:ascii="Constantia" w:hAnsi="Constantia"/>
          <w:szCs w:val="24"/>
          <w:lang w:val="id-ID"/>
        </w:rPr>
      </w:pPr>
      <w:r w:rsidRPr="009F29C3">
        <w:rPr>
          <w:rFonts w:ascii="Constantia" w:hAnsi="Constantia"/>
          <w:szCs w:val="24"/>
          <w:lang w:val="id-ID"/>
        </w:rPr>
        <w:t xml:space="preserve">Pembangunan </w:t>
      </w:r>
      <w:r w:rsidR="00C21C56">
        <w:rPr>
          <w:rFonts w:ascii="Constantia" w:hAnsi="Constantia"/>
          <w:szCs w:val="24"/>
          <w:lang w:val="id-ID"/>
        </w:rPr>
        <w:t>IPTEK</w:t>
      </w:r>
      <w:r w:rsidRPr="009F29C3">
        <w:rPr>
          <w:rFonts w:ascii="Constantia" w:hAnsi="Constantia"/>
          <w:szCs w:val="24"/>
          <w:lang w:val="id-ID"/>
        </w:rPr>
        <w:t xml:space="preserve"> senantiasa berorientasi pada upaya untuk menghasilkan sesuatu yang baru, mulai dari konteks upaya untuk perolehan temuan-temuan baru sampai dengan upaya untuk menginduksikan proses pembaharuan dalam dinamika kehidupan masyarakat secara bertanggung jawab. Lebih lanjut pembangunan </w:t>
      </w:r>
      <w:r w:rsidR="00C21C56">
        <w:rPr>
          <w:rFonts w:ascii="Constantia" w:hAnsi="Constantia"/>
          <w:szCs w:val="24"/>
        </w:rPr>
        <w:t>IPTEK</w:t>
      </w:r>
      <w:r w:rsidRPr="009F29C3">
        <w:rPr>
          <w:rFonts w:ascii="Constantia" w:hAnsi="Constantia"/>
          <w:szCs w:val="24"/>
          <w:lang w:val="id-ID"/>
        </w:rPr>
        <w:t xml:space="preserve"> dimaksudkan untuk memberikan apresiasi yang tinggi pada segala bentuk upaya untuk menghasilkan inovasi baru serta segala aktivitas inovatif untuk meningkatkan produktivitas.</w:t>
      </w:r>
    </w:p>
    <w:p w:rsidR="00834A76" w:rsidRPr="002F4F03" w:rsidRDefault="00834A76" w:rsidP="002F4F03">
      <w:pPr>
        <w:pStyle w:val="ListParagraph"/>
        <w:numPr>
          <w:ilvl w:val="0"/>
          <w:numId w:val="78"/>
        </w:numPr>
        <w:tabs>
          <w:tab w:val="left" w:pos="567"/>
          <w:tab w:val="left" w:pos="1080"/>
        </w:tabs>
        <w:spacing w:before="120" w:after="120" w:line="360" w:lineRule="auto"/>
        <w:ind w:left="1418" w:hanging="425"/>
        <w:rPr>
          <w:rFonts w:ascii="Constantia" w:hAnsi="Constantia"/>
          <w:b/>
          <w:i/>
          <w:szCs w:val="24"/>
        </w:rPr>
      </w:pPr>
      <w:r w:rsidRPr="002F4F03">
        <w:rPr>
          <w:rFonts w:ascii="Constantia" w:hAnsi="Constantia"/>
          <w:b/>
          <w:i/>
          <w:szCs w:val="24"/>
        </w:rPr>
        <w:t>Excellent (</w:t>
      </w:r>
      <w:r w:rsidRPr="002F4F03">
        <w:rPr>
          <w:rFonts w:ascii="Constantia" w:hAnsi="Constantia"/>
          <w:b/>
          <w:szCs w:val="24"/>
        </w:rPr>
        <w:t>prima</w:t>
      </w:r>
      <w:r w:rsidRPr="002F4F03">
        <w:rPr>
          <w:rFonts w:ascii="Constantia" w:hAnsi="Constantia"/>
          <w:b/>
          <w:i/>
          <w:szCs w:val="24"/>
        </w:rPr>
        <w:t>)</w:t>
      </w:r>
    </w:p>
    <w:p w:rsidR="00834A76" w:rsidRDefault="00834A76" w:rsidP="002F4F03">
      <w:pPr>
        <w:tabs>
          <w:tab w:val="left" w:pos="2625"/>
        </w:tabs>
        <w:spacing w:before="120" w:after="120" w:line="360" w:lineRule="auto"/>
        <w:ind w:left="1418"/>
        <w:jc w:val="both"/>
        <w:rPr>
          <w:rFonts w:ascii="Constantia" w:hAnsi="Constantia"/>
          <w:szCs w:val="24"/>
          <w:lang w:val="id-ID"/>
        </w:rPr>
      </w:pPr>
      <w:r w:rsidRPr="009F29C3">
        <w:rPr>
          <w:rFonts w:ascii="Constantia" w:hAnsi="Constantia"/>
          <w:szCs w:val="24"/>
          <w:lang w:val="id-ID"/>
        </w:rPr>
        <w:t xml:space="preserve">Pembangunan </w:t>
      </w:r>
      <w:r w:rsidR="00C21C56">
        <w:rPr>
          <w:rFonts w:ascii="Constantia" w:hAnsi="Constantia"/>
          <w:szCs w:val="24"/>
          <w:lang w:val="id-ID"/>
        </w:rPr>
        <w:t>IPTEK</w:t>
      </w:r>
      <w:r w:rsidRPr="009F29C3">
        <w:rPr>
          <w:rFonts w:ascii="Constantia" w:hAnsi="Constantia"/>
          <w:szCs w:val="24"/>
          <w:lang w:val="id-ID"/>
        </w:rPr>
        <w:t xml:space="preserve"> dalam keseluruhan tahapannya mulai dari fase inisiasi, perencanaan, pelaksanaan, pengawasan, evaluasi dan implikasinya pada masyarakat  harus yang terbaik.</w:t>
      </w:r>
    </w:p>
    <w:p w:rsidR="002F4F03" w:rsidRDefault="002F4F03" w:rsidP="002F4F03">
      <w:pPr>
        <w:tabs>
          <w:tab w:val="left" w:pos="2625"/>
        </w:tabs>
        <w:spacing w:before="120"/>
        <w:ind w:left="1418" w:hanging="425"/>
        <w:jc w:val="both"/>
        <w:rPr>
          <w:rFonts w:ascii="Constantia" w:hAnsi="Constantia"/>
          <w:szCs w:val="24"/>
        </w:rPr>
      </w:pPr>
    </w:p>
    <w:p w:rsidR="00E16255" w:rsidRPr="009F29C3" w:rsidRDefault="0013275B" w:rsidP="003B132F">
      <w:pPr>
        <w:pStyle w:val="ListParagraph"/>
        <w:numPr>
          <w:ilvl w:val="1"/>
          <w:numId w:val="96"/>
        </w:numPr>
        <w:suppressAutoHyphens w:val="0"/>
        <w:overflowPunct/>
        <w:spacing w:before="120" w:after="120" w:line="360" w:lineRule="auto"/>
        <w:ind w:left="567" w:hanging="567"/>
        <w:textAlignment w:val="auto"/>
        <w:rPr>
          <w:rFonts w:ascii="Constantia" w:hAnsi="Constantia" w:cs="Calibri"/>
          <w:b/>
          <w:sz w:val="24"/>
          <w:szCs w:val="24"/>
          <w:lang w:eastAsia="en-US"/>
        </w:rPr>
      </w:pPr>
      <w:r w:rsidRPr="009F29C3">
        <w:rPr>
          <w:rFonts w:ascii="Constantia" w:hAnsi="Constantia" w:cs="Calibri"/>
          <w:b/>
          <w:sz w:val="24"/>
          <w:szCs w:val="24"/>
          <w:lang w:eastAsia="en-US"/>
        </w:rPr>
        <w:t xml:space="preserve">Tujuan Pembangunan </w:t>
      </w:r>
      <w:r w:rsidR="00E60F12">
        <w:rPr>
          <w:rFonts w:ascii="Constantia" w:hAnsi="Constantia" w:cs="Calibri"/>
          <w:b/>
          <w:sz w:val="24"/>
          <w:szCs w:val="24"/>
          <w:lang w:eastAsia="en-US"/>
        </w:rPr>
        <w:t xml:space="preserve"> Daerah</w:t>
      </w:r>
      <w:r w:rsidR="00C21C56">
        <w:rPr>
          <w:rFonts w:ascii="Constantia" w:hAnsi="Constantia" w:cs="Calibri"/>
          <w:b/>
          <w:sz w:val="24"/>
          <w:szCs w:val="24"/>
          <w:lang w:eastAsia="en-US"/>
        </w:rPr>
        <w:t>IPTEK</w:t>
      </w:r>
    </w:p>
    <w:p w:rsidR="00EE3D46" w:rsidRPr="00347090" w:rsidRDefault="00576EA9" w:rsidP="00EE3D46">
      <w:pPr>
        <w:pStyle w:val="ListParagraph"/>
        <w:tabs>
          <w:tab w:val="left" w:pos="7938"/>
        </w:tabs>
        <w:suppressAutoHyphens w:val="0"/>
        <w:overflowPunct/>
        <w:spacing w:before="120" w:after="120" w:line="360" w:lineRule="auto"/>
        <w:ind w:left="567"/>
        <w:jc w:val="both"/>
        <w:textAlignment w:val="auto"/>
        <w:rPr>
          <w:rFonts w:ascii="Constantia" w:hAnsi="Constantia" w:cs="Calibri"/>
          <w:color w:val="000000"/>
          <w:sz w:val="24"/>
          <w:szCs w:val="24"/>
          <w:lang w:val="en-US" w:eastAsia="en-US"/>
        </w:rPr>
      </w:pPr>
      <w:r>
        <w:rPr>
          <w:rFonts w:ascii="Constantia" w:hAnsi="Constantia"/>
          <w:color w:val="000000"/>
          <w:sz w:val="24"/>
          <w:szCs w:val="24"/>
        </w:rPr>
        <w:t xml:space="preserve">Tujuan Pembangunan Daerah </w:t>
      </w:r>
      <w:r w:rsidR="00C21C56">
        <w:rPr>
          <w:rFonts w:ascii="Constantia" w:hAnsi="Constantia"/>
          <w:color w:val="000000"/>
          <w:sz w:val="24"/>
          <w:szCs w:val="24"/>
        </w:rPr>
        <w:t>IPTEK</w:t>
      </w:r>
      <w:r w:rsidR="00072767" w:rsidRPr="00347090">
        <w:rPr>
          <w:rFonts w:ascii="Constantia" w:hAnsi="Constantia"/>
          <w:color w:val="000000"/>
          <w:sz w:val="24"/>
          <w:szCs w:val="24"/>
          <w:lang w:val="en-US"/>
        </w:rPr>
        <w:t xml:space="preserve"> untuk periode 5 (lima)</w:t>
      </w:r>
      <w:r w:rsidR="005F0DAC">
        <w:rPr>
          <w:rFonts w:ascii="Constantia" w:hAnsi="Constantia"/>
          <w:color w:val="000000"/>
          <w:sz w:val="24"/>
          <w:szCs w:val="24"/>
        </w:rPr>
        <w:t xml:space="preserve"> tahun</w:t>
      </w:r>
      <w:r w:rsidR="00072767" w:rsidRPr="00347090">
        <w:rPr>
          <w:rFonts w:ascii="Constantia" w:hAnsi="Constantia"/>
          <w:color w:val="000000"/>
          <w:sz w:val="24"/>
          <w:szCs w:val="24"/>
          <w:lang w:val="en-US"/>
        </w:rPr>
        <w:t xml:space="preserve">  2015-2019,  adalah sebagai berikut:</w:t>
      </w:r>
    </w:p>
    <w:p w:rsidR="00A801DE" w:rsidRPr="00347090" w:rsidRDefault="00641A6D" w:rsidP="0009695C">
      <w:pPr>
        <w:numPr>
          <w:ilvl w:val="0"/>
          <w:numId w:val="16"/>
        </w:numPr>
        <w:spacing w:before="120" w:after="120" w:line="360" w:lineRule="auto"/>
        <w:ind w:left="851" w:hanging="284"/>
        <w:jc w:val="both"/>
        <w:rPr>
          <w:rFonts w:ascii="Constantia" w:hAnsi="Constantia"/>
          <w:color w:val="000000"/>
          <w:szCs w:val="24"/>
        </w:rPr>
      </w:pPr>
      <w:r w:rsidRPr="00347090">
        <w:rPr>
          <w:rFonts w:ascii="Constantia" w:hAnsi="Constantia"/>
          <w:color w:val="000000"/>
          <w:szCs w:val="24"/>
        </w:rPr>
        <w:t>M</w:t>
      </w:r>
      <w:r w:rsidR="004C1288" w:rsidRPr="00347090">
        <w:rPr>
          <w:rFonts w:ascii="Constantia" w:hAnsi="Constantia"/>
          <w:color w:val="000000"/>
          <w:szCs w:val="24"/>
        </w:rPr>
        <w:t>eningkat</w:t>
      </w:r>
      <w:r w:rsidR="00A62FC9">
        <w:rPr>
          <w:rFonts w:ascii="Constantia" w:hAnsi="Constantia"/>
          <w:color w:val="000000"/>
          <w:szCs w:val="24"/>
        </w:rPr>
        <w:t>kan</w:t>
      </w:r>
      <w:r w:rsidR="00F67C92">
        <w:rPr>
          <w:rFonts w:ascii="Constantia" w:hAnsi="Constantia"/>
          <w:color w:val="000000"/>
          <w:szCs w:val="24"/>
          <w:lang w:val="id-ID"/>
        </w:rPr>
        <w:t xml:space="preserve"> </w:t>
      </w:r>
      <w:r w:rsidR="00BD53B4">
        <w:rPr>
          <w:rFonts w:ascii="Constantia" w:hAnsi="Constantia"/>
          <w:color w:val="000000"/>
          <w:szCs w:val="24"/>
        </w:rPr>
        <w:t xml:space="preserve">penguasaan </w:t>
      </w:r>
      <w:r w:rsidR="00C21C56">
        <w:rPr>
          <w:rFonts w:ascii="Constantia" w:hAnsi="Constantia"/>
          <w:color w:val="000000"/>
          <w:szCs w:val="24"/>
        </w:rPr>
        <w:t>IPTEK</w:t>
      </w:r>
      <w:r w:rsidR="00BD53B4">
        <w:rPr>
          <w:rFonts w:ascii="Constantia" w:hAnsi="Constantia"/>
          <w:color w:val="000000"/>
          <w:szCs w:val="24"/>
        </w:rPr>
        <w:t xml:space="preserve"> sebagai basis unt</w:t>
      </w:r>
      <w:r w:rsidR="00576EA9">
        <w:rPr>
          <w:rFonts w:ascii="Constantia" w:hAnsi="Constantia"/>
          <w:color w:val="000000"/>
          <w:szCs w:val="24"/>
        </w:rPr>
        <w:t xml:space="preserve">uk membangun daya saing </w:t>
      </w:r>
      <w:r w:rsidR="00576EA9">
        <w:rPr>
          <w:rFonts w:ascii="Constantia" w:hAnsi="Constantia"/>
          <w:color w:val="000000"/>
          <w:szCs w:val="24"/>
          <w:lang w:val="id-ID"/>
        </w:rPr>
        <w:t>daerah</w:t>
      </w:r>
      <w:r w:rsidRPr="00347090">
        <w:rPr>
          <w:rFonts w:ascii="Constantia" w:hAnsi="Constantia"/>
          <w:color w:val="000000"/>
          <w:szCs w:val="24"/>
        </w:rPr>
        <w:t xml:space="preserve">. </w:t>
      </w:r>
    </w:p>
    <w:p w:rsidR="004B1C24" w:rsidRPr="002F4F03" w:rsidRDefault="004C1288" w:rsidP="0009695C">
      <w:pPr>
        <w:numPr>
          <w:ilvl w:val="0"/>
          <w:numId w:val="16"/>
        </w:numPr>
        <w:spacing w:before="120" w:after="120" w:line="360" w:lineRule="auto"/>
        <w:ind w:left="851" w:hanging="284"/>
        <w:jc w:val="both"/>
        <w:rPr>
          <w:rFonts w:ascii="Constantia" w:hAnsi="Constantia"/>
          <w:szCs w:val="24"/>
        </w:rPr>
      </w:pPr>
      <w:r w:rsidRPr="00347090">
        <w:rPr>
          <w:rFonts w:ascii="Constantia" w:hAnsi="Constantia"/>
          <w:color w:val="000000"/>
          <w:szCs w:val="24"/>
        </w:rPr>
        <w:t>Meningkat</w:t>
      </w:r>
      <w:r w:rsidR="00B209EB">
        <w:rPr>
          <w:rFonts w:ascii="Constantia" w:hAnsi="Constantia"/>
          <w:color w:val="000000"/>
          <w:szCs w:val="24"/>
        </w:rPr>
        <w:t>kan</w:t>
      </w:r>
      <w:r w:rsidR="00F67C92">
        <w:rPr>
          <w:rFonts w:ascii="Constantia" w:hAnsi="Constantia"/>
          <w:color w:val="000000"/>
          <w:szCs w:val="24"/>
          <w:lang w:val="id-ID"/>
        </w:rPr>
        <w:t xml:space="preserve"> </w:t>
      </w:r>
      <w:r w:rsidR="008C0A1B">
        <w:rPr>
          <w:rFonts w:ascii="Constantia" w:hAnsi="Constantia"/>
          <w:color w:val="000000"/>
          <w:szCs w:val="24"/>
        </w:rPr>
        <w:t xml:space="preserve">kontribusi </w:t>
      </w:r>
      <w:r w:rsidR="00C21C56">
        <w:rPr>
          <w:rFonts w:ascii="Constantia" w:hAnsi="Constantia"/>
          <w:color w:val="000000"/>
          <w:szCs w:val="24"/>
        </w:rPr>
        <w:t>IPTEK</w:t>
      </w:r>
      <w:r w:rsidR="00F67C92">
        <w:rPr>
          <w:rFonts w:ascii="Constantia" w:hAnsi="Constantia"/>
          <w:color w:val="000000"/>
          <w:szCs w:val="24"/>
          <w:lang w:val="id-ID"/>
        </w:rPr>
        <w:t xml:space="preserve"> </w:t>
      </w:r>
      <w:r w:rsidRPr="00347090">
        <w:rPr>
          <w:rFonts w:ascii="Constantia" w:hAnsi="Constantia"/>
          <w:color w:val="000000"/>
          <w:szCs w:val="24"/>
        </w:rPr>
        <w:t>untuk meningkatkan nilai tambah</w:t>
      </w:r>
      <w:r w:rsidR="00F67C92">
        <w:rPr>
          <w:rFonts w:ascii="Constantia" w:hAnsi="Constantia"/>
          <w:color w:val="000000"/>
          <w:szCs w:val="24"/>
          <w:lang w:val="id-ID"/>
        </w:rPr>
        <w:t xml:space="preserve"> </w:t>
      </w:r>
      <w:r w:rsidR="0073425F">
        <w:rPr>
          <w:rFonts w:ascii="Constantia" w:hAnsi="Constantia"/>
          <w:color w:val="000000"/>
          <w:szCs w:val="24"/>
          <w:lang w:val="id-ID"/>
        </w:rPr>
        <w:t xml:space="preserve">pengelolaan </w:t>
      </w:r>
      <w:r w:rsidR="001E33CA">
        <w:rPr>
          <w:rFonts w:ascii="Constantia" w:hAnsi="Constantia" w:cs="Arial"/>
          <w:szCs w:val="24"/>
          <w:lang w:val="nb-NO"/>
        </w:rPr>
        <w:t xml:space="preserve">sumber daya alam </w:t>
      </w:r>
      <w:r w:rsidR="0073425F">
        <w:rPr>
          <w:rFonts w:ascii="Constantia" w:hAnsi="Constantia" w:cs="Arial"/>
          <w:szCs w:val="24"/>
          <w:lang w:val="id-ID"/>
        </w:rPr>
        <w:t xml:space="preserve">dan sumber </w:t>
      </w:r>
      <w:proofErr w:type="gramStart"/>
      <w:r w:rsidR="0073425F">
        <w:rPr>
          <w:rFonts w:ascii="Constantia" w:hAnsi="Constantia" w:cs="Arial"/>
          <w:szCs w:val="24"/>
          <w:lang w:val="id-ID"/>
        </w:rPr>
        <w:t xml:space="preserve">daya </w:t>
      </w:r>
      <w:r w:rsidR="001E33CA">
        <w:rPr>
          <w:rFonts w:ascii="Constantia" w:hAnsi="Constantia" w:cs="Arial"/>
          <w:szCs w:val="24"/>
          <w:lang w:val="nb-NO"/>
        </w:rPr>
        <w:t xml:space="preserve"> yang</w:t>
      </w:r>
      <w:proofErr w:type="gramEnd"/>
      <w:r w:rsidR="001E33CA">
        <w:rPr>
          <w:rFonts w:ascii="Constantia" w:hAnsi="Constantia" w:cs="Arial"/>
          <w:szCs w:val="24"/>
          <w:lang w:val="nb-NO"/>
        </w:rPr>
        <w:t xml:space="preserve"> berbasis kearifan lokal</w:t>
      </w:r>
      <w:r w:rsidR="0073425F">
        <w:rPr>
          <w:rFonts w:ascii="Constantia" w:hAnsi="Constantia" w:cs="Arial"/>
          <w:szCs w:val="24"/>
          <w:lang w:val="id-ID"/>
        </w:rPr>
        <w:t xml:space="preserve"> sesuai dengan kebutuhan industri dan masyarakat.</w:t>
      </w:r>
    </w:p>
    <w:p w:rsidR="008C0A1B" w:rsidRPr="009F29C3" w:rsidRDefault="008C0A1B" w:rsidP="003B132F">
      <w:pPr>
        <w:pStyle w:val="ListParagraph"/>
        <w:numPr>
          <w:ilvl w:val="1"/>
          <w:numId w:val="96"/>
        </w:numPr>
        <w:suppressAutoHyphens w:val="0"/>
        <w:overflowPunct/>
        <w:spacing w:before="120" w:after="120" w:line="360" w:lineRule="auto"/>
        <w:ind w:left="567" w:hanging="567"/>
        <w:textAlignment w:val="auto"/>
        <w:rPr>
          <w:rFonts w:ascii="Constantia" w:hAnsi="Constantia" w:cs="Calibri"/>
          <w:b/>
          <w:sz w:val="24"/>
          <w:szCs w:val="24"/>
          <w:lang w:eastAsia="en-US"/>
        </w:rPr>
      </w:pPr>
      <w:r>
        <w:rPr>
          <w:rFonts w:ascii="Constantia" w:hAnsi="Constantia" w:cs="Calibri"/>
          <w:b/>
          <w:sz w:val="24"/>
          <w:szCs w:val="24"/>
          <w:lang w:val="en-US" w:eastAsia="en-US"/>
        </w:rPr>
        <w:t>Sasaran</w:t>
      </w:r>
      <w:r w:rsidRPr="009F29C3">
        <w:rPr>
          <w:rFonts w:ascii="Constantia" w:hAnsi="Constantia" w:cs="Calibri"/>
          <w:b/>
          <w:sz w:val="24"/>
          <w:szCs w:val="24"/>
          <w:lang w:eastAsia="en-US"/>
        </w:rPr>
        <w:t xml:space="preserve"> Pembangunan </w:t>
      </w:r>
      <w:r w:rsidR="00E60F12">
        <w:rPr>
          <w:rFonts w:ascii="Constantia" w:hAnsi="Constantia" w:cs="Calibri"/>
          <w:b/>
          <w:sz w:val="24"/>
          <w:szCs w:val="24"/>
          <w:lang w:eastAsia="en-US"/>
        </w:rPr>
        <w:t xml:space="preserve">Daerah </w:t>
      </w:r>
      <w:r w:rsidR="00C21C56">
        <w:rPr>
          <w:rFonts w:ascii="Constantia" w:hAnsi="Constantia" w:cs="Calibri"/>
          <w:b/>
          <w:sz w:val="24"/>
          <w:szCs w:val="24"/>
          <w:lang w:eastAsia="en-US"/>
        </w:rPr>
        <w:t>IPTEK</w:t>
      </w:r>
    </w:p>
    <w:p w:rsidR="008C0A1B" w:rsidRDefault="00576EA9" w:rsidP="008C0A1B">
      <w:pPr>
        <w:pStyle w:val="ListParagraph"/>
        <w:tabs>
          <w:tab w:val="left" w:pos="7938"/>
        </w:tabs>
        <w:suppressAutoHyphens w:val="0"/>
        <w:overflowPunct/>
        <w:spacing w:before="120" w:after="120" w:line="360" w:lineRule="auto"/>
        <w:ind w:left="567"/>
        <w:jc w:val="both"/>
        <w:textAlignment w:val="auto"/>
        <w:rPr>
          <w:rFonts w:ascii="Constantia" w:hAnsi="Constantia"/>
          <w:color w:val="000000"/>
          <w:sz w:val="24"/>
          <w:szCs w:val="24"/>
        </w:rPr>
      </w:pPr>
      <w:r>
        <w:rPr>
          <w:rFonts w:ascii="Constantia" w:hAnsi="Constantia"/>
          <w:color w:val="000000"/>
          <w:sz w:val="24"/>
          <w:szCs w:val="24"/>
        </w:rPr>
        <w:lastRenderedPageBreak/>
        <w:t>S</w:t>
      </w:r>
      <w:r w:rsidR="008C0A1B">
        <w:rPr>
          <w:rFonts w:ascii="Constantia" w:hAnsi="Constantia"/>
          <w:color w:val="000000"/>
          <w:sz w:val="24"/>
          <w:szCs w:val="24"/>
          <w:lang w:val="en-US"/>
        </w:rPr>
        <w:t>asaran yang akan dicapai dalam</w:t>
      </w:r>
      <w:r w:rsidR="008C0A1B" w:rsidRPr="00347090">
        <w:rPr>
          <w:rFonts w:ascii="Constantia" w:hAnsi="Constantia"/>
          <w:color w:val="000000"/>
          <w:sz w:val="24"/>
          <w:szCs w:val="24"/>
          <w:lang w:val="en-US"/>
        </w:rPr>
        <w:t xml:space="preserve"> pembangunan </w:t>
      </w:r>
      <w:r>
        <w:rPr>
          <w:rFonts w:ascii="Constantia" w:hAnsi="Constantia"/>
          <w:color w:val="000000"/>
          <w:sz w:val="24"/>
          <w:szCs w:val="24"/>
        </w:rPr>
        <w:t xml:space="preserve">daerah </w:t>
      </w:r>
      <w:r w:rsidR="00C21C56">
        <w:rPr>
          <w:rFonts w:ascii="Constantia" w:hAnsi="Constantia"/>
          <w:color w:val="000000"/>
          <w:sz w:val="24"/>
          <w:szCs w:val="24"/>
        </w:rPr>
        <w:t>IPTEK</w:t>
      </w:r>
      <w:r w:rsidR="008C0A1B" w:rsidRPr="00347090">
        <w:rPr>
          <w:rFonts w:ascii="Constantia" w:hAnsi="Constantia"/>
          <w:color w:val="000000"/>
          <w:sz w:val="24"/>
          <w:szCs w:val="24"/>
          <w:lang w:val="en-US"/>
        </w:rPr>
        <w:t xml:space="preserve"> adalah sebagai berikut:</w:t>
      </w:r>
    </w:p>
    <w:p w:rsidR="008C0A1B" w:rsidRDefault="008C0A1B" w:rsidP="0009695C">
      <w:pPr>
        <w:numPr>
          <w:ilvl w:val="0"/>
          <w:numId w:val="79"/>
        </w:numPr>
        <w:spacing w:before="120" w:after="120" w:line="360" w:lineRule="auto"/>
        <w:ind w:left="851" w:hanging="284"/>
        <w:jc w:val="both"/>
        <w:rPr>
          <w:rFonts w:ascii="Constantia" w:hAnsi="Constantia"/>
          <w:color w:val="000000"/>
          <w:szCs w:val="24"/>
        </w:rPr>
      </w:pPr>
      <w:r w:rsidRPr="00347090">
        <w:rPr>
          <w:rFonts w:ascii="Constantia" w:hAnsi="Constantia"/>
          <w:color w:val="000000"/>
          <w:szCs w:val="24"/>
        </w:rPr>
        <w:t>Meningkat</w:t>
      </w:r>
      <w:r w:rsidR="00FA05AB">
        <w:rPr>
          <w:rFonts w:ascii="Constantia" w:hAnsi="Constantia"/>
          <w:color w:val="000000"/>
          <w:szCs w:val="24"/>
        </w:rPr>
        <w:t>nya</w:t>
      </w:r>
      <w:r w:rsidR="006E7024">
        <w:rPr>
          <w:rFonts w:ascii="Constantia" w:hAnsi="Constantia"/>
          <w:color w:val="000000"/>
          <w:szCs w:val="24"/>
          <w:lang w:val="id-ID"/>
        </w:rPr>
        <w:t xml:space="preserve"> </w:t>
      </w:r>
      <w:r w:rsidR="00FA05AB">
        <w:rPr>
          <w:rFonts w:ascii="Constantia" w:hAnsi="Constantia"/>
          <w:color w:val="000000"/>
          <w:szCs w:val="24"/>
        </w:rPr>
        <w:t>produktivitas litbang</w:t>
      </w:r>
      <w:r w:rsidR="006E7024">
        <w:rPr>
          <w:rFonts w:ascii="Constantia" w:hAnsi="Constantia"/>
          <w:color w:val="000000"/>
          <w:szCs w:val="24"/>
          <w:lang w:val="id-ID"/>
        </w:rPr>
        <w:t xml:space="preserve"> </w:t>
      </w:r>
      <w:r w:rsidR="00C21C56">
        <w:rPr>
          <w:rFonts w:ascii="Constantia" w:hAnsi="Constantia"/>
          <w:color w:val="000000"/>
          <w:szCs w:val="24"/>
        </w:rPr>
        <w:t>IPTEK</w:t>
      </w:r>
      <w:r w:rsidRPr="00347090">
        <w:rPr>
          <w:rFonts w:ascii="Constantia" w:hAnsi="Constantia"/>
          <w:color w:val="000000"/>
          <w:szCs w:val="24"/>
        </w:rPr>
        <w:t xml:space="preserve">. </w:t>
      </w:r>
    </w:p>
    <w:p w:rsidR="008C0A1B" w:rsidRPr="00D76806" w:rsidRDefault="008C0A1B" w:rsidP="0009695C">
      <w:pPr>
        <w:numPr>
          <w:ilvl w:val="0"/>
          <w:numId w:val="79"/>
        </w:numPr>
        <w:spacing w:before="120" w:after="120" w:line="360" w:lineRule="auto"/>
        <w:ind w:left="851" w:hanging="284"/>
        <w:jc w:val="both"/>
        <w:rPr>
          <w:rFonts w:ascii="Constantia" w:hAnsi="Constantia"/>
          <w:color w:val="000000"/>
          <w:szCs w:val="24"/>
        </w:rPr>
      </w:pPr>
      <w:r w:rsidRPr="00FA05AB">
        <w:rPr>
          <w:rFonts w:ascii="Constantia" w:hAnsi="Constantia"/>
          <w:color w:val="000000"/>
          <w:szCs w:val="24"/>
        </w:rPr>
        <w:t>Meningkat</w:t>
      </w:r>
      <w:r w:rsidR="00CE6327">
        <w:rPr>
          <w:rFonts w:ascii="Constantia" w:hAnsi="Constantia"/>
          <w:color w:val="000000"/>
          <w:szCs w:val="24"/>
        </w:rPr>
        <w:t>nya</w:t>
      </w:r>
      <w:r w:rsidRPr="00FA05AB">
        <w:rPr>
          <w:rFonts w:ascii="Constantia" w:hAnsi="Constantia"/>
          <w:color w:val="000000"/>
          <w:szCs w:val="24"/>
        </w:rPr>
        <w:t xml:space="preserve"> penerapan </w:t>
      </w:r>
      <w:r w:rsidR="00C21C56">
        <w:rPr>
          <w:rFonts w:ascii="Constantia" w:hAnsi="Constantia"/>
          <w:color w:val="000000"/>
          <w:szCs w:val="24"/>
        </w:rPr>
        <w:t>IPTEK</w:t>
      </w:r>
      <w:r w:rsidR="006E7024">
        <w:rPr>
          <w:rFonts w:ascii="Constantia" w:hAnsi="Constantia"/>
          <w:color w:val="000000"/>
          <w:szCs w:val="24"/>
          <w:lang w:val="id-ID"/>
        </w:rPr>
        <w:t xml:space="preserve"> </w:t>
      </w:r>
      <w:r w:rsidR="00BD53B4" w:rsidRPr="00FA05AB">
        <w:rPr>
          <w:rFonts w:ascii="Constantia" w:hAnsi="Constantia"/>
          <w:color w:val="000000"/>
          <w:szCs w:val="24"/>
        </w:rPr>
        <w:t>untuk mendukung</w:t>
      </w:r>
      <w:r w:rsidRPr="00FA05AB">
        <w:rPr>
          <w:rFonts w:ascii="Constantia" w:hAnsi="Constantia"/>
          <w:color w:val="000000"/>
          <w:szCs w:val="24"/>
        </w:rPr>
        <w:t xml:space="preserve"> inovasi </w:t>
      </w:r>
      <w:r w:rsidR="00FA05AB">
        <w:rPr>
          <w:rFonts w:ascii="Constantia" w:hAnsi="Constantia"/>
          <w:color w:val="000000"/>
          <w:szCs w:val="24"/>
        </w:rPr>
        <w:t xml:space="preserve">dalam rangka </w:t>
      </w:r>
      <w:r w:rsidRPr="00FA05AB">
        <w:rPr>
          <w:rFonts w:ascii="Constantia" w:hAnsi="Constantia"/>
          <w:color w:val="000000"/>
          <w:szCs w:val="24"/>
        </w:rPr>
        <w:t xml:space="preserve">meningkatkan nilai tambah </w:t>
      </w:r>
      <w:r w:rsidRPr="00FA05AB">
        <w:rPr>
          <w:rFonts w:ascii="Constantia" w:hAnsi="Constantia" w:cs="Arial"/>
          <w:color w:val="000000"/>
          <w:szCs w:val="24"/>
          <w:lang w:val="nb-NO"/>
        </w:rPr>
        <w:t xml:space="preserve">sumber daya alam </w:t>
      </w:r>
      <w:r w:rsidR="00FA05AB">
        <w:rPr>
          <w:rFonts w:ascii="Constantia" w:hAnsi="Constantia" w:cs="Arial"/>
          <w:color w:val="000000"/>
          <w:szCs w:val="24"/>
          <w:lang w:val="nb-NO"/>
        </w:rPr>
        <w:t xml:space="preserve">yang </w:t>
      </w:r>
      <w:r w:rsidRPr="00FA05AB">
        <w:rPr>
          <w:rFonts w:ascii="Constantia" w:hAnsi="Constantia" w:cs="Arial"/>
          <w:color w:val="000000"/>
          <w:szCs w:val="24"/>
          <w:lang w:val="nb-NO"/>
        </w:rPr>
        <w:t>berbasis kearifan lokal</w:t>
      </w:r>
      <w:r w:rsidRPr="00FA05AB">
        <w:rPr>
          <w:rFonts w:ascii="Constantia" w:hAnsi="Constantia"/>
          <w:color w:val="000000"/>
          <w:szCs w:val="24"/>
        </w:rPr>
        <w:t>.</w:t>
      </w:r>
    </w:p>
    <w:p w:rsidR="003B132F" w:rsidRPr="00D76806" w:rsidRDefault="00D76806" w:rsidP="003B132F">
      <w:pPr>
        <w:pStyle w:val="ListParagraph"/>
        <w:numPr>
          <w:ilvl w:val="1"/>
          <w:numId w:val="79"/>
        </w:numPr>
        <w:spacing w:before="120" w:after="120" w:line="360" w:lineRule="auto"/>
        <w:ind w:left="567" w:hanging="567"/>
        <w:jc w:val="both"/>
        <w:rPr>
          <w:rFonts w:ascii="Constantia" w:hAnsi="Constantia"/>
          <w:b/>
          <w:color w:val="000000"/>
          <w:szCs w:val="24"/>
        </w:rPr>
      </w:pPr>
      <w:r w:rsidRPr="00D76806">
        <w:rPr>
          <w:rFonts w:ascii="Constantia" w:hAnsi="Constantia"/>
          <w:b/>
          <w:color w:val="000000"/>
          <w:szCs w:val="24"/>
        </w:rPr>
        <w:t>Kebijakan Pembangunan Daerah IPTEK</w:t>
      </w:r>
    </w:p>
    <w:p w:rsidR="002F4F03" w:rsidRPr="000373CA" w:rsidRDefault="00D76806" w:rsidP="000373CA">
      <w:pPr>
        <w:spacing w:before="120" w:line="360" w:lineRule="auto"/>
        <w:ind w:left="567"/>
        <w:jc w:val="both"/>
        <w:rPr>
          <w:rFonts w:ascii="Constantia" w:hAnsi="Constantia"/>
          <w:color w:val="000000"/>
          <w:szCs w:val="24"/>
          <w:lang w:val="id-ID"/>
        </w:rPr>
      </w:pPr>
      <w:r w:rsidRPr="000373CA">
        <w:rPr>
          <w:rFonts w:ascii="Constantia" w:hAnsi="Constantia"/>
          <w:color w:val="000000"/>
          <w:szCs w:val="24"/>
          <w:lang w:val="id-ID"/>
        </w:rPr>
        <w:t>Kebijakan  pembangunan daerah IPTEK adalah sebagai berikut:</w:t>
      </w:r>
    </w:p>
    <w:p w:rsidR="000373CA" w:rsidRPr="000373CA" w:rsidRDefault="000373CA" w:rsidP="000373CA">
      <w:pPr>
        <w:numPr>
          <w:ilvl w:val="0"/>
          <w:numId w:val="39"/>
        </w:numPr>
        <w:suppressAutoHyphens w:val="0"/>
        <w:overflowPunct/>
        <w:spacing w:before="120" w:line="360" w:lineRule="auto"/>
        <w:textAlignment w:val="auto"/>
        <w:rPr>
          <w:rFonts w:ascii="Constantia" w:hAnsi="Constantia" w:cs="Calibri"/>
          <w:iCs/>
          <w:szCs w:val="24"/>
          <w:lang w:val="id-ID" w:eastAsia="en-US"/>
        </w:rPr>
      </w:pPr>
      <w:r w:rsidRPr="000373CA">
        <w:rPr>
          <w:rFonts w:ascii="Constantia" w:hAnsi="Constantia" w:cs="Calibri"/>
          <w:iCs/>
          <w:szCs w:val="24"/>
          <w:lang w:val="id-ID" w:eastAsia="en-US"/>
        </w:rPr>
        <w:t xml:space="preserve">Meningkatkan jumlah publikasi ilmiah, </w:t>
      </w:r>
    </w:p>
    <w:p w:rsidR="000373CA" w:rsidRPr="000373CA" w:rsidRDefault="000373CA" w:rsidP="000373CA">
      <w:pPr>
        <w:numPr>
          <w:ilvl w:val="0"/>
          <w:numId w:val="39"/>
        </w:numPr>
        <w:suppressAutoHyphens w:val="0"/>
        <w:overflowPunct/>
        <w:spacing w:before="120" w:line="360" w:lineRule="auto"/>
        <w:textAlignment w:val="auto"/>
        <w:rPr>
          <w:rFonts w:ascii="Constantia" w:hAnsi="Constantia" w:cs="Calibri"/>
          <w:iCs/>
          <w:szCs w:val="24"/>
          <w:lang w:val="id-ID" w:eastAsia="en-US"/>
        </w:rPr>
      </w:pPr>
      <w:r w:rsidRPr="000373CA">
        <w:rPr>
          <w:rFonts w:ascii="Constantia" w:hAnsi="Constantia" w:cs="Calibri"/>
          <w:iCs/>
          <w:szCs w:val="24"/>
          <w:lang w:val="id-ID" w:eastAsia="en-US"/>
        </w:rPr>
        <w:t>Meningkatkan  jumlah Hak Kekayaan Intelektual (HKI)</w:t>
      </w:r>
    </w:p>
    <w:p w:rsidR="000373CA" w:rsidRPr="000373CA" w:rsidRDefault="000373CA" w:rsidP="000373CA">
      <w:pPr>
        <w:numPr>
          <w:ilvl w:val="0"/>
          <w:numId w:val="39"/>
        </w:numPr>
        <w:suppressAutoHyphens w:val="0"/>
        <w:overflowPunct/>
        <w:spacing w:before="120" w:line="360" w:lineRule="auto"/>
        <w:textAlignment w:val="auto"/>
        <w:rPr>
          <w:rFonts w:ascii="Constantia" w:hAnsi="Constantia" w:cs="Calibri"/>
          <w:iCs/>
          <w:szCs w:val="24"/>
          <w:lang w:val="id-ID" w:eastAsia="en-US"/>
        </w:rPr>
      </w:pPr>
      <w:r w:rsidRPr="000373CA">
        <w:rPr>
          <w:rFonts w:ascii="Constantia" w:hAnsi="Constantia" w:cs="Calibri"/>
          <w:iCs/>
          <w:szCs w:val="24"/>
          <w:lang w:val="id-ID" w:eastAsia="en-US"/>
        </w:rPr>
        <w:t>Meningkatkan teknologi yang siap diindustrikan</w:t>
      </w:r>
    </w:p>
    <w:p w:rsidR="000373CA" w:rsidRPr="000373CA" w:rsidRDefault="000373CA" w:rsidP="000373CA">
      <w:pPr>
        <w:numPr>
          <w:ilvl w:val="0"/>
          <w:numId w:val="39"/>
        </w:numPr>
        <w:suppressAutoHyphens w:val="0"/>
        <w:overflowPunct/>
        <w:spacing w:before="120" w:line="360" w:lineRule="auto"/>
        <w:textAlignment w:val="auto"/>
        <w:rPr>
          <w:rFonts w:ascii="Constantia" w:hAnsi="Constantia" w:cs="Calibri"/>
          <w:iCs/>
          <w:szCs w:val="24"/>
          <w:lang w:val="id-ID" w:eastAsia="en-US"/>
        </w:rPr>
      </w:pPr>
      <w:r w:rsidRPr="000373CA">
        <w:rPr>
          <w:rFonts w:ascii="Constantia" w:hAnsi="Constantia" w:cs="Calibri"/>
          <w:iCs/>
          <w:szCs w:val="24"/>
          <w:lang w:val="id-ID" w:eastAsia="en-US"/>
        </w:rPr>
        <w:t>Peningkatan hasil penelitian, pengembangan dan perekayasa (litbangyasa) yang dimanfaatkan.</w:t>
      </w:r>
    </w:p>
    <w:p w:rsidR="000373CA" w:rsidRPr="000373CA" w:rsidRDefault="000373CA" w:rsidP="000373CA">
      <w:pPr>
        <w:numPr>
          <w:ilvl w:val="0"/>
          <w:numId w:val="39"/>
        </w:numPr>
        <w:suppressAutoHyphens w:val="0"/>
        <w:overflowPunct/>
        <w:spacing w:before="120" w:line="360" w:lineRule="auto"/>
        <w:textAlignment w:val="auto"/>
        <w:rPr>
          <w:rFonts w:ascii="Constantia" w:hAnsi="Constantia" w:cs="Calibri"/>
          <w:iCs/>
          <w:szCs w:val="24"/>
          <w:lang w:val="id-ID" w:eastAsia="en-US"/>
        </w:rPr>
      </w:pPr>
      <w:r w:rsidRPr="000373CA">
        <w:rPr>
          <w:rFonts w:ascii="Constantia" w:hAnsi="Constantia" w:cs="Calibri"/>
          <w:iCs/>
          <w:szCs w:val="24"/>
          <w:lang w:val="id-ID" w:eastAsia="en-US"/>
        </w:rPr>
        <w:t>Peningkatan jumlah ketersediaan Standar Nasional Indonesia (SNI)</w:t>
      </w:r>
    </w:p>
    <w:p w:rsidR="000373CA" w:rsidRPr="000373CA" w:rsidRDefault="000373CA" w:rsidP="000373CA">
      <w:pPr>
        <w:numPr>
          <w:ilvl w:val="0"/>
          <w:numId w:val="39"/>
        </w:numPr>
        <w:suppressAutoHyphens w:val="0"/>
        <w:overflowPunct/>
        <w:spacing w:before="120" w:line="360" w:lineRule="auto"/>
        <w:textAlignment w:val="auto"/>
        <w:rPr>
          <w:rFonts w:ascii="Constantia" w:hAnsi="Constantia" w:cs="Calibri"/>
          <w:iCs/>
          <w:szCs w:val="24"/>
          <w:lang w:val="id-ID" w:eastAsia="en-US"/>
        </w:rPr>
      </w:pPr>
      <w:r w:rsidRPr="000373CA">
        <w:rPr>
          <w:rFonts w:ascii="Constantia" w:hAnsi="Constantia" w:cs="Calibri"/>
          <w:iCs/>
          <w:szCs w:val="24"/>
          <w:lang w:val="id-ID" w:eastAsia="en-US"/>
        </w:rPr>
        <w:t>Meningkatkan kesesuaian teknologi hasil litbang dengan SNI</w:t>
      </w:r>
    </w:p>
    <w:p w:rsidR="00620406" w:rsidRPr="000373CA" w:rsidRDefault="000373CA" w:rsidP="000373CA">
      <w:pPr>
        <w:pStyle w:val="ListParagraph"/>
        <w:numPr>
          <w:ilvl w:val="0"/>
          <w:numId w:val="39"/>
        </w:numPr>
        <w:suppressAutoHyphens w:val="0"/>
        <w:overflowPunct/>
        <w:spacing w:before="120" w:after="0" w:line="360" w:lineRule="auto"/>
        <w:textAlignment w:val="auto"/>
        <w:rPr>
          <w:rFonts w:ascii="Constantia" w:hAnsi="Constantia" w:cs="Calibri"/>
          <w:sz w:val="24"/>
          <w:szCs w:val="24"/>
          <w:lang w:eastAsia="en-US"/>
        </w:rPr>
      </w:pPr>
      <w:r w:rsidRPr="000373CA">
        <w:rPr>
          <w:rFonts w:ascii="Constantia" w:hAnsi="Constantia" w:cs="Calibri"/>
          <w:iCs/>
          <w:sz w:val="24"/>
          <w:szCs w:val="24"/>
          <w:lang w:eastAsia="en-US"/>
        </w:rPr>
        <w:t xml:space="preserve"> Peningkatan komersialisasi hasil penelitian dan pengembangan</w:t>
      </w:r>
    </w:p>
    <w:p w:rsidR="000373CA" w:rsidRPr="000373CA" w:rsidRDefault="000373CA" w:rsidP="000373CA">
      <w:pPr>
        <w:pStyle w:val="ListParagraph"/>
        <w:numPr>
          <w:ilvl w:val="1"/>
          <w:numId w:val="79"/>
        </w:numPr>
        <w:suppressAutoHyphens w:val="0"/>
        <w:overflowPunct/>
        <w:spacing w:before="120" w:after="0" w:line="360" w:lineRule="auto"/>
        <w:ind w:left="567" w:hanging="567"/>
        <w:textAlignment w:val="auto"/>
        <w:rPr>
          <w:rFonts w:ascii="Constantia" w:hAnsi="Constantia" w:cs="Calibri"/>
          <w:b/>
          <w:sz w:val="24"/>
          <w:szCs w:val="24"/>
          <w:lang w:eastAsia="en-US"/>
        </w:rPr>
      </w:pPr>
      <w:r w:rsidRPr="000373CA">
        <w:rPr>
          <w:rFonts w:ascii="Constantia" w:hAnsi="Constantia" w:cs="Calibri"/>
          <w:b/>
          <w:iCs/>
          <w:sz w:val="24"/>
          <w:szCs w:val="24"/>
          <w:lang w:eastAsia="en-US"/>
        </w:rPr>
        <w:t>Target Capaian Pembangunan Daerah IPTEK</w:t>
      </w:r>
    </w:p>
    <w:p w:rsidR="000373CA" w:rsidRPr="000373CA" w:rsidRDefault="000373CA" w:rsidP="000373CA">
      <w:pPr>
        <w:suppressAutoHyphens w:val="0"/>
        <w:overflowPunct/>
        <w:spacing w:before="120" w:after="120" w:line="360" w:lineRule="auto"/>
        <w:ind w:left="851" w:hanging="284"/>
        <w:textAlignment w:val="auto"/>
        <w:rPr>
          <w:rFonts w:ascii="Constantia" w:hAnsi="Constantia" w:cs="Calibri"/>
          <w:szCs w:val="24"/>
          <w:lang w:val="id-ID" w:eastAsia="en-US"/>
        </w:rPr>
      </w:pPr>
      <w:r w:rsidRPr="000373CA">
        <w:rPr>
          <w:rFonts w:ascii="Constantia" w:hAnsi="Constantia" w:cs="Calibri"/>
          <w:szCs w:val="24"/>
          <w:lang w:val="id-ID" w:eastAsia="en-US"/>
        </w:rPr>
        <w:t xml:space="preserve">Target capaian dalam pembangunan daerah IPTEK adalah </w:t>
      </w:r>
      <w:r>
        <w:rPr>
          <w:rFonts w:ascii="Constantia" w:hAnsi="Constantia" w:cs="Calibri"/>
          <w:szCs w:val="24"/>
          <w:lang w:val="id-ID" w:eastAsia="en-US"/>
        </w:rPr>
        <w:t>:</w:t>
      </w:r>
    </w:p>
    <w:p w:rsidR="000373CA" w:rsidRPr="000373CA" w:rsidRDefault="000373CA" w:rsidP="000373CA">
      <w:pPr>
        <w:numPr>
          <w:ilvl w:val="0"/>
          <w:numId w:val="95"/>
        </w:numPr>
        <w:suppressAutoHyphens w:val="0"/>
        <w:overflowPunct/>
        <w:spacing w:before="120" w:after="120" w:line="360" w:lineRule="auto"/>
        <w:textAlignment w:val="auto"/>
        <w:rPr>
          <w:rFonts w:ascii="Constantia" w:hAnsi="Constantia" w:cs="Calibri"/>
          <w:szCs w:val="24"/>
          <w:lang w:val="id-ID" w:eastAsia="en-US"/>
        </w:rPr>
      </w:pPr>
      <w:r w:rsidRPr="000373CA">
        <w:rPr>
          <w:rFonts w:ascii="Constantia" w:hAnsi="Constantia" w:cs="Calibri"/>
          <w:szCs w:val="24"/>
          <w:lang w:val="id-ID" w:eastAsia="en-US"/>
        </w:rPr>
        <w:t>Meningkatkan kontribusi IPTEK terhadap daya saing daerah</w:t>
      </w:r>
    </w:p>
    <w:p w:rsidR="000373CA" w:rsidRPr="000373CA" w:rsidRDefault="000373CA" w:rsidP="000373CA">
      <w:pPr>
        <w:numPr>
          <w:ilvl w:val="0"/>
          <w:numId w:val="95"/>
        </w:numPr>
        <w:suppressAutoHyphens w:val="0"/>
        <w:overflowPunct/>
        <w:spacing w:before="120" w:after="120" w:line="360" w:lineRule="auto"/>
        <w:textAlignment w:val="auto"/>
        <w:rPr>
          <w:rFonts w:ascii="Constantia" w:hAnsi="Constantia" w:cs="Calibri"/>
          <w:szCs w:val="24"/>
          <w:lang w:val="id-ID" w:eastAsia="en-US"/>
        </w:rPr>
      </w:pPr>
      <w:r w:rsidRPr="000373CA">
        <w:rPr>
          <w:rFonts w:ascii="Constantia" w:hAnsi="Constantia" w:cs="Calibri"/>
          <w:szCs w:val="24"/>
          <w:lang w:val="id-ID" w:eastAsia="en-US"/>
        </w:rPr>
        <w:t>Meningkatkan nilai tambah produk atau proses produksi</w:t>
      </w:r>
    </w:p>
    <w:p w:rsidR="000373CA" w:rsidRPr="000373CA" w:rsidRDefault="000373CA" w:rsidP="000373CA">
      <w:pPr>
        <w:numPr>
          <w:ilvl w:val="0"/>
          <w:numId w:val="95"/>
        </w:numPr>
        <w:suppressAutoHyphens w:val="0"/>
        <w:overflowPunct/>
        <w:spacing w:before="120" w:after="120" w:line="360" w:lineRule="auto"/>
        <w:textAlignment w:val="auto"/>
        <w:rPr>
          <w:rFonts w:ascii="Constantia" w:hAnsi="Constantia" w:cs="Calibri"/>
          <w:szCs w:val="24"/>
          <w:lang w:val="id-ID" w:eastAsia="en-US"/>
        </w:rPr>
      </w:pPr>
      <w:r w:rsidRPr="000373CA">
        <w:rPr>
          <w:rFonts w:ascii="Constantia" w:hAnsi="Constantia" w:cs="Calibri"/>
          <w:szCs w:val="24"/>
          <w:lang w:val="id-ID" w:eastAsia="en-US"/>
        </w:rPr>
        <w:t>Meningkatkan nilai tambah industri atau produktivitas industri</w:t>
      </w:r>
    </w:p>
    <w:p w:rsidR="000373CA" w:rsidRPr="000373CA" w:rsidRDefault="000373CA" w:rsidP="000373CA">
      <w:pPr>
        <w:numPr>
          <w:ilvl w:val="0"/>
          <w:numId w:val="95"/>
        </w:numPr>
        <w:suppressAutoHyphens w:val="0"/>
        <w:overflowPunct/>
        <w:spacing w:before="120" w:after="120" w:line="360" w:lineRule="auto"/>
        <w:textAlignment w:val="auto"/>
        <w:rPr>
          <w:rFonts w:ascii="Constantia" w:hAnsi="Constantia" w:cs="Calibri"/>
          <w:i/>
          <w:szCs w:val="24"/>
          <w:lang w:val="id-ID" w:eastAsia="en-US"/>
        </w:rPr>
      </w:pPr>
      <w:r w:rsidRPr="000373CA">
        <w:rPr>
          <w:rFonts w:ascii="Constantia" w:hAnsi="Constantia" w:cs="Calibri"/>
          <w:szCs w:val="24"/>
          <w:lang w:val="id-ID" w:eastAsia="en-US"/>
        </w:rPr>
        <w:t xml:space="preserve">Meningkatkan </w:t>
      </w:r>
      <w:r w:rsidRPr="000373CA">
        <w:rPr>
          <w:rFonts w:ascii="Constantia" w:hAnsi="Constantia" w:cs="Calibri"/>
          <w:i/>
          <w:szCs w:val="24"/>
          <w:lang w:val="id-ID" w:eastAsia="en-US"/>
        </w:rPr>
        <w:t>start up company</w:t>
      </w:r>
      <w:r w:rsidRPr="000373CA">
        <w:rPr>
          <w:rFonts w:ascii="Constantia" w:hAnsi="Constantia" w:cs="Calibri"/>
          <w:szCs w:val="24"/>
          <w:lang w:val="id-ID" w:eastAsia="en-US"/>
        </w:rPr>
        <w:t xml:space="preserve"> (perusahaan pemula) berbasis hasil penelitian dan pengembangan/</w:t>
      </w:r>
      <w:r w:rsidRPr="000373CA">
        <w:rPr>
          <w:rFonts w:ascii="Constantia" w:hAnsi="Constantia" w:cs="Calibri"/>
          <w:i/>
          <w:szCs w:val="24"/>
          <w:lang w:val="id-ID" w:eastAsia="en-US"/>
        </w:rPr>
        <w:t>spin off.</w:t>
      </w:r>
    </w:p>
    <w:p w:rsidR="00175B23" w:rsidRPr="0087464A" w:rsidRDefault="00C707A9" w:rsidP="0087464A">
      <w:pPr>
        <w:pageBreakBefore/>
        <w:tabs>
          <w:tab w:val="left" w:pos="1560"/>
        </w:tabs>
        <w:spacing w:before="120" w:after="120" w:line="360" w:lineRule="auto"/>
        <w:jc w:val="center"/>
        <w:rPr>
          <w:rFonts w:ascii="Constantia" w:hAnsi="Constantia"/>
          <w:b/>
          <w:szCs w:val="24"/>
          <w:lang w:val="id-ID"/>
        </w:rPr>
      </w:pPr>
      <w:r>
        <w:rPr>
          <w:rFonts w:ascii="Constantia" w:hAnsi="Constantia"/>
          <w:b/>
          <w:szCs w:val="24"/>
          <w:lang w:val="id-ID"/>
        </w:rPr>
        <w:lastRenderedPageBreak/>
        <w:t>B</w:t>
      </w:r>
      <w:r w:rsidR="00175B23" w:rsidRPr="0087464A">
        <w:rPr>
          <w:rFonts w:ascii="Constantia" w:hAnsi="Constantia"/>
          <w:b/>
          <w:szCs w:val="24"/>
          <w:lang w:val="id-ID"/>
        </w:rPr>
        <w:t>AB I</w:t>
      </w:r>
      <w:r w:rsidR="0013275B" w:rsidRPr="0087464A">
        <w:rPr>
          <w:rFonts w:ascii="Constantia" w:hAnsi="Constantia"/>
          <w:b/>
          <w:szCs w:val="24"/>
        </w:rPr>
        <w:t>II</w:t>
      </w:r>
    </w:p>
    <w:p w:rsidR="00C707A9" w:rsidRDefault="0013275B" w:rsidP="00C707A9">
      <w:pPr>
        <w:tabs>
          <w:tab w:val="left" w:pos="7938"/>
        </w:tabs>
        <w:suppressAutoHyphens w:val="0"/>
        <w:overflowPunct/>
        <w:spacing w:before="120"/>
        <w:jc w:val="center"/>
        <w:textAlignment w:val="auto"/>
        <w:rPr>
          <w:rFonts w:ascii="Constantia" w:hAnsi="Constantia" w:cs="Calibri-Italic"/>
          <w:b/>
          <w:iCs/>
          <w:szCs w:val="24"/>
          <w:lang w:val="id-ID" w:eastAsia="en-US"/>
        </w:rPr>
      </w:pPr>
      <w:r w:rsidRPr="009F29C3">
        <w:rPr>
          <w:rFonts w:ascii="Constantia" w:hAnsi="Constantia" w:cs="Calibri-Italic"/>
          <w:b/>
          <w:iCs/>
          <w:szCs w:val="24"/>
          <w:lang w:eastAsia="en-US"/>
        </w:rPr>
        <w:t xml:space="preserve">PRIORITAS UTAMA PEMBANGUNAN </w:t>
      </w:r>
      <w:r w:rsidR="005B4F6A">
        <w:rPr>
          <w:rFonts w:ascii="Constantia" w:hAnsi="Constantia" w:cs="Calibri-Italic"/>
          <w:b/>
          <w:iCs/>
          <w:szCs w:val="24"/>
          <w:lang w:val="id-ID" w:eastAsia="en-US"/>
        </w:rPr>
        <w:t xml:space="preserve">DAERAH </w:t>
      </w:r>
      <w:r w:rsidR="00C21C56">
        <w:rPr>
          <w:rFonts w:ascii="Constantia" w:hAnsi="Constantia" w:cs="Calibri-Italic"/>
          <w:b/>
          <w:iCs/>
          <w:szCs w:val="24"/>
          <w:lang w:eastAsia="en-US"/>
        </w:rPr>
        <w:t>IPTEK</w:t>
      </w:r>
    </w:p>
    <w:p w:rsidR="0013275B" w:rsidRPr="00C707A9" w:rsidRDefault="00C707A9" w:rsidP="00062010">
      <w:pPr>
        <w:tabs>
          <w:tab w:val="left" w:pos="7938"/>
        </w:tabs>
        <w:suppressAutoHyphens w:val="0"/>
        <w:overflowPunct/>
        <w:spacing w:before="120" w:after="120" w:line="360" w:lineRule="auto"/>
        <w:jc w:val="center"/>
        <w:textAlignment w:val="auto"/>
        <w:rPr>
          <w:rFonts w:ascii="Constantia" w:hAnsi="Constantia" w:cs="Calibri-Italic"/>
          <w:b/>
          <w:iCs/>
          <w:szCs w:val="24"/>
          <w:lang w:val="id-ID" w:eastAsia="en-US"/>
        </w:rPr>
      </w:pPr>
      <w:r>
        <w:rPr>
          <w:rFonts w:ascii="Constantia" w:hAnsi="Constantia" w:cs="Calibri-Italic"/>
          <w:b/>
          <w:iCs/>
          <w:szCs w:val="24"/>
          <w:lang w:val="id-ID" w:eastAsia="en-US"/>
        </w:rPr>
        <w:t>DALAM MENDUKUNG INOVASI DAERAH</w:t>
      </w:r>
    </w:p>
    <w:p w:rsidR="002F4F03" w:rsidRPr="002F4F03" w:rsidRDefault="002F4F03" w:rsidP="00C707A9">
      <w:pPr>
        <w:tabs>
          <w:tab w:val="left" w:pos="7938"/>
        </w:tabs>
        <w:suppressAutoHyphens w:val="0"/>
        <w:overflowPunct/>
        <w:spacing w:before="120"/>
        <w:jc w:val="center"/>
        <w:textAlignment w:val="auto"/>
        <w:rPr>
          <w:rFonts w:ascii="Constantia" w:hAnsi="Constantia" w:cs="Calibri-Italic"/>
          <w:b/>
          <w:iCs/>
          <w:szCs w:val="24"/>
          <w:lang w:val="id-ID" w:eastAsia="en-US"/>
        </w:rPr>
      </w:pPr>
    </w:p>
    <w:p w:rsidR="00446D57" w:rsidRPr="00C707A9" w:rsidRDefault="00446D57" w:rsidP="00446D57">
      <w:pPr>
        <w:tabs>
          <w:tab w:val="left" w:pos="567"/>
        </w:tabs>
        <w:spacing w:before="120" w:after="120" w:line="360" w:lineRule="auto"/>
        <w:ind w:left="567" w:hanging="567"/>
        <w:jc w:val="both"/>
        <w:rPr>
          <w:rFonts w:ascii="Constantia" w:hAnsi="Constantia"/>
          <w:b/>
          <w:szCs w:val="24"/>
          <w:lang w:val="id-ID"/>
        </w:rPr>
      </w:pPr>
      <w:r w:rsidRPr="00446D57">
        <w:rPr>
          <w:rFonts w:ascii="Constantia" w:hAnsi="Constantia" w:cs="Calibri"/>
          <w:b/>
          <w:szCs w:val="24"/>
          <w:lang w:eastAsia="en-US"/>
        </w:rPr>
        <w:t xml:space="preserve">3.1  </w:t>
      </w:r>
      <w:r w:rsidRPr="00446D57">
        <w:rPr>
          <w:rFonts w:ascii="Constantia" w:hAnsi="Constantia" w:cs="Calibri"/>
          <w:b/>
          <w:szCs w:val="24"/>
          <w:lang w:eastAsia="en-US"/>
        </w:rPr>
        <w:tab/>
        <w:t xml:space="preserve">Prioritas Penguatan Sistem Penelitian, Pengembangan dan Penerapan </w:t>
      </w:r>
      <w:r w:rsidR="00C21C56">
        <w:rPr>
          <w:rFonts w:ascii="Constantia" w:hAnsi="Constantia" w:cs="Calibri"/>
          <w:b/>
          <w:szCs w:val="24"/>
          <w:lang w:eastAsia="en-US"/>
        </w:rPr>
        <w:t>IPTEK</w:t>
      </w:r>
      <w:r w:rsidR="00C707A9">
        <w:rPr>
          <w:rFonts w:ascii="Constantia" w:hAnsi="Constantia" w:cs="Calibri"/>
          <w:b/>
          <w:szCs w:val="24"/>
          <w:lang w:val="id-ID" w:eastAsia="en-US"/>
        </w:rPr>
        <w:t xml:space="preserve"> Dalam Mendukung Penguatan Inovasi Daerah</w:t>
      </w:r>
    </w:p>
    <w:p w:rsidR="00F747C1" w:rsidRPr="00F747C1" w:rsidRDefault="00E25B3D" w:rsidP="00446D57">
      <w:pPr>
        <w:spacing w:before="120" w:after="120" w:line="360" w:lineRule="auto"/>
        <w:ind w:left="567"/>
        <w:jc w:val="both"/>
        <w:rPr>
          <w:rFonts w:ascii="Constantia" w:hAnsi="Constantia"/>
          <w:szCs w:val="24"/>
        </w:rPr>
      </w:pPr>
      <w:r>
        <w:rPr>
          <w:rFonts w:ascii="Constantia" w:hAnsi="Constantia"/>
          <w:szCs w:val="24"/>
        </w:rPr>
        <w:t xml:space="preserve">Seperti telah dijelaskan pada bab </w:t>
      </w:r>
      <w:r w:rsidR="00620406">
        <w:rPr>
          <w:rFonts w:ascii="Constantia" w:hAnsi="Constantia"/>
          <w:szCs w:val="24"/>
          <w:lang w:val="id-ID"/>
        </w:rPr>
        <w:t xml:space="preserve">sebelumnya </w:t>
      </w:r>
      <w:r>
        <w:rPr>
          <w:rFonts w:ascii="Constantia" w:hAnsi="Constantia"/>
          <w:szCs w:val="24"/>
        </w:rPr>
        <w:t xml:space="preserve"> bahwa </w:t>
      </w:r>
      <w:r w:rsidR="00C707A9">
        <w:rPr>
          <w:rFonts w:ascii="Constantia" w:hAnsi="Constantia"/>
          <w:szCs w:val="24"/>
          <w:lang w:val="id-ID"/>
        </w:rPr>
        <w:t xml:space="preserve">untuk </w:t>
      </w:r>
      <w:r>
        <w:rPr>
          <w:rFonts w:ascii="Constantia" w:hAnsi="Constantia"/>
          <w:szCs w:val="24"/>
        </w:rPr>
        <w:t xml:space="preserve"> mencapai visi dan misi </w:t>
      </w:r>
      <w:r w:rsidR="00F13B86">
        <w:rPr>
          <w:rFonts w:ascii="Constantia" w:hAnsi="Constantia"/>
          <w:szCs w:val="24"/>
        </w:rPr>
        <w:t xml:space="preserve">dalam pembangunan </w:t>
      </w:r>
      <w:r w:rsidR="00F13B86">
        <w:rPr>
          <w:rFonts w:ascii="Constantia" w:hAnsi="Constantia"/>
          <w:szCs w:val="24"/>
          <w:lang w:val="id-ID"/>
        </w:rPr>
        <w:t xml:space="preserve">daerah </w:t>
      </w:r>
      <w:r w:rsidR="00C21C56">
        <w:rPr>
          <w:rFonts w:ascii="Constantia" w:hAnsi="Constantia"/>
          <w:szCs w:val="24"/>
        </w:rPr>
        <w:t>IPTEK</w:t>
      </w:r>
      <w:r>
        <w:rPr>
          <w:rFonts w:ascii="Constantia" w:hAnsi="Constantia"/>
          <w:szCs w:val="24"/>
        </w:rPr>
        <w:t xml:space="preserve">, </w:t>
      </w:r>
      <w:r w:rsidR="00C707A9">
        <w:rPr>
          <w:rFonts w:ascii="Constantia" w:hAnsi="Constantia"/>
          <w:szCs w:val="24"/>
          <w:lang w:val="id-ID"/>
        </w:rPr>
        <w:t xml:space="preserve">maka </w:t>
      </w:r>
      <w:r>
        <w:rPr>
          <w:rFonts w:ascii="Constantia" w:hAnsi="Constantia"/>
          <w:szCs w:val="24"/>
        </w:rPr>
        <w:t>t</w:t>
      </w:r>
      <w:r w:rsidR="00F13B86">
        <w:rPr>
          <w:rFonts w:ascii="Constantia" w:hAnsi="Constantia"/>
          <w:szCs w:val="24"/>
        </w:rPr>
        <w:t xml:space="preserve">ujuan pembangunan </w:t>
      </w:r>
      <w:r w:rsidR="00F13B86">
        <w:rPr>
          <w:rFonts w:ascii="Constantia" w:hAnsi="Constantia"/>
          <w:szCs w:val="24"/>
          <w:lang w:val="id-ID"/>
        </w:rPr>
        <w:t>daerah</w:t>
      </w:r>
      <w:r w:rsidR="006E7024">
        <w:rPr>
          <w:rFonts w:ascii="Constantia" w:hAnsi="Constantia"/>
          <w:szCs w:val="24"/>
          <w:lang w:val="id-ID"/>
        </w:rPr>
        <w:t xml:space="preserve"> </w:t>
      </w:r>
      <w:r w:rsidR="00C21C56">
        <w:rPr>
          <w:rFonts w:ascii="Constantia" w:hAnsi="Constantia"/>
          <w:szCs w:val="24"/>
        </w:rPr>
        <w:t>IPTEK</w:t>
      </w:r>
      <w:r w:rsidR="006E7024">
        <w:rPr>
          <w:rFonts w:ascii="Constantia" w:hAnsi="Constantia"/>
          <w:szCs w:val="24"/>
          <w:lang w:val="id-ID"/>
        </w:rPr>
        <w:t xml:space="preserve"> </w:t>
      </w:r>
      <w:r>
        <w:rPr>
          <w:rFonts w:ascii="Constantia" w:hAnsi="Constantia"/>
          <w:szCs w:val="24"/>
        </w:rPr>
        <w:t xml:space="preserve">tahun 2015-2019 </w:t>
      </w:r>
      <w:r w:rsidR="00F747C1">
        <w:rPr>
          <w:rFonts w:ascii="Constantia" w:hAnsi="Constantia"/>
          <w:szCs w:val="24"/>
        </w:rPr>
        <w:t xml:space="preserve">adalah </w:t>
      </w:r>
      <w:r>
        <w:rPr>
          <w:rFonts w:ascii="Constantia" w:hAnsi="Constantia"/>
          <w:szCs w:val="24"/>
        </w:rPr>
        <w:t>untuk: 1) m</w:t>
      </w:r>
      <w:r w:rsidR="00F747C1" w:rsidRPr="001E33CA">
        <w:rPr>
          <w:rFonts w:ascii="Constantia" w:hAnsi="Constantia"/>
          <w:szCs w:val="24"/>
        </w:rPr>
        <w:t>eningkat</w:t>
      </w:r>
      <w:r w:rsidR="00C707A9">
        <w:rPr>
          <w:rFonts w:ascii="Constantia" w:hAnsi="Constantia"/>
          <w:szCs w:val="24"/>
          <w:lang w:val="id-ID"/>
        </w:rPr>
        <w:t xml:space="preserve">kan penguasaan </w:t>
      </w:r>
      <w:r w:rsidR="00F747C1" w:rsidRPr="001E33CA">
        <w:rPr>
          <w:rFonts w:ascii="Constantia" w:hAnsi="Constantia"/>
          <w:szCs w:val="24"/>
        </w:rPr>
        <w:t xml:space="preserve"> ilmu pengetahuan dan teknologi</w:t>
      </w:r>
      <w:r w:rsidR="00C707A9">
        <w:rPr>
          <w:rFonts w:ascii="Constantia" w:hAnsi="Constantia"/>
          <w:szCs w:val="24"/>
          <w:lang w:val="id-ID"/>
        </w:rPr>
        <w:t xml:space="preserve"> sebagai basis untuk membangun daya saing daerah;</w:t>
      </w:r>
      <w:r>
        <w:rPr>
          <w:rFonts w:ascii="Constantia" w:hAnsi="Constantia"/>
          <w:szCs w:val="24"/>
        </w:rPr>
        <w:t xml:space="preserve"> dan 2) m</w:t>
      </w:r>
      <w:r w:rsidR="00C707A9">
        <w:rPr>
          <w:rFonts w:ascii="Constantia" w:hAnsi="Constantia"/>
          <w:szCs w:val="24"/>
        </w:rPr>
        <w:t>eningkat</w:t>
      </w:r>
      <w:r w:rsidR="00C707A9">
        <w:rPr>
          <w:rFonts w:ascii="Constantia" w:hAnsi="Constantia"/>
          <w:szCs w:val="24"/>
          <w:lang w:val="id-ID"/>
        </w:rPr>
        <w:t xml:space="preserve">kan kontribusi </w:t>
      </w:r>
      <w:r w:rsidR="00F747C1" w:rsidRPr="00F747C1">
        <w:rPr>
          <w:rFonts w:ascii="Constantia" w:hAnsi="Constantia"/>
          <w:szCs w:val="24"/>
        </w:rPr>
        <w:t xml:space="preserve"> ilmu pengetahuan dan teknologi untuk meningkatkan nilai tambah </w:t>
      </w:r>
      <w:r w:rsidR="00C707A9">
        <w:rPr>
          <w:rFonts w:ascii="Constantia" w:hAnsi="Constantia"/>
          <w:szCs w:val="24"/>
          <w:lang w:val="id-ID"/>
        </w:rPr>
        <w:t xml:space="preserve">pengelolaan </w:t>
      </w:r>
      <w:r w:rsidR="00F747C1" w:rsidRPr="00363CD1">
        <w:rPr>
          <w:rFonts w:ascii="Constantia" w:hAnsi="Constantia"/>
          <w:szCs w:val="24"/>
        </w:rPr>
        <w:t xml:space="preserve"> sumber daya alam dan sumber daya yang berbasis kearifan </w:t>
      </w:r>
      <w:r w:rsidR="0073425F">
        <w:rPr>
          <w:rFonts w:ascii="Constantia" w:hAnsi="Constantia"/>
          <w:szCs w:val="24"/>
        </w:rPr>
        <w:t>lo</w:t>
      </w:r>
      <w:r w:rsidR="0073425F">
        <w:rPr>
          <w:rFonts w:ascii="Constantia" w:hAnsi="Constantia"/>
          <w:szCs w:val="24"/>
          <w:lang w:val="id-ID"/>
        </w:rPr>
        <w:t xml:space="preserve">kal sesuai </w:t>
      </w:r>
      <w:r w:rsidR="00F747C1" w:rsidRPr="00363CD1">
        <w:rPr>
          <w:rFonts w:ascii="Constantia" w:hAnsi="Constantia"/>
          <w:szCs w:val="24"/>
        </w:rPr>
        <w:t xml:space="preserve"> dengan kebutuhan industri dan masyarakat</w:t>
      </w:r>
      <w:r w:rsidR="00F747C1" w:rsidRPr="00F747C1">
        <w:rPr>
          <w:rFonts w:ascii="Constantia" w:hAnsi="Constantia"/>
          <w:szCs w:val="24"/>
        </w:rPr>
        <w:t>.</w:t>
      </w:r>
    </w:p>
    <w:p w:rsidR="00B233CA" w:rsidRDefault="00575158" w:rsidP="00446D57">
      <w:pPr>
        <w:spacing w:before="120" w:after="120" w:line="360" w:lineRule="auto"/>
        <w:ind w:left="567"/>
        <w:jc w:val="both"/>
        <w:rPr>
          <w:rFonts w:ascii="Constantia" w:hAnsi="Constantia"/>
          <w:szCs w:val="24"/>
        </w:rPr>
      </w:pPr>
      <w:r>
        <w:rPr>
          <w:rFonts w:ascii="Constantia" w:hAnsi="Constantia"/>
          <w:szCs w:val="24"/>
        </w:rPr>
        <w:t xml:space="preserve">Untuk mencapai tujuan tersebut diperlukan input sumber daya yang memadai dan proses yang efektif. </w:t>
      </w:r>
      <w:r w:rsidR="00F02830" w:rsidRPr="000103A7">
        <w:rPr>
          <w:rFonts w:ascii="Constantia" w:hAnsi="Constantia"/>
          <w:szCs w:val="24"/>
        </w:rPr>
        <w:t xml:space="preserve">Sumber daya </w:t>
      </w:r>
      <w:r w:rsidR="00C21C56">
        <w:rPr>
          <w:rFonts w:ascii="Constantia" w:hAnsi="Constantia"/>
          <w:szCs w:val="24"/>
        </w:rPr>
        <w:t>IPTEK</w:t>
      </w:r>
      <w:r w:rsidR="00F02830" w:rsidRPr="000103A7">
        <w:rPr>
          <w:rFonts w:ascii="Constantia" w:hAnsi="Constantia"/>
          <w:szCs w:val="24"/>
        </w:rPr>
        <w:t xml:space="preserve"> sebagai faktor input dalam sistem nasional penelitian, pengembangan dan penerapan </w:t>
      </w:r>
      <w:r w:rsidR="00C21C56">
        <w:rPr>
          <w:rFonts w:ascii="Constantia" w:hAnsi="Constantia"/>
          <w:szCs w:val="24"/>
        </w:rPr>
        <w:t>IPTEK</w:t>
      </w:r>
      <w:r w:rsidR="00F02830" w:rsidRPr="000103A7">
        <w:rPr>
          <w:rFonts w:ascii="Constantia" w:hAnsi="Constantia"/>
          <w:szCs w:val="24"/>
        </w:rPr>
        <w:t xml:space="preserve"> meliputi sumber daya manusia, sumber daya fisik, sumber daya pengetahuan, sumber daya modal (anggaran), dan infrastruktur. Di antara kelima faktor input ini terdapat keterkaitan yang erat, dan sumber daya manusia merupakan faktor yang paling signifikan. </w:t>
      </w:r>
      <w:r w:rsidR="000A428F">
        <w:rPr>
          <w:rFonts w:ascii="Constantia" w:hAnsi="Constantia"/>
          <w:szCs w:val="24"/>
        </w:rPr>
        <w:t>Oleh karena itu,</w:t>
      </w:r>
      <w:r w:rsidR="00F02830" w:rsidRPr="000103A7">
        <w:rPr>
          <w:rFonts w:ascii="Constantia" w:hAnsi="Constantia"/>
          <w:szCs w:val="24"/>
        </w:rPr>
        <w:t xml:space="preserve"> untuk </w:t>
      </w:r>
      <w:r w:rsidR="00AD354F">
        <w:rPr>
          <w:rFonts w:ascii="Constantia" w:hAnsi="Constantia"/>
          <w:szCs w:val="24"/>
        </w:rPr>
        <w:t>menc</w:t>
      </w:r>
      <w:r w:rsidR="00F13B86">
        <w:rPr>
          <w:rFonts w:ascii="Constantia" w:hAnsi="Constantia"/>
          <w:szCs w:val="24"/>
        </w:rPr>
        <w:t xml:space="preserve">apai tujuan pembangunan </w:t>
      </w:r>
      <w:r w:rsidR="00F13B86">
        <w:rPr>
          <w:rFonts w:ascii="Constantia" w:hAnsi="Constantia"/>
          <w:szCs w:val="24"/>
          <w:lang w:val="id-ID"/>
        </w:rPr>
        <w:t>daerah</w:t>
      </w:r>
      <w:r w:rsidR="006E7024">
        <w:rPr>
          <w:rFonts w:ascii="Constantia" w:hAnsi="Constantia"/>
          <w:szCs w:val="24"/>
          <w:lang w:val="id-ID"/>
        </w:rPr>
        <w:t xml:space="preserve"> </w:t>
      </w:r>
      <w:r w:rsidR="00C21C56">
        <w:rPr>
          <w:rFonts w:ascii="Constantia" w:hAnsi="Constantia"/>
          <w:szCs w:val="24"/>
        </w:rPr>
        <w:t>IPTEK</w:t>
      </w:r>
      <w:r w:rsidR="006E7024">
        <w:rPr>
          <w:rFonts w:ascii="Constantia" w:hAnsi="Constantia"/>
          <w:szCs w:val="24"/>
          <w:lang w:val="id-ID"/>
        </w:rPr>
        <w:t xml:space="preserve"> </w:t>
      </w:r>
      <w:r w:rsidR="00AD354F">
        <w:rPr>
          <w:rFonts w:ascii="Constantia" w:hAnsi="Constantia"/>
          <w:szCs w:val="24"/>
        </w:rPr>
        <w:t>prioritas diberikan pada</w:t>
      </w:r>
      <w:r w:rsidR="00F02830" w:rsidRPr="000103A7">
        <w:rPr>
          <w:rFonts w:ascii="Constantia" w:hAnsi="Constantia"/>
          <w:szCs w:val="24"/>
        </w:rPr>
        <w:t xml:space="preserve"> peningkatan kapasitas dan kapabilitas SDM </w:t>
      </w:r>
      <w:r w:rsidR="00C21C56">
        <w:rPr>
          <w:rFonts w:ascii="Constantia" w:hAnsi="Constantia"/>
          <w:szCs w:val="24"/>
        </w:rPr>
        <w:t>IPTEK</w:t>
      </w:r>
      <w:r w:rsidR="006E7024">
        <w:rPr>
          <w:rFonts w:ascii="Constantia" w:hAnsi="Constantia"/>
          <w:szCs w:val="24"/>
          <w:lang w:val="id-ID"/>
        </w:rPr>
        <w:t xml:space="preserve"> </w:t>
      </w:r>
      <w:r w:rsidR="00AD354F">
        <w:rPr>
          <w:rFonts w:ascii="Constantia" w:hAnsi="Constantia"/>
          <w:szCs w:val="24"/>
        </w:rPr>
        <w:t xml:space="preserve">sebagai lokomotif </w:t>
      </w:r>
      <w:r w:rsidR="00F02830" w:rsidRPr="000103A7">
        <w:rPr>
          <w:rFonts w:ascii="Constantia" w:hAnsi="Constantia"/>
          <w:szCs w:val="24"/>
        </w:rPr>
        <w:t xml:space="preserve">untuk </w:t>
      </w:r>
      <w:r w:rsidR="00AD354F">
        <w:rPr>
          <w:rFonts w:ascii="Constantia" w:hAnsi="Constantia"/>
          <w:szCs w:val="24"/>
        </w:rPr>
        <w:t>menarik</w:t>
      </w:r>
      <w:r w:rsidR="00F02830" w:rsidRPr="000103A7">
        <w:rPr>
          <w:rFonts w:ascii="Constantia" w:hAnsi="Constantia"/>
          <w:szCs w:val="24"/>
        </w:rPr>
        <w:t xml:space="preserve"> peningkatan faktor input lainnya.</w:t>
      </w:r>
    </w:p>
    <w:p w:rsidR="002A5353" w:rsidRDefault="00575158" w:rsidP="002A5353">
      <w:pPr>
        <w:spacing w:before="120" w:after="120" w:line="360" w:lineRule="auto"/>
        <w:ind w:left="567"/>
        <w:jc w:val="both"/>
        <w:rPr>
          <w:rFonts w:ascii="Constantia" w:hAnsi="Constantia"/>
          <w:szCs w:val="24"/>
          <w:lang w:val="id-ID"/>
        </w:rPr>
      </w:pPr>
      <w:r>
        <w:rPr>
          <w:rFonts w:ascii="Constantia" w:hAnsi="Constantia"/>
          <w:szCs w:val="24"/>
        </w:rPr>
        <w:t xml:space="preserve">Hal ini sejalan dengan </w:t>
      </w:r>
      <w:r w:rsidR="00B233CA">
        <w:rPr>
          <w:rFonts w:ascii="Constantia" w:hAnsi="Constantia"/>
          <w:szCs w:val="24"/>
        </w:rPr>
        <w:t>pentahapan pencapaian Ren</w:t>
      </w:r>
      <w:r w:rsidR="00F13B86">
        <w:rPr>
          <w:rFonts w:ascii="Constantia" w:hAnsi="Constantia"/>
          <w:szCs w:val="24"/>
        </w:rPr>
        <w:t xml:space="preserve">cana </w:t>
      </w:r>
      <w:proofErr w:type="gramStart"/>
      <w:r w:rsidR="00F13B86">
        <w:rPr>
          <w:rFonts w:ascii="Constantia" w:hAnsi="Constantia"/>
          <w:szCs w:val="24"/>
        </w:rPr>
        <w:t xml:space="preserve">Pembangunan </w:t>
      </w:r>
      <w:r w:rsidR="00B233CA">
        <w:rPr>
          <w:rFonts w:ascii="Constantia" w:hAnsi="Constantia"/>
          <w:szCs w:val="24"/>
        </w:rPr>
        <w:t xml:space="preserve"> Jangka</w:t>
      </w:r>
      <w:proofErr w:type="gramEnd"/>
      <w:r w:rsidR="00B233CA">
        <w:rPr>
          <w:rFonts w:ascii="Constantia" w:hAnsi="Constantia"/>
          <w:szCs w:val="24"/>
        </w:rPr>
        <w:t xml:space="preserve"> Panjang</w:t>
      </w:r>
      <w:r w:rsidR="00F13B86">
        <w:rPr>
          <w:rFonts w:ascii="Constantia" w:hAnsi="Constantia"/>
          <w:szCs w:val="24"/>
          <w:lang w:val="id-ID"/>
        </w:rPr>
        <w:t xml:space="preserve"> Daerah</w:t>
      </w:r>
      <w:r w:rsidR="00F13B86">
        <w:rPr>
          <w:rFonts w:ascii="Constantia" w:hAnsi="Constantia"/>
          <w:szCs w:val="24"/>
        </w:rPr>
        <w:t xml:space="preserve"> (RPJP</w:t>
      </w:r>
      <w:r w:rsidR="00F13B86">
        <w:rPr>
          <w:rFonts w:ascii="Constantia" w:hAnsi="Constantia"/>
          <w:szCs w:val="24"/>
          <w:lang w:val="id-ID"/>
        </w:rPr>
        <w:t>D</w:t>
      </w:r>
      <w:r w:rsidR="00B233CA">
        <w:rPr>
          <w:rFonts w:ascii="Constantia" w:hAnsi="Constantia"/>
          <w:szCs w:val="24"/>
        </w:rPr>
        <w:t>) 2005-2025 dimana pada periode tahun 2015-2019 pembangunan nasional</w:t>
      </w:r>
      <w:r w:rsidR="00F13B86">
        <w:rPr>
          <w:rFonts w:ascii="Constantia" w:hAnsi="Constantia"/>
          <w:szCs w:val="24"/>
          <w:lang w:val="id-ID"/>
        </w:rPr>
        <w:t xml:space="preserve"> dan daerah</w:t>
      </w:r>
      <w:r w:rsidR="00B233CA">
        <w:rPr>
          <w:rFonts w:ascii="Constantia" w:hAnsi="Constantia"/>
          <w:szCs w:val="24"/>
        </w:rPr>
        <w:t xml:space="preserve"> dilaksanakan </w:t>
      </w:r>
      <w:r w:rsidR="00620406">
        <w:rPr>
          <w:rFonts w:ascii="Constantia" w:hAnsi="Constantia"/>
          <w:szCs w:val="24"/>
          <w:lang w:val="id-ID"/>
        </w:rPr>
        <w:t>ber</w:t>
      </w:r>
      <w:r w:rsidR="00B233CA">
        <w:rPr>
          <w:rFonts w:ascii="Constantia" w:hAnsi="Constantia"/>
          <w:szCs w:val="24"/>
        </w:rPr>
        <w:t xml:space="preserve">tujuan untuk </w:t>
      </w:r>
      <w:r w:rsidR="00B233CA" w:rsidRPr="00B233CA">
        <w:rPr>
          <w:rFonts w:ascii="Constantia" w:hAnsi="Constantia"/>
          <w:szCs w:val="24"/>
        </w:rPr>
        <w:t xml:space="preserve"> memantapkan pembangunan secara menyeluruh di berbagai bidang dengan menekankan pencapaian daya saing kompetitif perekonomian berlandaskan </w:t>
      </w:r>
      <w:r w:rsidR="00B233CA">
        <w:rPr>
          <w:rFonts w:ascii="Constantia" w:hAnsi="Constantia"/>
          <w:szCs w:val="24"/>
        </w:rPr>
        <w:lastRenderedPageBreak/>
        <w:t xml:space="preserve">pada </w:t>
      </w:r>
      <w:r w:rsidR="00B233CA" w:rsidRPr="00B233CA">
        <w:rPr>
          <w:rFonts w:ascii="Constantia" w:hAnsi="Constantia"/>
          <w:szCs w:val="24"/>
        </w:rPr>
        <w:t xml:space="preserve">keunggulan sumber daya alam dan sumber daya manusia </w:t>
      </w:r>
      <w:r w:rsidR="00B233CA">
        <w:rPr>
          <w:rFonts w:ascii="Constantia" w:hAnsi="Constantia"/>
          <w:szCs w:val="24"/>
        </w:rPr>
        <w:t xml:space="preserve">yang </w:t>
      </w:r>
      <w:r w:rsidR="00B233CA" w:rsidRPr="00B233CA">
        <w:rPr>
          <w:rFonts w:ascii="Constantia" w:hAnsi="Constantia"/>
          <w:szCs w:val="24"/>
        </w:rPr>
        <w:t xml:space="preserve">berkualitas serta kemampuan ilmu </w:t>
      </w:r>
      <w:r w:rsidR="00F35553">
        <w:rPr>
          <w:rFonts w:ascii="Constantia" w:hAnsi="Constantia"/>
          <w:szCs w:val="24"/>
        </w:rPr>
        <w:t xml:space="preserve">pengetahuan </w:t>
      </w:r>
      <w:r w:rsidR="00B233CA" w:rsidRPr="00B233CA">
        <w:rPr>
          <w:rFonts w:ascii="Constantia" w:hAnsi="Constantia"/>
          <w:szCs w:val="24"/>
        </w:rPr>
        <w:t>dan teknologi yang terus meningkat.</w:t>
      </w:r>
      <w:r w:rsidR="008B7DE3">
        <w:rPr>
          <w:rFonts w:ascii="Constantia" w:hAnsi="Constantia"/>
          <w:szCs w:val="24"/>
        </w:rPr>
        <w:t xml:space="preserve"> Selain itu, hal ini sejalan dengan Masterplan Percepatan dan </w:t>
      </w:r>
      <w:r w:rsidR="00F13B86">
        <w:rPr>
          <w:rFonts w:ascii="Constantia" w:hAnsi="Constantia"/>
          <w:szCs w:val="24"/>
          <w:lang w:val="id-ID"/>
        </w:rPr>
        <w:t>P</w:t>
      </w:r>
      <w:r w:rsidR="008B7DE3">
        <w:rPr>
          <w:rFonts w:ascii="Constantia" w:hAnsi="Constantia"/>
          <w:szCs w:val="24"/>
        </w:rPr>
        <w:t xml:space="preserve">erluasan Pembangunan Ekonomi Indonesia 2011-2025 (MP3EI), </w:t>
      </w:r>
      <w:r w:rsidR="00620406">
        <w:rPr>
          <w:rFonts w:ascii="Constantia" w:hAnsi="Constantia"/>
          <w:szCs w:val="24"/>
          <w:lang w:val="id-ID"/>
        </w:rPr>
        <w:t xml:space="preserve">sebagaimana dijelaskan dalam JAKSTRANAS IPTEK 2015-2019  telah digariskan </w:t>
      </w:r>
      <w:r w:rsidR="000B351C">
        <w:rPr>
          <w:rFonts w:ascii="Constantia" w:hAnsi="Constantia"/>
          <w:szCs w:val="24"/>
        </w:rPr>
        <w:t xml:space="preserve">dalam inisiatif 1-747 </w:t>
      </w:r>
      <w:r w:rsidR="008B7DE3">
        <w:rPr>
          <w:rFonts w:ascii="Constantia" w:hAnsi="Constantia"/>
          <w:szCs w:val="24"/>
        </w:rPr>
        <w:t xml:space="preserve">bahwa peningkatan </w:t>
      </w:r>
      <w:r w:rsidR="008B7DE3" w:rsidRPr="008B7DE3">
        <w:rPr>
          <w:rFonts w:ascii="Constantia" w:hAnsi="Constantia"/>
          <w:szCs w:val="24"/>
        </w:rPr>
        <w:t xml:space="preserve">kemampuan sumber daya manusia </w:t>
      </w:r>
      <w:r w:rsidR="00375341">
        <w:rPr>
          <w:rFonts w:ascii="Constantia" w:hAnsi="Constantia"/>
          <w:szCs w:val="24"/>
        </w:rPr>
        <w:t xml:space="preserve">dalam penguasaan </w:t>
      </w:r>
      <w:r w:rsidR="00C21C56">
        <w:rPr>
          <w:rFonts w:ascii="Constantia" w:hAnsi="Constantia"/>
          <w:szCs w:val="24"/>
        </w:rPr>
        <w:t>IPTEK</w:t>
      </w:r>
      <w:r w:rsidR="008B7DE3">
        <w:rPr>
          <w:rFonts w:ascii="Constantia" w:hAnsi="Constantia"/>
          <w:szCs w:val="24"/>
        </w:rPr>
        <w:t>merupakan upaya untuk m</w:t>
      </w:r>
      <w:r w:rsidR="008B7DE3" w:rsidRPr="008B7DE3">
        <w:rPr>
          <w:rFonts w:ascii="Constantia" w:hAnsi="Constantia"/>
          <w:szCs w:val="24"/>
        </w:rPr>
        <w:t>eningkat</w:t>
      </w:r>
      <w:r w:rsidR="008B7DE3">
        <w:rPr>
          <w:rFonts w:ascii="Constantia" w:hAnsi="Constantia"/>
          <w:szCs w:val="24"/>
        </w:rPr>
        <w:t>k</w:t>
      </w:r>
      <w:r w:rsidR="008B7DE3" w:rsidRPr="008B7DE3">
        <w:rPr>
          <w:rFonts w:ascii="Constantia" w:hAnsi="Constantia"/>
          <w:szCs w:val="24"/>
        </w:rPr>
        <w:t xml:space="preserve">an produktivitas menuju </w:t>
      </w:r>
      <w:r w:rsidR="008B7DE3" w:rsidRPr="002F4F03">
        <w:rPr>
          <w:rFonts w:ascii="Constantia" w:hAnsi="Constantia"/>
          <w:b/>
          <w:i/>
          <w:szCs w:val="24"/>
        </w:rPr>
        <w:t>innovation-driven econom</w:t>
      </w:r>
      <w:r w:rsidR="005B5CCE" w:rsidRPr="002F4F03">
        <w:rPr>
          <w:rFonts w:ascii="Constantia" w:hAnsi="Constantia"/>
          <w:b/>
          <w:i/>
          <w:szCs w:val="24"/>
        </w:rPr>
        <w:t>y</w:t>
      </w:r>
      <w:r w:rsidR="008B7DE3" w:rsidRPr="008B7DE3">
        <w:rPr>
          <w:rFonts w:ascii="Constantia" w:hAnsi="Constantia"/>
          <w:szCs w:val="24"/>
        </w:rPr>
        <w:t>.</w:t>
      </w:r>
      <w:r w:rsidR="006E7024">
        <w:rPr>
          <w:rFonts w:ascii="Constantia" w:hAnsi="Constantia"/>
          <w:szCs w:val="24"/>
          <w:lang w:val="id-ID"/>
        </w:rPr>
        <w:t xml:space="preserve"> </w:t>
      </w:r>
      <w:r w:rsidR="002A5353">
        <w:rPr>
          <w:rFonts w:ascii="Constantia" w:hAnsi="Constantia"/>
          <w:szCs w:val="24"/>
        </w:rPr>
        <w:t xml:space="preserve">Agar proses transformasi menuju </w:t>
      </w:r>
      <w:r w:rsidR="002A5353" w:rsidRPr="00375341">
        <w:rPr>
          <w:rFonts w:ascii="Constantia" w:hAnsi="Constantia"/>
          <w:i/>
          <w:szCs w:val="24"/>
        </w:rPr>
        <w:t>innovation-driven econom</w:t>
      </w:r>
      <w:r w:rsidR="002A5353">
        <w:rPr>
          <w:rFonts w:ascii="Constantia" w:hAnsi="Constantia"/>
          <w:i/>
          <w:szCs w:val="24"/>
        </w:rPr>
        <w:t>y</w:t>
      </w:r>
      <w:r w:rsidR="006E7024">
        <w:rPr>
          <w:rFonts w:ascii="Constantia" w:hAnsi="Constantia"/>
          <w:i/>
          <w:szCs w:val="24"/>
          <w:lang w:val="id-ID"/>
        </w:rPr>
        <w:t xml:space="preserve"> </w:t>
      </w:r>
      <w:r w:rsidR="002A5353">
        <w:rPr>
          <w:rFonts w:ascii="Constantia" w:hAnsi="Constantia"/>
          <w:szCs w:val="24"/>
        </w:rPr>
        <w:t xml:space="preserve">dapat berjalan maka upaya peningkatan </w:t>
      </w:r>
      <w:r w:rsidR="002A5353" w:rsidRPr="008B7DE3">
        <w:rPr>
          <w:rFonts w:ascii="Constantia" w:hAnsi="Constantia"/>
          <w:szCs w:val="24"/>
        </w:rPr>
        <w:t>kemampuan sumber daya manusia</w:t>
      </w:r>
      <w:r w:rsidR="006E7024">
        <w:rPr>
          <w:rFonts w:ascii="Constantia" w:hAnsi="Constantia"/>
          <w:szCs w:val="24"/>
          <w:lang w:val="id-ID"/>
        </w:rPr>
        <w:t xml:space="preserve"> </w:t>
      </w:r>
      <w:r w:rsidR="000B351C">
        <w:rPr>
          <w:rFonts w:ascii="Constantia" w:hAnsi="Constantia"/>
          <w:szCs w:val="24"/>
        </w:rPr>
        <w:t xml:space="preserve">dalam penguasaan </w:t>
      </w:r>
      <w:r w:rsidR="00C21C56">
        <w:rPr>
          <w:rFonts w:ascii="Constantia" w:hAnsi="Constantia"/>
          <w:szCs w:val="24"/>
        </w:rPr>
        <w:t>IPTEK</w:t>
      </w:r>
      <w:r w:rsidR="006E7024">
        <w:rPr>
          <w:rFonts w:ascii="Constantia" w:hAnsi="Constantia"/>
          <w:szCs w:val="24"/>
          <w:lang w:val="id-ID"/>
        </w:rPr>
        <w:t xml:space="preserve"> </w:t>
      </w:r>
      <w:r w:rsidR="002A5353">
        <w:rPr>
          <w:rFonts w:ascii="Constantia" w:hAnsi="Constantia"/>
          <w:szCs w:val="24"/>
        </w:rPr>
        <w:t xml:space="preserve">harus diikuti dengan </w:t>
      </w:r>
      <w:r w:rsidR="005107A0" w:rsidRPr="002A5353">
        <w:rPr>
          <w:rFonts w:ascii="Constantia" w:hAnsi="Constantia"/>
          <w:szCs w:val="24"/>
        </w:rPr>
        <w:t xml:space="preserve">pendanaan </w:t>
      </w:r>
      <w:r w:rsidR="002A5353">
        <w:rPr>
          <w:rFonts w:ascii="Constantia" w:hAnsi="Constantia"/>
          <w:szCs w:val="24"/>
        </w:rPr>
        <w:t xml:space="preserve">litbang yang dikelola secara </w:t>
      </w:r>
      <w:r w:rsidR="008F7960">
        <w:rPr>
          <w:rFonts w:ascii="Constantia" w:hAnsi="Constantia"/>
          <w:szCs w:val="24"/>
        </w:rPr>
        <w:t>profesional, modernisasi sarana dan prasarana litbang, dan program litbang yang terkait langsung dengan proses produksi</w:t>
      </w:r>
      <w:r w:rsidR="005107A0" w:rsidRPr="002A5353">
        <w:rPr>
          <w:rFonts w:ascii="Constantia" w:hAnsi="Constantia"/>
          <w:szCs w:val="24"/>
        </w:rPr>
        <w:t>.</w:t>
      </w:r>
    </w:p>
    <w:p w:rsidR="002F4F03" w:rsidRPr="002F4F03" w:rsidRDefault="002F4F03" w:rsidP="002F4F03">
      <w:pPr>
        <w:spacing w:before="120"/>
        <w:ind w:left="567"/>
        <w:jc w:val="both"/>
        <w:rPr>
          <w:rFonts w:ascii="Constantia" w:hAnsi="Constantia"/>
          <w:szCs w:val="24"/>
          <w:lang w:val="id-ID"/>
        </w:rPr>
      </w:pPr>
    </w:p>
    <w:p w:rsidR="00446D57" w:rsidRPr="00446D57" w:rsidRDefault="00446D57" w:rsidP="00446D57">
      <w:pPr>
        <w:tabs>
          <w:tab w:val="left" w:pos="567"/>
        </w:tabs>
        <w:spacing w:before="120" w:after="120" w:line="360" w:lineRule="auto"/>
        <w:jc w:val="both"/>
        <w:rPr>
          <w:rFonts w:ascii="Constantia" w:hAnsi="Constantia"/>
          <w:b/>
          <w:szCs w:val="24"/>
        </w:rPr>
      </w:pPr>
      <w:r w:rsidRPr="00446D57">
        <w:rPr>
          <w:rFonts w:ascii="Constantia" w:hAnsi="Constantia" w:cs="Calibri"/>
          <w:b/>
          <w:szCs w:val="24"/>
          <w:lang w:eastAsia="en-US"/>
        </w:rPr>
        <w:t>3.</w:t>
      </w:r>
      <w:r>
        <w:rPr>
          <w:rFonts w:ascii="Constantia" w:hAnsi="Constantia" w:cs="Calibri"/>
          <w:b/>
          <w:szCs w:val="24"/>
          <w:lang w:eastAsia="en-US"/>
        </w:rPr>
        <w:t>2</w:t>
      </w:r>
      <w:r w:rsidRPr="00446D57">
        <w:rPr>
          <w:rFonts w:ascii="Constantia" w:hAnsi="Constantia" w:cs="Calibri"/>
          <w:b/>
          <w:szCs w:val="24"/>
          <w:lang w:eastAsia="en-US"/>
        </w:rPr>
        <w:tab/>
        <w:t xml:space="preserve">Prioritas </w:t>
      </w:r>
      <w:r w:rsidR="00C21C56">
        <w:rPr>
          <w:rFonts w:ascii="Constantia" w:hAnsi="Constantia" w:cs="Calibri"/>
          <w:b/>
          <w:szCs w:val="24"/>
          <w:lang w:eastAsia="en-US"/>
        </w:rPr>
        <w:t>IPTEK</w:t>
      </w:r>
    </w:p>
    <w:p w:rsidR="00D81D1E" w:rsidRPr="00F60704" w:rsidRDefault="00D81D1E" w:rsidP="00446D57">
      <w:pPr>
        <w:spacing w:before="120" w:after="120" w:line="360" w:lineRule="auto"/>
        <w:ind w:left="567"/>
        <w:jc w:val="both"/>
        <w:rPr>
          <w:rFonts w:ascii="Constantia" w:hAnsi="Constantia"/>
          <w:szCs w:val="24"/>
          <w:lang w:val="id-ID"/>
        </w:rPr>
      </w:pPr>
      <w:r w:rsidRPr="00F60704">
        <w:rPr>
          <w:rFonts w:ascii="Constantia" w:hAnsi="Constantia"/>
          <w:szCs w:val="24"/>
          <w:lang w:val="id-ID"/>
        </w:rPr>
        <w:t xml:space="preserve">Mengacu pada </w:t>
      </w:r>
      <w:r w:rsidR="00414C1E" w:rsidRPr="00F60704">
        <w:rPr>
          <w:rFonts w:ascii="Constantia" w:hAnsi="Constantia"/>
          <w:szCs w:val="24"/>
        </w:rPr>
        <w:t>RPJ</w:t>
      </w:r>
      <w:r w:rsidR="00B233CA" w:rsidRPr="00F60704">
        <w:rPr>
          <w:rFonts w:ascii="Constantia" w:hAnsi="Constantia"/>
          <w:szCs w:val="24"/>
        </w:rPr>
        <w:t>P</w:t>
      </w:r>
      <w:r w:rsidR="00F13B86" w:rsidRPr="00F60704">
        <w:rPr>
          <w:rFonts w:ascii="Constantia" w:hAnsi="Constantia"/>
          <w:szCs w:val="24"/>
          <w:lang w:val="id-ID"/>
        </w:rPr>
        <w:t>D</w:t>
      </w:r>
      <w:r w:rsidR="006E7024">
        <w:rPr>
          <w:rFonts w:ascii="Constantia" w:hAnsi="Constantia"/>
          <w:szCs w:val="24"/>
          <w:lang w:val="id-ID"/>
        </w:rPr>
        <w:t xml:space="preserve"> </w:t>
      </w:r>
      <w:r w:rsidRPr="00F60704">
        <w:rPr>
          <w:rFonts w:ascii="Constantia" w:hAnsi="Constantia"/>
          <w:szCs w:val="24"/>
          <w:lang w:val="id-ID"/>
        </w:rPr>
        <w:t xml:space="preserve">2005-2025 dan untuk menjaga kesinambungan dengan apa yang telah dilakukan pada periode lima tahun sebelumnya, pembangunan </w:t>
      </w:r>
      <w:r w:rsidR="00C21C56">
        <w:rPr>
          <w:rFonts w:ascii="Constantia" w:hAnsi="Constantia"/>
          <w:szCs w:val="24"/>
        </w:rPr>
        <w:t>IPTEK</w:t>
      </w:r>
      <w:r w:rsidRPr="00F60704">
        <w:rPr>
          <w:rFonts w:ascii="Constantia" w:hAnsi="Constantia"/>
          <w:szCs w:val="24"/>
          <w:lang w:val="id-ID"/>
        </w:rPr>
        <w:t xml:space="preserve"> ditujukan untuk mendukung bidang-bidang sebagai berikut: </w:t>
      </w:r>
    </w:p>
    <w:p w:rsidR="00D81D1E" w:rsidRPr="00F60704" w:rsidRDefault="00D81D1E" w:rsidP="00776ACE">
      <w:pPr>
        <w:numPr>
          <w:ilvl w:val="0"/>
          <w:numId w:val="3"/>
        </w:numPr>
        <w:spacing w:line="360" w:lineRule="auto"/>
        <w:ind w:left="993" w:hanging="426"/>
        <w:rPr>
          <w:rFonts w:ascii="Constantia" w:hAnsi="Constantia"/>
          <w:szCs w:val="24"/>
          <w:lang w:val="id-ID"/>
        </w:rPr>
      </w:pPr>
      <w:r w:rsidRPr="00F60704">
        <w:rPr>
          <w:rFonts w:ascii="Constantia" w:hAnsi="Constantia"/>
          <w:szCs w:val="24"/>
          <w:lang w:val="id-ID"/>
        </w:rPr>
        <w:t xml:space="preserve">Pangan, </w:t>
      </w:r>
    </w:p>
    <w:p w:rsidR="00D81D1E" w:rsidRPr="00F60704" w:rsidRDefault="00FD1440" w:rsidP="00776ACE">
      <w:pPr>
        <w:numPr>
          <w:ilvl w:val="0"/>
          <w:numId w:val="3"/>
        </w:numPr>
        <w:spacing w:line="360" w:lineRule="auto"/>
        <w:ind w:left="993" w:hanging="426"/>
        <w:rPr>
          <w:rFonts w:ascii="Constantia" w:hAnsi="Constantia"/>
          <w:szCs w:val="24"/>
          <w:lang w:val="id-ID"/>
        </w:rPr>
      </w:pPr>
      <w:r>
        <w:rPr>
          <w:rFonts w:ascii="Constantia" w:hAnsi="Constantia"/>
          <w:szCs w:val="24"/>
          <w:lang w:val="id-ID"/>
        </w:rPr>
        <w:t>Energi Baru/</w:t>
      </w:r>
      <w:r w:rsidR="00241918" w:rsidRPr="00F60704">
        <w:rPr>
          <w:rFonts w:ascii="Constantia" w:hAnsi="Constantia"/>
          <w:szCs w:val="24"/>
          <w:lang w:val="id-ID"/>
        </w:rPr>
        <w:t>Terbarukan</w:t>
      </w:r>
      <w:r>
        <w:rPr>
          <w:rFonts w:ascii="Constantia" w:hAnsi="Constantia"/>
          <w:szCs w:val="24"/>
          <w:lang w:val="id-ID"/>
        </w:rPr>
        <w:t xml:space="preserve"> dan Lingkungan Hidup</w:t>
      </w:r>
    </w:p>
    <w:p w:rsidR="00D81D1E" w:rsidRPr="00F60704" w:rsidRDefault="00D81D1E" w:rsidP="00776ACE">
      <w:pPr>
        <w:numPr>
          <w:ilvl w:val="0"/>
          <w:numId w:val="3"/>
        </w:numPr>
        <w:spacing w:line="360" w:lineRule="auto"/>
        <w:ind w:left="993" w:hanging="426"/>
        <w:rPr>
          <w:rFonts w:ascii="Constantia" w:hAnsi="Constantia"/>
          <w:szCs w:val="24"/>
          <w:lang w:val="id-ID"/>
        </w:rPr>
      </w:pPr>
      <w:r w:rsidRPr="00F60704">
        <w:rPr>
          <w:rFonts w:ascii="Constantia" w:hAnsi="Constantia"/>
          <w:szCs w:val="24"/>
          <w:lang w:val="id-ID"/>
        </w:rPr>
        <w:t>Transportasi,Teknologi Infomasi dan Komunikasi</w:t>
      </w:r>
      <w:r w:rsidR="00CB36B1" w:rsidRPr="00F60704">
        <w:rPr>
          <w:rFonts w:ascii="Constantia" w:hAnsi="Constantia"/>
          <w:szCs w:val="24"/>
        </w:rPr>
        <w:t>,</w:t>
      </w:r>
    </w:p>
    <w:p w:rsidR="00D81D1E" w:rsidRPr="00F60704" w:rsidRDefault="00D81D1E" w:rsidP="00776ACE">
      <w:pPr>
        <w:numPr>
          <w:ilvl w:val="0"/>
          <w:numId w:val="3"/>
        </w:numPr>
        <w:spacing w:line="360" w:lineRule="auto"/>
        <w:ind w:left="993" w:hanging="426"/>
        <w:rPr>
          <w:rFonts w:ascii="Constantia" w:hAnsi="Constantia"/>
          <w:szCs w:val="24"/>
          <w:lang w:val="id-ID"/>
        </w:rPr>
      </w:pPr>
      <w:r w:rsidRPr="00F60704">
        <w:rPr>
          <w:rFonts w:ascii="Constantia" w:hAnsi="Constantia"/>
          <w:szCs w:val="24"/>
          <w:lang w:val="id-ID"/>
        </w:rPr>
        <w:t>Teknologi Kesehatan dan Obat</w:t>
      </w:r>
      <w:r w:rsidR="00CE6344" w:rsidRPr="00F60704">
        <w:rPr>
          <w:rFonts w:ascii="Constantia" w:hAnsi="Constantia"/>
          <w:szCs w:val="24"/>
        </w:rPr>
        <w:t>,</w:t>
      </w:r>
    </w:p>
    <w:p w:rsidR="00241918" w:rsidRPr="00F60704" w:rsidRDefault="00241918" w:rsidP="00776ACE">
      <w:pPr>
        <w:numPr>
          <w:ilvl w:val="0"/>
          <w:numId w:val="3"/>
        </w:numPr>
        <w:spacing w:line="360" w:lineRule="auto"/>
        <w:ind w:left="993" w:hanging="426"/>
        <w:rPr>
          <w:rFonts w:ascii="Constantia" w:hAnsi="Constantia"/>
          <w:szCs w:val="24"/>
          <w:lang w:val="id-ID"/>
        </w:rPr>
      </w:pPr>
      <w:r w:rsidRPr="00F60704">
        <w:rPr>
          <w:rFonts w:ascii="Constantia" w:hAnsi="Constantia"/>
          <w:szCs w:val="24"/>
          <w:lang w:val="id-ID"/>
        </w:rPr>
        <w:t>Sosial Budaya, Ekonomi, dan Pendidikan</w:t>
      </w:r>
    </w:p>
    <w:p w:rsidR="00D81D1E" w:rsidRPr="00F60704" w:rsidRDefault="00D81D1E" w:rsidP="00446D57">
      <w:pPr>
        <w:spacing w:before="120" w:after="120" w:line="360" w:lineRule="auto"/>
        <w:ind w:left="567"/>
        <w:jc w:val="both"/>
        <w:rPr>
          <w:rFonts w:ascii="Constantia" w:hAnsi="Constantia"/>
          <w:szCs w:val="24"/>
          <w:lang w:val="id-ID"/>
        </w:rPr>
      </w:pPr>
      <w:r w:rsidRPr="00F60704">
        <w:rPr>
          <w:rFonts w:ascii="Constantia" w:hAnsi="Constantia"/>
          <w:szCs w:val="24"/>
          <w:lang w:val="id-ID"/>
        </w:rPr>
        <w:t xml:space="preserve">Adapun </w:t>
      </w:r>
      <w:r w:rsidR="0095307B" w:rsidRPr="00F60704">
        <w:rPr>
          <w:rFonts w:ascii="Constantia" w:hAnsi="Constantia"/>
          <w:szCs w:val="24"/>
        </w:rPr>
        <w:t xml:space="preserve">fokus penelitian, pengembangan, dan penerapan </w:t>
      </w:r>
      <w:r w:rsidR="00C21C56">
        <w:rPr>
          <w:rFonts w:ascii="Constantia" w:hAnsi="Constantia"/>
          <w:szCs w:val="24"/>
        </w:rPr>
        <w:t>IPTEK</w:t>
      </w:r>
      <w:r w:rsidRPr="00F60704">
        <w:rPr>
          <w:rFonts w:ascii="Constantia" w:hAnsi="Constantia"/>
          <w:szCs w:val="24"/>
          <w:lang w:val="id-ID"/>
        </w:rPr>
        <w:t xml:space="preserve"> pada masing-masing bidang adalah sebagai berikut:</w:t>
      </w:r>
    </w:p>
    <w:p w:rsidR="00D81D1E" w:rsidRPr="00776ACE" w:rsidRDefault="00D81D1E" w:rsidP="00446D57">
      <w:pPr>
        <w:numPr>
          <w:ilvl w:val="0"/>
          <w:numId w:val="4"/>
        </w:numPr>
        <w:spacing w:before="120" w:after="120" w:line="360" w:lineRule="auto"/>
        <w:ind w:left="851" w:hanging="284"/>
        <w:rPr>
          <w:rFonts w:ascii="Constantia" w:hAnsi="Constantia"/>
          <w:b/>
          <w:i/>
          <w:szCs w:val="24"/>
          <w:lang w:val="id-ID"/>
        </w:rPr>
      </w:pPr>
      <w:r w:rsidRPr="00776ACE">
        <w:rPr>
          <w:rFonts w:ascii="Constantia" w:hAnsi="Constantia"/>
          <w:b/>
          <w:i/>
          <w:szCs w:val="24"/>
          <w:lang w:val="id-ID"/>
        </w:rPr>
        <w:t>Pangan</w:t>
      </w:r>
    </w:p>
    <w:p w:rsidR="00887C58" w:rsidRPr="00F60704" w:rsidRDefault="00887C58" w:rsidP="004912AA">
      <w:pPr>
        <w:pStyle w:val="ListParagraph"/>
        <w:spacing w:before="120" w:after="120" w:line="360" w:lineRule="auto"/>
        <w:ind w:left="993"/>
        <w:jc w:val="both"/>
        <w:rPr>
          <w:rFonts w:ascii="Constantia" w:hAnsi="Constantia"/>
          <w:color w:val="000000"/>
          <w:sz w:val="24"/>
          <w:szCs w:val="24"/>
        </w:rPr>
      </w:pPr>
      <w:r w:rsidRPr="00F60704">
        <w:rPr>
          <w:rFonts w:ascii="Constantia" w:hAnsi="Constantia"/>
          <w:color w:val="000000"/>
          <w:sz w:val="24"/>
          <w:szCs w:val="24"/>
        </w:rPr>
        <w:t xml:space="preserve">Bekurangnya lahan pertanian yang subur secara progresif disertai perubahan iklim global mengancam pasokan pangan nasional.Sementara itu fakta menunjukkan bahwa kebutuhan pangan selalu meningkat seiring </w:t>
      </w:r>
      <w:r w:rsidRPr="00F60704">
        <w:rPr>
          <w:rFonts w:ascii="Constantia" w:hAnsi="Constantia"/>
          <w:color w:val="000000"/>
          <w:sz w:val="24"/>
          <w:szCs w:val="24"/>
        </w:rPr>
        <w:lastRenderedPageBreak/>
        <w:t>dengan meningkatnya jumlah penduduk yang pesat.Kedua fakta tersebut menyebabkan kemampuan penyediaan pangan semakin terbatas, sehingga jika tidak dicarikan solusinya dapat mengarah pada terjadinya krisis pangan.Oleh sebab itu diperlukan terobosan teknologi untuk dapat menggunakan lahan-lahan sub-optimal yang saat ini masih belum dimanfaatkan dengan baik agar ketahanan pangan dapat dijaga.</w:t>
      </w:r>
    </w:p>
    <w:p w:rsidR="00887C58" w:rsidRPr="00F60704" w:rsidRDefault="00887C58" w:rsidP="004912AA">
      <w:pPr>
        <w:pStyle w:val="ListParagraph"/>
        <w:spacing w:before="120" w:after="120" w:line="360" w:lineRule="auto"/>
        <w:ind w:left="993"/>
        <w:jc w:val="both"/>
        <w:rPr>
          <w:rFonts w:ascii="Constantia" w:hAnsi="Constantia"/>
          <w:color w:val="000000"/>
          <w:sz w:val="24"/>
          <w:szCs w:val="24"/>
        </w:rPr>
      </w:pPr>
      <w:r w:rsidRPr="00F60704">
        <w:rPr>
          <w:rFonts w:ascii="Constantia" w:hAnsi="Constantia"/>
          <w:color w:val="000000"/>
          <w:sz w:val="24"/>
          <w:szCs w:val="24"/>
        </w:rPr>
        <w:t>Lahan-lahan sub-optimal masih tersedia luas di</w:t>
      </w:r>
      <w:r w:rsidR="00F60704" w:rsidRPr="00F60704">
        <w:rPr>
          <w:rFonts w:ascii="Constantia" w:hAnsi="Constantia"/>
          <w:color w:val="000000"/>
          <w:sz w:val="24"/>
          <w:szCs w:val="24"/>
        </w:rPr>
        <w:t xml:space="preserve"> Provinsi Lampung</w:t>
      </w:r>
      <w:r w:rsidRPr="00F60704">
        <w:rPr>
          <w:rFonts w:ascii="Constantia" w:hAnsi="Constantia"/>
          <w:color w:val="000000"/>
          <w:sz w:val="24"/>
          <w:szCs w:val="24"/>
        </w:rPr>
        <w:t xml:space="preserve">, terutama lahan kering masam, rawa pasang surut, rawa lebak,  dan </w:t>
      </w:r>
      <w:r w:rsidR="00FD1440">
        <w:rPr>
          <w:rFonts w:ascii="Constantia" w:hAnsi="Constantia"/>
          <w:color w:val="000000"/>
          <w:sz w:val="24"/>
          <w:szCs w:val="24"/>
        </w:rPr>
        <w:t xml:space="preserve">lahan kering. Pengelolaan lahan </w:t>
      </w:r>
      <w:r w:rsidRPr="00F60704">
        <w:rPr>
          <w:rFonts w:ascii="Constantia" w:hAnsi="Constantia"/>
          <w:color w:val="000000"/>
          <w:sz w:val="24"/>
          <w:szCs w:val="24"/>
        </w:rPr>
        <w:t>suboptimal perlu dilakukan secara berkelanjutan (dengan memperhatikan aspek lingkungan) dan bersifat inklusif agar petani dan masyarakat lokal dapat berpartisipasi aktif agar dapat meningkatkan kesejahteraannya. Selain upaya perbaikan karakteristik fisika, kimia, dan biologi tanah lahan-lahan sub</w:t>
      </w:r>
      <w:r w:rsidR="00F60704" w:rsidRPr="00F60704">
        <w:rPr>
          <w:rFonts w:ascii="Constantia" w:hAnsi="Constantia"/>
          <w:color w:val="000000"/>
          <w:sz w:val="24"/>
          <w:szCs w:val="24"/>
        </w:rPr>
        <w:t xml:space="preserve"> optimal,</w:t>
      </w:r>
      <w:r w:rsidRPr="00F60704">
        <w:rPr>
          <w:rFonts w:ascii="Constantia" w:hAnsi="Constantia"/>
          <w:color w:val="000000"/>
          <w:sz w:val="24"/>
          <w:szCs w:val="24"/>
        </w:rPr>
        <w:t xml:space="preserve"> perlu juga secara paralel dilakukan pengembangan varietas/kultivar unggul adaptif untuk masing-masing karakteristik lahan suboptimal, baik melalui </w:t>
      </w:r>
      <w:r w:rsidRPr="00A557FC">
        <w:rPr>
          <w:rFonts w:ascii="Constantia" w:hAnsi="Constantia"/>
          <w:b/>
          <w:i/>
          <w:color w:val="000000"/>
          <w:sz w:val="24"/>
          <w:szCs w:val="24"/>
        </w:rPr>
        <w:t>conventional breeding</w:t>
      </w:r>
      <w:r w:rsidR="00CE2852">
        <w:rPr>
          <w:rFonts w:ascii="Constantia" w:hAnsi="Constantia"/>
          <w:b/>
          <w:i/>
          <w:color w:val="000000"/>
          <w:sz w:val="24"/>
          <w:szCs w:val="24"/>
        </w:rPr>
        <w:t xml:space="preserve"> </w:t>
      </w:r>
      <w:r w:rsidRPr="00F60704">
        <w:rPr>
          <w:rFonts w:ascii="Constantia" w:hAnsi="Constantia"/>
          <w:color w:val="000000"/>
          <w:sz w:val="24"/>
          <w:szCs w:val="24"/>
        </w:rPr>
        <w:t>maupun aplikasi bioteknologi.</w:t>
      </w:r>
    </w:p>
    <w:p w:rsidR="00026ECA" w:rsidRPr="00F60704" w:rsidRDefault="00887C58" w:rsidP="004912AA">
      <w:pPr>
        <w:pStyle w:val="ListParagraph"/>
        <w:spacing w:before="120" w:after="120" w:line="360" w:lineRule="auto"/>
        <w:ind w:left="993"/>
        <w:jc w:val="both"/>
        <w:rPr>
          <w:rFonts w:ascii="Constantia" w:hAnsi="Constantia"/>
          <w:color w:val="000000"/>
          <w:sz w:val="24"/>
          <w:szCs w:val="24"/>
        </w:rPr>
      </w:pPr>
      <w:r w:rsidRPr="00F60704">
        <w:rPr>
          <w:rFonts w:ascii="Constantia" w:hAnsi="Constantia"/>
          <w:color w:val="000000"/>
          <w:sz w:val="24"/>
          <w:szCs w:val="24"/>
        </w:rPr>
        <w:t xml:space="preserve">Dengan memperhatikan potensi sumber daya alam yang dimiliki </w:t>
      </w:r>
      <w:r w:rsidR="00F60704">
        <w:rPr>
          <w:rFonts w:ascii="Constantia" w:hAnsi="Constantia"/>
          <w:color w:val="000000"/>
          <w:sz w:val="24"/>
          <w:szCs w:val="24"/>
        </w:rPr>
        <w:t>Provinsi Lampung</w:t>
      </w:r>
      <w:r w:rsidRPr="00F60704">
        <w:rPr>
          <w:rFonts w:ascii="Constantia" w:hAnsi="Constantia"/>
          <w:color w:val="000000"/>
          <w:sz w:val="24"/>
          <w:szCs w:val="24"/>
        </w:rPr>
        <w:t>, maka peneliti</w:t>
      </w:r>
      <w:r w:rsidR="00813576" w:rsidRPr="00F60704">
        <w:rPr>
          <w:rFonts w:ascii="Constantia" w:hAnsi="Constantia"/>
          <w:color w:val="000000"/>
          <w:sz w:val="24"/>
          <w:szCs w:val="24"/>
        </w:rPr>
        <w:t xml:space="preserve">an, pengembangan dan penerapan </w:t>
      </w:r>
      <w:r w:rsidR="00C21C56">
        <w:rPr>
          <w:rFonts w:ascii="Constantia" w:hAnsi="Constantia"/>
          <w:color w:val="000000"/>
          <w:sz w:val="24"/>
          <w:szCs w:val="24"/>
          <w:lang w:val="en-US"/>
        </w:rPr>
        <w:t>IPTEK</w:t>
      </w:r>
      <w:r w:rsidRPr="00F60704">
        <w:rPr>
          <w:rFonts w:ascii="Constantia" w:hAnsi="Constantia"/>
          <w:color w:val="000000"/>
          <w:sz w:val="24"/>
          <w:szCs w:val="24"/>
        </w:rPr>
        <w:t xml:space="preserve"> difokuskan pada tanaman budidaya pangan dan hortikultura unggul dan tahan penyakit di lahan sub-optimal dan di area Hutan Tanaman Industri (HTI), perkebunan dan kehutanan bernilai tambah tinggi, peternakan  perikanan budidaya dan perikanan tangkap di lahan terbatas, riset bioteknologi dan sumber daya genetika pertanian, pengembangan model integrasi tanaman-ternak</w:t>
      </w:r>
      <w:r w:rsidR="006C04E0" w:rsidRPr="00F60704">
        <w:rPr>
          <w:rFonts w:ascii="Constantia" w:hAnsi="Constantia"/>
          <w:color w:val="000000"/>
          <w:sz w:val="24"/>
          <w:szCs w:val="24"/>
          <w:lang w:val="en-US"/>
        </w:rPr>
        <w:t>-energi (biogas)</w:t>
      </w:r>
      <w:r w:rsidRPr="00F60704">
        <w:rPr>
          <w:rFonts w:ascii="Constantia" w:hAnsi="Constantia"/>
          <w:color w:val="000000"/>
          <w:sz w:val="24"/>
          <w:szCs w:val="24"/>
        </w:rPr>
        <w:t xml:space="preserve">, serta pengembangan </w:t>
      </w:r>
      <w:r w:rsidRPr="00A557FC">
        <w:rPr>
          <w:rFonts w:ascii="Constantia" w:hAnsi="Constantia"/>
          <w:b/>
          <w:i/>
          <w:color w:val="000000"/>
          <w:sz w:val="24"/>
          <w:szCs w:val="24"/>
        </w:rPr>
        <w:t>Smart Village</w:t>
      </w:r>
      <w:r w:rsidR="00CE2852">
        <w:rPr>
          <w:rFonts w:ascii="Constantia" w:hAnsi="Constantia"/>
          <w:b/>
          <w:i/>
          <w:color w:val="000000"/>
          <w:sz w:val="24"/>
          <w:szCs w:val="24"/>
        </w:rPr>
        <w:t xml:space="preserve"> </w:t>
      </w:r>
      <w:r w:rsidRPr="00F60704">
        <w:rPr>
          <w:rFonts w:ascii="Constantia" w:hAnsi="Constantia"/>
          <w:color w:val="000000"/>
          <w:sz w:val="24"/>
          <w:szCs w:val="24"/>
        </w:rPr>
        <w:t>(konservasi, diversifikasi, integrasi, dan optimalisasi sumber daya lingkungan).</w:t>
      </w:r>
    </w:p>
    <w:p w:rsidR="00D81D1E" w:rsidRPr="00F60704" w:rsidRDefault="00D81D1E" w:rsidP="00446D57">
      <w:pPr>
        <w:numPr>
          <w:ilvl w:val="0"/>
          <w:numId w:val="4"/>
        </w:numPr>
        <w:spacing w:before="120" w:after="120" w:line="360" w:lineRule="auto"/>
        <w:ind w:left="993" w:hanging="426"/>
        <w:rPr>
          <w:rFonts w:ascii="Constantia" w:hAnsi="Constantia"/>
          <w:szCs w:val="24"/>
          <w:lang w:val="id-ID"/>
        </w:rPr>
      </w:pPr>
      <w:r w:rsidRPr="00776ACE">
        <w:rPr>
          <w:rFonts w:ascii="Constantia" w:hAnsi="Constantia"/>
          <w:b/>
          <w:i/>
          <w:szCs w:val="24"/>
          <w:lang w:val="id-ID"/>
        </w:rPr>
        <w:t xml:space="preserve">Energi </w:t>
      </w:r>
      <w:r w:rsidR="00F60704" w:rsidRPr="00776ACE">
        <w:rPr>
          <w:rFonts w:ascii="Constantia" w:hAnsi="Constantia"/>
          <w:b/>
          <w:i/>
          <w:szCs w:val="24"/>
          <w:lang w:val="id-ID"/>
        </w:rPr>
        <w:t>Baru Terbarukan dan Lingkungan Hidup</w:t>
      </w:r>
      <w:r w:rsidR="00F60704">
        <w:rPr>
          <w:rFonts w:ascii="Constantia" w:hAnsi="Constantia"/>
          <w:szCs w:val="24"/>
          <w:lang w:val="id-ID"/>
        </w:rPr>
        <w:t>.</w:t>
      </w:r>
    </w:p>
    <w:p w:rsidR="00A92B5A" w:rsidRPr="00F60704" w:rsidRDefault="00FA55F5" w:rsidP="00446D57">
      <w:pPr>
        <w:tabs>
          <w:tab w:val="left" w:pos="1843"/>
        </w:tabs>
        <w:suppressAutoHyphens w:val="0"/>
        <w:spacing w:before="120" w:after="120" w:line="360" w:lineRule="auto"/>
        <w:ind w:left="993"/>
        <w:jc w:val="both"/>
        <w:rPr>
          <w:rFonts w:ascii="Constantia" w:hAnsi="Constantia"/>
          <w:szCs w:val="24"/>
        </w:rPr>
      </w:pPr>
      <w:r w:rsidRPr="00F60704">
        <w:rPr>
          <w:rFonts w:ascii="Constantia" w:hAnsi="Constantia"/>
          <w:szCs w:val="24"/>
          <w:lang w:val="nb-NO"/>
        </w:rPr>
        <w:t>E</w:t>
      </w:r>
      <w:r w:rsidR="005650AF" w:rsidRPr="00F60704">
        <w:rPr>
          <w:rFonts w:ascii="Constantia" w:hAnsi="Constantia"/>
          <w:szCs w:val="24"/>
          <w:lang w:val="nb-NO"/>
        </w:rPr>
        <w:t>nergi</w:t>
      </w:r>
      <w:r w:rsidR="00A92B5A" w:rsidRPr="00F60704">
        <w:rPr>
          <w:rFonts w:ascii="Constantia" w:hAnsi="Constantia"/>
          <w:szCs w:val="24"/>
          <w:lang w:val="nb-NO"/>
        </w:rPr>
        <w:t xml:space="preserve"> sangat </w:t>
      </w:r>
      <w:r w:rsidR="005650AF" w:rsidRPr="00F60704">
        <w:rPr>
          <w:rFonts w:ascii="Constantia" w:hAnsi="Constantia"/>
          <w:szCs w:val="24"/>
          <w:lang w:val="nb-NO"/>
        </w:rPr>
        <w:t xml:space="preserve">vital bagi perekonomian kita karena tidak ada kegiatan manusia yang tidak memerlukan energi. Sementara itu cadangan energi </w:t>
      </w:r>
      <w:r w:rsidR="005650AF" w:rsidRPr="00F60704">
        <w:rPr>
          <w:rFonts w:ascii="Constantia" w:hAnsi="Constantia"/>
          <w:szCs w:val="24"/>
          <w:lang w:val="nb-NO"/>
        </w:rPr>
        <w:lastRenderedPageBreak/>
        <w:t>fosil kita semakin m</w:t>
      </w:r>
      <w:r w:rsidR="00CB36B1" w:rsidRPr="00F60704">
        <w:rPr>
          <w:rFonts w:ascii="Constantia" w:hAnsi="Constantia"/>
          <w:szCs w:val="24"/>
          <w:lang w:val="nb-NO"/>
        </w:rPr>
        <w:t>e</w:t>
      </w:r>
      <w:r w:rsidR="005650AF" w:rsidRPr="00F60704">
        <w:rPr>
          <w:rFonts w:ascii="Constantia" w:hAnsi="Constantia"/>
          <w:szCs w:val="24"/>
          <w:lang w:val="nb-NO"/>
        </w:rPr>
        <w:t>nipis</w:t>
      </w:r>
      <w:r w:rsidR="003F3F86" w:rsidRPr="00F60704">
        <w:rPr>
          <w:rFonts w:ascii="Constantia" w:hAnsi="Constantia"/>
          <w:szCs w:val="24"/>
          <w:lang w:val="nb-NO"/>
        </w:rPr>
        <w:t>.</w:t>
      </w:r>
      <w:r w:rsidR="00CE2852">
        <w:rPr>
          <w:rFonts w:ascii="Constantia" w:hAnsi="Constantia"/>
          <w:szCs w:val="24"/>
          <w:lang w:val="id-ID"/>
        </w:rPr>
        <w:t xml:space="preserve"> </w:t>
      </w:r>
      <w:r w:rsidR="00A92B5A" w:rsidRPr="00F60704">
        <w:rPr>
          <w:rFonts w:ascii="Constantia" w:hAnsi="Constantia"/>
          <w:szCs w:val="24"/>
        </w:rPr>
        <w:t xml:space="preserve">Penelitian, pengembangan dan penerapan </w:t>
      </w:r>
      <w:r w:rsidR="00C21C56">
        <w:rPr>
          <w:rFonts w:ascii="Constantia" w:hAnsi="Constantia"/>
          <w:szCs w:val="24"/>
        </w:rPr>
        <w:t>IPTEK</w:t>
      </w:r>
      <w:r w:rsidR="00A92B5A" w:rsidRPr="00F60704">
        <w:rPr>
          <w:rFonts w:ascii="Constantia" w:hAnsi="Constantia"/>
          <w:szCs w:val="24"/>
        </w:rPr>
        <w:t xml:space="preserve"> difokuskan padaupaya untuk mewujudkan tercapainya elastisitas energi kurang dari satu pada tahun 2025</w:t>
      </w:r>
      <w:r w:rsidR="00A92B5A" w:rsidRPr="00F60704">
        <w:rPr>
          <w:rFonts w:ascii="Constantia" w:hAnsi="Constantia"/>
          <w:szCs w:val="24"/>
          <w:lang w:val="en-GB"/>
        </w:rPr>
        <w:t>.</w:t>
      </w:r>
      <w:r w:rsidR="00A92B5A" w:rsidRPr="00F60704">
        <w:rPr>
          <w:rFonts w:ascii="Constantia" w:hAnsi="Constantia"/>
          <w:szCs w:val="24"/>
          <w:lang w:val="nb-NO"/>
        </w:rPr>
        <w:t>T</w:t>
      </w:r>
      <w:r w:rsidR="003F3F86" w:rsidRPr="00F60704">
        <w:rPr>
          <w:rFonts w:ascii="Constantia" w:hAnsi="Constantia"/>
          <w:szCs w:val="24"/>
          <w:lang w:val="nb-NO"/>
        </w:rPr>
        <w:t>erobosan</w:t>
      </w:r>
      <w:r w:rsidR="005650AF" w:rsidRPr="00F60704">
        <w:rPr>
          <w:rFonts w:ascii="Constantia" w:hAnsi="Constantia"/>
          <w:szCs w:val="24"/>
          <w:lang w:val="nb-NO"/>
        </w:rPr>
        <w:t xml:space="preserve"> teknologi </w:t>
      </w:r>
      <w:r w:rsidR="00A92B5A" w:rsidRPr="00F60704">
        <w:rPr>
          <w:rFonts w:ascii="Constantia" w:hAnsi="Constantia"/>
          <w:szCs w:val="24"/>
          <w:lang w:val="nb-NO"/>
        </w:rPr>
        <w:t xml:space="preserve">diperlukan </w:t>
      </w:r>
      <w:r w:rsidR="003F3F86" w:rsidRPr="00F60704">
        <w:rPr>
          <w:rFonts w:ascii="Constantia" w:hAnsi="Constantia"/>
          <w:szCs w:val="24"/>
          <w:lang w:val="nb-NO"/>
        </w:rPr>
        <w:t>untuk mendorong pemanfaatan sumber</w:t>
      </w:r>
      <w:r w:rsidR="00CE2852">
        <w:rPr>
          <w:rFonts w:ascii="Constantia" w:hAnsi="Constantia"/>
          <w:szCs w:val="24"/>
          <w:lang w:val="id-ID"/>
        </w:rPr>
        <w:t xml:space="preserve"> </w:t>
      </w:r>
      <w:r w:rsidRPr="00F60704">
        <w:rPr>
          <w:rFonts w:ascii="Constantia" w:hAnsi="Constantia"/>
          <w:szCs w:val="24"/>
          <w:lang w:val="nb-NO"/>
        </w:rPr>
        <w:t>e</w:t>
      </w:r>
      <w:r w:rsidR="005650AF" w:rsidRPr="00F60704">
        <w:rPr>
          <w:rFonts w:ascii="Constantia" w:hAnsi="Constantia"/>
          <w:szCs w:val="24"/>
          <w:lang w:val="nb-NO"/>
        </w:rPr>
        <w:t xml:space="preserve">nergi </w:t>
      </w:r>
      <w:r w:rsidRPr="00F60704">
        <w:rPr>
          <w:rFonts w:ascii="Constantia" w:hAnsi="Constantia"/>
          <w:color w:val="000000"/>
          <w:szCs w:val="24"/>
          <w:lang w:val="nb-NO"/>
        </w:rPr>
        <w:t>b</w:t>
      </w:r>
      <w:r w:rsidR="005650AF" w:rsidRPr="00F60704">
        <w:rPr>
          <w:rFonts w:ascii="Constantia" w:hAnsi="Constantia"/>
          <w:color w:val="000000"/>
          <w:szCs w:val="24"/>
          <w:lang w:val="nb-NO"/>
        </w:rPr>
        <w:t>aru</w:t>
      </w:r>
      <w:r w:rsidR="00F60704">
        <w:rPr>
          <w:rFonts w:ascii="Constantia" w:hAnsi="Constantia"/>
          <w:color w:val="000000"/>
          <w:szCs w:val="24"/>
          <w:lang w:val="id-ID"/>
        </w:rPr>
        <w:t xml:space="preserve"> dan </w:t>
      </w:r>
      <w:r w:rsidRPr="00F60704">
        <w:rPr>
          <w:rFonts w:ascii="Constantia" w:hAnsi="Constantia"/>
          <w:color w:val="000000"/>
          <w:szCs w:val="24"/>
          <w:lang w:val="nb-NO"/>
        </w:rPr>
        <w:t>t</w:t>
      </w:r>
      <w:r w:rsidR="005650AF" w:rsidRPr="00F60704">
        <w:rPr>
          <w:rFonts w:ascii="Constantia" w:hAnsi="Constantia"/>
          <w:color w:val="000000"/>
          <w:szCs w:val="24"/>
          <w:lang w:val="nb-NO"/>
        </w:rPr>
        <w:t>erbarukan</w:t>
      </w:r>
      <w:r w:rsidR="00A92B5A" w:rsidRPr="00F60704">
        <w:rPr>
          <w:rFonts w:ascii="Constantia" w:hAnsi="Constantia"/>
          <w:color w:val="000000"/>
          <w:szCs w:val="24"/>
        </w:rPr>
        <w:t>, i</w:t>
      </w:r>
      <w:r w:rsidR="00760AB7" w:rsidRPr="00F60704">
        <w:rPr>
          <w:rFonts w:ascii="Constantia" w:hAnsi="Constantia"/>
          <w:color w:val="000000"/>
          <w:szCs w:val="24"/>
          <w:lang w:val="id-ID"/>
        </w:rPr>
        <w:t>ntensifikasi pencarian dan pengembangan sumber energi (migas, panas bumi, angin, biomasa, energi laut, matahari, air)</w:t>
      </w:r>
      <w:r w:rsidR="00A92B5A" w:rsidRPr="00F60704">
        <w:rPr>
          <w:rFonts w:ascii="Constantia" w:hAnsi="Constantia"/>
          <w:color w:val="000000"/>
          <w:szCs w:val="24"/>
          <w:lang w:val="nb-NO"/>
        </w:rPr>
        <w:t>, dan</w:t>
      </w:r>
      <w:r w:rsidR="00CE2852">
        <w:rPr>
          <w:rFonts w:ascii="Constantia" w:hAnsi="Constantia"/>
          <w:color w:val="000000"/>
          <w:szCs w:val="24"/>
          <w:lang w:val="id-ID"/>
        </w:rPr>
        <w:t xml:space="preserve"> </w:t>
      </w:r>
      <w:r w:rsidR="00A92B5A" w:rsidRPr="00F60704">
        <w:rPr>
          <w:rFonts w:ascii="Constantia" w:hAnsi="Constantia"/>
          <w:color w:val="000000"/>
          <w:szCs w:val="24"/>
        </w:rPr>
        <w:t>k</w:t>
      </w:r>
      <w:r w:rsidR="00760AB7" w:rsidRPr="00F60704">
        <w:rPr>
          <w:rFonts w:ascii="Constantia" w:hAnsi="Constantia"/>
          <w:color w:val="000000"/>
          <w:szCs w:val="24"/>
          <w:lang w:val="id-ID"/>
        </w:rPr>
        <w:t xml:space="preserve">onservasi energi termasuk pengembangan </w:t>
      </w:r>
      <w:r w:rsidR="00F35553" w:rsidRPr="00F60704">
        <w:rPr>
          <w:rFonts w:ascii="Constantia" w:hAnsi="Constantia"/>
          <w:color w:val="000000"/>
          <w:szCs w:val="24"/>
        </w:rPr>
        <w:t>Penerapan Jalur Umum (</w:t>
      </w:r>
      <w:r w:rsidR="00760AB7" w:rsidRPr="00F60704">
        <w:rPr>
          <w:rFonts w:ascii="Constantia" w:hAnsi="Constantia"/>
          <w:color w:val="000000"/>
          <w:szCs w:val="24"/>
          <w:lang w:val="id-ID"/>
        </w:rPr>
        <w:t>PJU</w:t>
      </w:r>
      <w:r w:rsidR="00F35553" w:rsidRPr="00F60704">
        <w:rPr>
          <w:rFonts w:ascii="Constantia" w:hAnsi="Constantia"/>
          <w:color w:val="000000"/>
          <w:szCs w:val="24"/>
        </w:rPr>
        <w:t>)</w:t>
      </w:r>
      <w:r w:rsidR="00760AB7" w:rsidRPr="00F60704">
        <w:rPr>
          <w:rFonts w:ascii="Constantia" w:hAnsi="Constantia"/>
          <w:color w:val="000000"/>
          <w:szCs w:val="24"/>
          <w:lang w:val="id-ID"/>
        </w:rPr>
        <w:t xml:space="preserve"> pintar dan </w:t>
      </w:r>
      <w:r w:rsidR="00760AB7" w:rsidRPr="00776ACE">
        <w:rPr>
          <w:rFonts w:ascii="Constantia" w:hAnsi="Constantia"/>
          <w:b/>
          <w:i/>
          <w:color w:val="000000"/>
          <w:szCs w:val="24"/>
          <w:lang w:val="id-ID"/>
        </w:rPr>
        <w:t>smart grid</w:t>
      </w:r>
      <w:r w:rsidR="00A92B5A" w:rsidRPr="00776ACE">
        <w:rPr>
          <w:rFonts w:ascii="Constantia" w:hAnsi="Constantia"/>
          <w:b/>
          <w:i/>
          <w:color w:val="000000"/>
          <w:szCs w:val="24"/>
        </w:rPr>
        <w:t>.</w:t>
      </w:r>
      <w:r w:rsidR="00CE2852">
        <w:rPr>
          <w:rFonts w:ascii="Constantia" w:hAnsi="Constantia"/>
          <w:b/>
          <w:i/>
          <w:color w:val="000000"/>
          <w:szCs w:val="24"/>
          <w:lang w:val="id-ID"/>
        </w:rPr>
        <w:t xml:space="preserve"> </w:t>
      </w:r>
      <w:r w:rsidR="003F3F86" w:rsidRPr="00F60704">
        <w:rPr>
          <w:rFonts w:ascii="Constantia" w:hAnsi="Constantia"/>
          <w:szCs w:val="24"/>
          <w:lang w:val="nb-NO"/>
        </w:rPr>
        <w:t xml:space="preserve">Untuk </w:t>
      </w:r>
      <w:r w:rsidR="00287B66" w:rsidRPr="00F60704">
        <w:rPr>
          <w:rFonts w:ascii="Constantia" w:hAnsi="Constantia"/>
          <w:szCs w:val="24"/>
          <w:lang w:val="nb-NO"/>
        </w:rPr>
        <w:t xml:space="preserve">mendukung </w:t>
      </w:r>
      <w:r w:rsidR="003F3F86" w:rsidRPr="00F60704">
        <w:rPr>
          <w:rFonts w:ascii="Constantia" w:hAnsi="Constantia"/>
          <w:szCs w:val="24"/>
          <w:lang w:val="nb-NO"/>
        </w:rPr>
        <w:t>p</w:t>
      </w:r>
      <w:r w:rsidR="00D766BF" w:rsidRPr="00F60704">
        <w:rPr>
          <w:rFonts w:ascii="Constantia" w:hAnsi="Constantia"/>
          <w:szCs w:val="24"/>
        </w:rPr>
        <w:t>eni</w:t>
      </w:r>
      <w:r w:rsidR="00414C1E" w:rsidRPr="00F60704">
        <w:rPr>
          <w:rFonts w:ascii="Constantia" w:hAnsi="Constantia"/>
          <w:szCs w:val="24"/>
        </w:rPr>
        <w:t xml:space="preserve">ngkatan </w:t>
      </w:r>
      <w:r w:rsidR="003F3F86" w:rsidRPr="00F60704">
        <w:rPr>
          <w:rFonts w:ascii="Constantia" w:hAnsi="Constantia"/>
          <w:szCs w:val="24"/>
        </w:rPr>
        <w:t>e</w:t>
      </w:r>
      <w:r w:rsidR="00414C1E" w:rsidRPr="00F60704">
        <w:rPr>
          <w:rFonts w:ascii="Constantia" w:hAnsi="Constantia"/>
          <w:szCs w:val="24"/>
        </w:rPr>
        <w:t xml:space="preserve">lektrifikasi </w:t>
      </w:r>
      <w:r w:rsidR="000F1E99">
        <w:rPr>
          <w:rFonts w:ascii="Constantia" w:hAnsi="Constantia"/>
          <w:szCs w:val="24"/>
          <w:lang w:val="id-ID"/>
        </w:rPr>
        <w:t>daerah,</w:t>
      </w:r>
      <w:r w:rsidR="00CE2852">
        <w:rPr>
          <w:rFonts w:ascii="Constantia" w:hAnsi="Constantia"/>
          <w:szCs w:val="24"/>
          <w:lang w:val="id-ID"/>
        </w:rPr>
        <w:t xml:space="preserve"> </w:t>
      </w:r>
      <w:r w:rsidR="00A92B5A" w:rsidRPr="00F60704">
        <w:rPr>
          <w:rFonts w:ascii="Constantia" w:hAnsi="Constantia"/>
          <w:szCs w:val="24"/>
        </w:rPr>
        <w:t xml:space="preserve">maka </w:t>
      </w:r>
      <w:r w:rsidR="003F3F86" w:rsidRPr="00F60704">
        <w:rPr>
          <w:rFonts w:ascii="Constantia" w:hAnsi="Constantia"/>
          <w:szCs w:val="24"/>
        </w:rPr>
        <w:t>penelitian</w:t>
      </w:r>
      <w:r w:rsidR="00A669D4" w:rsidRPr="00F60704">
        <w:rPr>
          <w:rFonts w:ascii="Constantia" w:hAnsi="Constantia"/>
          <w:szCs w:val="24"/>
        </w:rPr>
        <w:t xml:space="preserve">, pengembangan dan penerapan </w:t>
      </w:r>
      <w:r w:rsidR="00C21C56">
        <w:rPr>
          <w:rFonts w:ascii="Constantia" w:hAnsi="Constantia"/>
          <w:szCs w:val="24"/>
        </w:rPr>
        <w:t>IPTEK</w:t>
      </w:r>
      <w:r w:rsidR="003F3F86" w:rsidRPr="00F60704">
        <w:rPr>
          <w:rFonts w:ascii="Constantia" w:hAnsi="Constantia"/>
          <w:szCs w:val="24"/>
        </w:rPr>
        <w:t xml:space="preserve"> difokuskan pada </w:t>
      </w:r>
      <w:r w:rsidR="00D766BF" w:rsidRPr="00F60704">
        <w:rPr>
          <w:rFonts w:ascii="Constantia" w:hAnsi="Constantia"/>
          <w:szCs w:val="24"/>
        </w:rPr>
        <w:t xml:space="preserve">pengembangan </w:t>
      </w:r>
      <w:r w:rsidR="003F3F86" w:rsidRPr="00F60704">
        <w:rPr>
          <w:rFonts w:ascii="Constantia" w:hAnsi="Constantia"/>
          <w:szCs w:val="24"/>
        </w:rPr>
        <w:t>e</w:t>
      </w:r>
      <w:r w:rsidR="00D766BF" w:rsidRPr="00F60704">
        <w:rPr>
          <w:rFonts w:ascii="Constantia" w:hAnsi="Constantia"/>
          <w:szCs w:val="24"/>
        </w:rPr>
        <w:t xml:space="preserve">nergi </w:t>
      </w:r>
      <w:r w:rsidR="003F3F86" w:rsidRPr="00F60704">
        <w:rPr>
          <w:rFonts w:ascii="Constantia" w:hAnsi="Constantia"/>
          <w:szCs w:val="24"/>
        </w:rPr>
        <w:t>p</w:t>
      </w:r>
      <w:r w:rsidR="00D766BF" w:rsidRPr="00F60704">
        <w:rPr>
          <w:rFonts w:ascii="Constantia" w:hAnsi="Constantia"/>
          <w:szCs w:val="24"/>
        </w:rPr>
        <w:t xml:space="preserve">anas bumi, </w:t>
      </w:r>
      <w:r w:rsidR="00A669D4" w:rsidRPr="00F60704">
        <w:rPr>
          <w:rFonts w:ascii="Constantia" w:hAnsi="Constantia"/>
          <w:szCs w:val="24"/>
        </w:rPr>
        <w:t>e</w:t>
      </w:r>
      <w:r w:rsidR="00D766BF" w:rsidRPr="00F60704">
        <w:rPr>
          <w:rFonts w:ascii="Constantia" w:hAnsi="Constantia"/>
          <w:szCs w:val="24"/>
        </w:rPr>
        <w:t xml:space="preserve">nergi </w:t>
      </w:r>
      <w:r w:rsidR="00A669D4" w:rsidRPr="00F60704">
        <w:rPr>
          <w:rFonts w:ascii="Constantia" w:hAnsi="Constantia"/>
          <w:szCs w:val="24"/>
        </w:rPr>
        <w:t>a</w:t>
      </w:r>
      <w:r w:rsidR="00D766BF" w:rsidRPr="00F60704">
        <w:rPr>
          <w:rFonts w:ascii="Constantia" w:hAnsi="Constantia"/>
          <w:szCs w:val="24"/>
        </w:rPr>
        <w:t xml:space="preserve">ngin, </w:t>
      </w:r>
      <w:r w:rsidR="00A669D4" w:rsidRPr="00F60704">
        <w:rPr>
          <w:rFonts w:ascii="Constantia" w:hAnsi="Constantia"/>
          <w:szCs w:val="24"/>
        </w:rPr>
        <w:t>e</w:t>
      </w:r>
      <w:r w:rsidR="00D766BF" w:rsidRPr="00F60704">
        <w:rPr>
          <w:rFonts w:ascii="Constantia" w:hAnsi="Constantia"/>
          <w:szCs w:val="24"/>
        </w:rPr>
        <w:t xml:space="preserve">nergi </w:t>
      </w:r>
      <w:r w:rsidR="00A669D4" w:rsidRPr="00F60704">
        <w:rPr>
          <w:rFonts w:ascii="Constantia" w:hAnsi="Constantia"/>
          <w:szCs w:val="24"/>
        </w:rPr>
        <w:t>s</w:t>
      </w:r>
      <w:r w:rsidR="00D766BF" w:rsidRPr="00F60704">
        <w:rPr>
          <w:rFonts w:ascii="Constantia" w:hAnsi="Constantia"/>
          <w:szCs w:val="24"/>
        </w:rPr>
        <w:t xml:space="preserve">urya, </w:t>
      </w:r>
      <w:r w:rsidR="00A669D4" w:rsidRPr="00F60704">
        <w:rPr>
          <w:rFonts w:ascii="Constantia" w:hAnsi="Constantia"/>
          <w:i/>
          <w:iCs/>
          <w:szCs w:val="24"/>
        </w:rPr>
        <w:t>f</w:t>
      </w:r>
      <w:r w:rsidR="00D766BF" w:rsidRPr="00F60704">
        <w:rPr>
          <w:rFonts w:ascii="Constantia" w:hAnsi="Constantia"/>
          <w:i/>
          <w:iCs/>
          <w:szCs w:val="24"/>
        </w:rPr>
        <w:t xml:space="preserve">uel </w:t>
      </w:r>
      <w:r w:rsidR="00A669D4" w:rsidRPr="00F60704">
        <w:rPr>
          <w:rFonts w:ascii="Constantia" w:hAnsi="Constantia"/>
          <w:i/>
          <w:iCs/>
          <w:szCs w:val="24"/>
        </w:rPr>
        <w:t>c</w:t>
      </w:r>
      <w:r w:rsidR="00D766BF" w:rsidRPr="00F60704">
        <w:rPr>
          <w:rFonts w:ascii="Constantia" w:hAnsi="Constantia"/>
          <w:i/>
          <w:iCs/>
          <w:szCs w:val="24"/>
        </w:rPr>
        <w:t>ell</w:t>
      </w:r>
      <w:r w:rsidR="00D766BF" w:rsidRPr="00F60704">
        <w:rPr>
          <w:rFonts w:ascii="Constantia" w:hAnsi="Constantia"/>
          <w:szCs w:val="24"/>
        </w:rPr>
        <w:t>,</w:t>
      </w:r>
      <w:r w:rsidR="00A669D4" w:rsidRPr="00F60704">
        <w:rPr>
          <w:rFonts w:ascii="Constantia" w:hAnsi="Constantia"/>
          <w:szCs w:val="24"/>
        </w:rPr>
        <w:t xml:space="preserve"> dan e</w:t>
      </w:r>
      <w:r w:rsidR="00D766BF" w:rsidRPr="00F60704">
        <w:rPr>
          <w:rFonts w:ascii="Constantia" w:hAnsi="Constantia"/>
          <w:szCs w:val="24"/>
        </w:rPr>
        <w:t xml:space="preserve">nergi </w:t>
      </w:r>
      <w:r w:rsidR="00A669D4" w:rsidRPr="00F60704">
        <w:rPr>
          <w:rFonts w:ascii="Constantia" w:hAnsi="Constantia"/>
          <w:szCs w:val="24"/>
        </w:rPr>
        <w:t>arus l</w:t>
      </w:r>
      <w:r w:rsidR="00D766BF" w:rsidRPr="00F60704">
        <w:rPr>
          <w:rFonts w:ascii="Constantia" w:hAnsi="Constantia"/>
          <w:szCs w:val="24"/>
        </w:rPr>
        <w:t>aut.</w:t>
      </w:r>
    </w:p>
    <w:p w:rsidR="00A92B5A" w:rsidRDefault="00A669D4" w:rsidP="00446D57">
      <w:pPr>
        <w:tabs>
          <w:tab w:val="left" w:pos="1843"/>
        </w:tabs>
        <w:suppressAutoHyphens w:val="0"/>
        <w:spacing w:before="120" w:after="120" w:line="360" w:lineRule="auto"/>
        <w:ind w:left="993"/>
        <w:jc w:val="both"/>
        <w:rPr>
          <w:rFonts w:ascii="Constantia" w:hAnsi="Constantia"/>
          <w:szCs w:val="24"/>
          <w:lang w:val="id-ID"/>
        </w:rPr>
      </w:pPr>
      <w:r w:rsidRPr="00F60704">
        <w:rPr>
          <w:rFonts w:ascii="Constantia" w:hAnsi="Constantia"/>
          <w:szCs w:val="24"/>
        </w:rPr>
        <w:t>Untuk</w:t>
      </w:r>
      <w:r w:rsidR="00287B66" w:rsidRPr="00F60704">
        <w:rPr>
          <w:rFonts w:ascii="Constantia" w:hAnsi="Constantia"/>
          <w:szCs w:val="24"/>
        </w:rPr>
        <w:t xml:space="preserve"> mendukung penyediaan b</w:t>
      </w:r>
      <w:r w:rsidR="00D766BF" w:rsidRPr="00F60704">
        <w:rPr>
          <w:rFonts w:ascii="Constantia" w:hAnsi="Constantia"/>
          <w:szCs w:val="24"/>
        </w:rPr>
        <w:t xml:space="preserve">ahan </w:t>
      </w:r>
      <w:r w:rsidR="00287B66" w:rsidRPr="00F60704">
        <w:rPr>
          <w:rFonts w:ascii="Constantia" w:hAnsi="Constantia"/>
          <w:szCs w:val="24"/>
        </w:rPr>
        <w:t>b</w:t>
      </w:r>
      <w:r w:rsidR="00D766BF" w:rsidRPr="00F60704">
        <w:rPr>
          <w:rFonts w:ascii="Constantia" w:hAnsi="Constantia"/>
          <w:szCs w:val="24"/>
        </w:rPr>
        <w:t xml:space="preserve">akar dari </w:t>
      </w:r>
      <w:r w:rsidR="00287B66" w:rsidRPr="00F60704">
        <w:rPr>
          <w:rFonts w:ascii="Constantia" w:hAnsi="Constantia"/>
          <w:szCs w:val="24"/>
        </w:rPr>
        <w:t>e</w:t>
      </w:r>
      <w:r w:rsidR="00D766BF" w:rsidRPr="00F60704">
        <w:rPr>
          <w:rFonts w:ascii="Constantia" w:hAnsi="Constantia"/>
          <w:szCs w:val="24"/>
        </w:rPr>
        <w:t xml:space="preserve">nergi </w:t>
      </w:r>
      <w:r w:rsidR="00287B66" w:rsidRPr="00F60704">
        <w:rPr>
          <w:rFonts w:ascii="Constantia" w:hAnsi="Constantia"/>
          <w:szCs w:val="24"/>
        </w:rPr>
        <w:t>baru/terbarukan</w:t>
      </w:r>
      <w:r w:rsidR="00CE2852">
        <w:rPr>
          <w:rFonts w:ascii="Constantia" w:hAnsi="Constantia"/>
          <w:szCs w:val="24"/>
          <w:lang w:val="id-ID"/>
        </w:rPr>
        <w:t xml:space="preserve"> </w:t>
      </w:r>
      <w:r w:rsidR="00A92B5A" w:rsidRPr="00F60704">
        <w:rPr>
          <w:rFonts w:ascii="Constantia" w:hAnsi="Constantia"/>
          <w:szCs w:val="24"/>
        </w:rPr>
        <w:t xml:space="preserve">maka </w:t>
      </w:r>
      <w:r w:rsidR="00287B66" w:rsidRPr="00F60704">
        <w:rPr>
          <w:rFonts w:ascii="Constantia" w:hAnsi="Constantia"/>
          <w:szCs w:val="24"/>
        </w:rPr>
        <w:t xml:space="preserve">penelitian, pengembangan dan penerapan </w:t>
      </w:r>
      <w:r w:rsidR="00C21C56">
        <w:rPr>
          <w:rFonts w:ascii="Constantia" w:hAnsi="Constantia"/>
          <w:szCs w:val="24"/>
        </w:rPr>
        <w:t>IPTEK</w:t>
      </w:r>
      <w:r w:rsidR="00287B66" w:rsidRPr="00F60704">
        <w:rPr>
          <w:rFonts w:ascii="Constantia" w:hAnsi="Constantia"/>
          <w:szCs w:val="24"/>
        </w:rPr>
        <w:t xml:space="preserve"> difokuskan pada </w:t>
      </w:r>
      <w:r w:rsidR="00287B66" w:rsidRPr="00F60704">
        <w:rPr>
          <w:rFonts w:ascii="Constantia" w:hAnsi="Constantia"/>
          <w:i/>
          <w:iCs/>
          <w:color w:val="000000"/>
          <w:szCs w:val="24"/>
        </w:rPr>
        <w:t>b</w:t>
      </w:r>
      <w:r w:rsidR="00D766BF" w:rsidRPr="00F60704">
        <w:rPr>
          <w:rFonts w:ascii="Constantia" w:hAnsi="Constantia"/>
          <w:i/>
          <w:iCs/>
          <w:color w:val="000000"/>
          <w:szCs w:val="24"/>
        </w:rPr>
        <w:t>iofuel</w:t>
      </w:r>
      <w:r w:rsidR="00CE2852">
        <w:rPr>
          <w:rFonts w:ascii="Constantia" w:hAnsi="Constantia"/>
          <w:i/>
          <w:iCs/>
          <w:color w:val="000000"/>
          <w:szCs w:val="24"/>
          <w:lang w:val="id-ID"/>
        </w:rPr>
        <w:t xml:space="preserve"> </w:t>
      </w:r>
      <w:r w:rsidR="00760AB7" w:rsidRPr="00F60704">
        <w:rPr>
          <w:rFonts w:ascii="Constantia" w:hAnsi="Constantia"/>
          <w:color w:val="000000"/>
          <w:szCs w:val="24"/>
          <w:lang w:val="id-ID"/>
        </w:rPr>
        <w:t xml:space="preserve">(penyiapan </w:t>
      </w:r>
      <w:r w:rsidR="00760AB7" w:rsidRPr="00F60704">
        <w:rPr>
          <w:rFonts w:ascii="Constantia" w:hAnsi="Constantia"/>
          <w:i/>
          <w:color w:val="000000"/>
          <w:szCs w:val="24"/>
          <w:lang w:val="id-ID"/>
        </w:rPr>
        <w:t>refinery</w:t>
      </w:r>
      <w:r w:rsidR="00760AB7" w:rsidRPr="00F60704">
        <w:rPr>
          <w:rFonts w:ascii="Constantia" w:hAnsi="Constantia"/>
          <w:color w:val="000000"/>
          <w:szCs w:val="24"/>
          <w:lang w:val="id-ID"/>
        </w:rPr>
        <w:t xml:space="preserve">, proses, </w:t>
      </w:r>
      <w:r w:rsidR="00760AB7" w:rsidRPr="00F60704">
        <w:rPr>
          <w:rFonts w:ascii="Constantia" w:hAnsi="Constantia"/>
          <w:i/>
          <w:color w:val="000000"/>
          <w:szCs w:val="24"/>
          <w:lang w:val="id-ID"/>
        </w:rPr>
        <w:t>engineering</w:t>
      </w:r>
      <w:r w:rsidR="00760AB7" w:rsidRPr="00F60704">
        <w:rPr>
          <w:rFonts w:ascii="Constantia" w:hAnsi="Constantia"/>
          <w:color w:val="000000"/>
          <w:szCs w:val="24"/>
          <w:lang w:val="id-ID"/>
        </w:rPr>
        <w:t xml:space="preserve">, manufaktur, </w:t>
      </w:r>
      <w:r w:rsidR="00A92B5A" w:rsidRPr="00F60704">
        <w:rPr>
          <w:rFonts w:ascii="Constantia" w:hAnsi="Constantia"/>
          <w:color w:val="000000"/>
          <w:szCs w:val="24"/>
        </w:rPr>
        <w:t xml:space="preserve">dan </w:t>
      </w:r>
      <w:r w:rsidR="00760AB7" w:rsidRPr="00F60704">
        <w:rPr>
          <w:rFonts w:ascii="Constantia" w:hAnsi="Constantia"/>
          <w:color w:val="000000"/>
          <w:szCs w:val="24"/>
          <w:lang w:val="id-ID"/>
        </w:rPr>
        <w:t>tata niaga)</w:t>
      </w:r>
      <w:r w:rsidR="00D766BF" w:rsidRPr="00F60704">
        <w:rPr>
          <w:rFonts w:ascii="Constantia" w:hAnsi="Constantia"/>
          <w:color w:val="000000"/>
          <w:szCs w:val="24"/>
        </w:rPr>
        <w:t xml:space="preserve">, </w:t>
      </w:r>
      <w:r w:rsidR="00287B66" w:rsidRPr="00F60704">
        <w:rPr>
          <w:rFonts w:ascii="Constantia" w:hAnsi="Constantia"/>
          <w:i/>
          <w:color w:val="000000"/>
          <w:szCs w:val="24"/>
        </w:rPr>
        <w:t>b</w:t>
      </w:r>
      <w:r w:rsidR="00D766BF" w:rsidRPr="00F60704">
        <w:rPr>
          <w:rFonts w:ascii="Constantia" w:hAnsi="Constantia"/>
          <w:i/>
          <w:color w:val="000000"/>
          <w:szCs w:val="24"/>
        </w:rPr>
        <w:t>iomass</w:t>
      </w:r>
      <w:r w:rsidR="00287B66" w:rsidRPr="00F60704">
        <w:rPr>
          <w:rFonts w:ascii="Constantia" w:hAnsi="Constantia"/>
          <w:color w:val="000000"/>
          <w:szCs w:val="24"/>
        </w:rPr>
        <w:t xml:space="preserve">, </w:t>
      </w:r>
      <w:r w:rsidR="00287B66" w:rsidRPr="00F60704">
        <w:rPr>
          <w:rFonts w:ascii="Constantia" w:hAnsi="Constantia"/>
          <w:i/>
          <w:color w:val="000000"/>
          <w:szCs w:val="24"/>
        </w:rPr>
        <w:t>b</w:t>
      </w:r>
      <w:r w:rsidR="00D766BF" w:rsidRPr="00F60704">
        <w:rPr>
          <w:rFonts w:ascii="Constantia" w:hAnsi="Constantia"/>
          <w:i/>
          <w:color w:val="000000"/>
          <w:szCs w:val="24"/>
        </w:rPr>
        <w:t>iogas</w:t>
      </w:r>
      <w:r w:rsidR="00D766BF" w:rsidRPr="00F60704">
        <w:rPr>
          <w:rFonts w:ascii="Constantia" w:hAnsi="Constantia"/>
          <w:color w:val="000000"/>
          <w:szCs w:val="24"/>
        </w:rPr>
        <w:t xml:space="preserve">, </w:t>
      </w:r>
      <w:r w:rsidR="00287B66" w:rsidRPr="00F60704">
        <w:rPr>
          <w:rFonts w:ascii="Constantia" w:hAnsi="Constantia"/>
          <w:color w:val="000000"/>
          <w:szCs w:val="24"/>
        </w:rPr>
        <w:t>batu</w:t>
      </w:r>
      <w:r w:rsidR="00CE2852">
        <w:rPr>
          <w:rFonts w:ascii="Constantia" w:hAnsi="Constantia"/>
          <w:color w:val="000000"/>
          <w:szCs w:val="24"/>
          <w:lang w:val="id-ID"/>
        </w:rPr>
        <w:t xml:space="preserve"> </w:t>
      </w:r>
      <w:r w:rsidR="00287B66" w:rsidRPr="00F60704">
        <w:rPr>
          <w:rFonts w:ascii="Constantia" w:hAnsi="Constantia"/>
          <w:color w:val="000000"/>
          <w:szCs w:val="24"/>
        </w:rPr>
        <w:t>bara muda</w:t>
      </w:r>
      <w:r w:rsidR="00760AB7" w:rsidRPr="00F60704">
        <w:rPr>
          <w:rFonts w:ascii="Constantia" w:hAnsi="Constantia"/>
          <w:color w:val="000000"/>
          <w:szCs w:val="24"/>
          <w:lang w:val="id-ID"/>
        </w:rPr>
        <w:t xml:space="preserve"> (teknologi batubara bersih)</w:t>
      </w:r>
      <w:r w:rsidR="00D766BF" w:rsidRPr="00F60704">
        <w:rPr>
          <w:rFonts w:ascii="Constantia" w:hAnsi="Constantia"/>
          <w:color w:val="000000"/>
          <w:szCs w:val="24"/>
        </w:rPr>
        <w:t xml:space="preserve">, </w:t>
      </w:r>
      <w:r w:rsidR="00287B66" w:rsidRPr="00F60704">
        <w:rPr>
          <w:rFonts w:ascii="Constantia" w:hAnsi="Constantia"/>
          <w:color w:val="000000"/>
          <w:szCs w:val="24"/>
        </w:rPr>
        <w:t>s</w:t>
      </w:r>
      <w:r w:rsidR="00D766BF" w:rsidRPr="00F60704">
        <w:rPr>
          <w:rFonts w:ascii="Constantia" w:hAnsi="Constantia"/>
          <w:color w:val="000000"/>
          <w:szCs w:val="24"/>
        </w:rPr>
        <w:t>urya</w:t>
      </w:r>
      <w:proofErr w:type="gramStart"/>
      <w:r w:rsidR="00287B66" w:rsidRPr="00F60704">
        <w:rPr>
          <w:rFonts w:ascii="Constantia" w:hAnsi="Constantia"/>
          <w:color w:val="000000"/>
          <w:szCs w:val="24"/>
        </w:rPr>
        <w:t>,</w:t>
      </w:r>
      <w:r w:rsidR="00287B66" w:rsidRPr="00F60704">
        <w:rPr>
          <w:rFonts w:ascii="Constantia" w:hAnsi="Constantia"/>
          <w:i/>
          <w:iCs/>
          <w:szCs w:val="24"/>
        </w:rPr>
        <w:t>t</w:t>
      </w:r>
      <w:r w:rsidR="00D766BF" w:rsidRPr="00F60704">
        <w:rPr>
          <w:rFonts w:ascii="Constantia" w:hAnsi="Constantia"/>
          <w:i/>
          <w:iCs/>
          <w:szCs w:val="24"/>
        </w:rPr>
        <w:t>hermal</w:t>
      </w:r>
      <w:proofErr w:type="gramEnd"/>
      <w:r w:rsidR="00D766BF" w:rsidRPr="00F60704">
        <w:rPr>
          <w:rFonts w:ascii="Constantia" w:hAnsi="Constantia"/>
          <w:szCs w:val="24"/>
        </w:rPr>
        <w:t xml:space="preserve">, </w:t>
      </w:r>
      <w:r w:rsidR="00287B66" w:rsidRPr="00F60704">
        <w:rPr>
          <w:rFonts w:ascii="Constantia" w:hAnsi="Constantia"/>
          <w:szCs w:val="24"/>
        </w:rPr>
        <w:t>h</w:t>
      </w:r>
      <w:r w:rsidR="00D766BF" w:rsidRPr="00F60704">
        <w:rPr>
          <w:rFonts w:ascii="Constantia" w:hAnsi="Constantia"/>
          <w:szCs w:val="24"/>
        </w:rPr>
        <w:t xml:space="preserve">idrogen, dan </w:t>
      </w:r>
      <w:r w:rsidR="00D766BF" w:rsidRPr="00F60704">
        <w:rPr>
          <w:rFonts w:ascii="Constantia" w:hAnsi="Constantia"/>
          <w:i/>
          <w:iCs/>
          <w:szCs w:val="24"/>
        </w:rPr>
        <w:t xml:space="preserve">Coal Bed Methane </w:t>
      </w:r>
      <w:r w:rsidR="00D766BF" w:rsidRPr="00F60704">
        <w:rPr>
          <w:rFonts w:ascii="Constantia" w:hAnsi="Constantia"/>
          <w:szCs w:val="24"/>
        </w:rPr>
        <w:t>(CBM).</w:t>
      </w:r>
    </w:p>
    <w:p w:rsidR="00D81D1E" w:rsidRPr="00776ACE" w:rsidRDefault="00D81D1E" w:rsidP="00446D57">
      <w:pPr>
        <w:numPr>
          <w:ilvl w:val="0"/>
          <w:numId w:val="4"/>
        </w:numPr>
        <w:spacing w:before="120" w:after="120" w:line="360" w:lineRule="auto"/>
        <w:ind w:left="993" w:hanging="426"/>
        <w:rPr>
          <w:rFonts w:ascii="Constantia" w:hAnsi="Constantia"/>
          <w:b/>
          <w:i/>
          <w:szCs w:val="24"/>
          <w:lang w:val="id-ID"/>
        </w:rPr>
      </w:pPr>
      <w:r w:rsidRPr="00776ACE">
        <w:rPr>
          <w:rFonts w:ascii="Constantia" w:hAnsi="Constantia"/>
          <w:b/>
          <w:i/>
          <w:szCs w:val="24"/>
          <w:lang w:val="id-ID"/>
        </w:rPr>
        <w:t>Transportasi</w:t>
      </w:r>
      <w:r w:rsidR="0057741E" w:rsidRPr="00776ACE">
        <w:rPr>
          <w:rFonts w:ascii="Constantia" w:hAnsi="Constantia"/>
          <w:b/>
          <w:i/>
          <w:szCs w:val="24"/>
          <w:lang w:val="id-ID"/>
        </w:rPr>
        <w:t xml:space="preserve"> dan Teknologi Informasi dan Komunikasi</w:t>
      </w:r>
    </w:p>
    <w:p w:rsidR="00180A80" w:rsidRPr="00F60704" w:rsidRDefault="00B56369" w:rsidP="00446D57">
      <w:pPr>
        <w:tabs>
          <w:tab w:val="left" w:pos="1843"/>
        </w:tabs>
        <w:suppressAutoHyphens w:val="0"/>
        <w:spacing w:before="120" w:after="120" w:line="360" w:lineRule="auto"/>
        <w:ind w:left="993"/>
        <w:jc w:val="both"/>
        <w:rPr>
          <w:rFonts w:ascii="Constantia" w:hAnsi="Constantia"/>
          <w:szCs w:val="24"/>
        </w:rPr>
      </w:pPr>
      <w:r w:rsidRPr="00F60704">
        <w:rPr>
          <w:rFonts w:ascii="Constantia" w:hAnsi="Constantia"/>
          <w:szCs w:val="24"/>
        </w:rPr>
        <w:t>D</w:t>
      </w:r>
      <w:r w:rsidR="005650AF" w:rsidRPr="00F60704">
        <w:rPr>
          <w:rFonts w:ascii="Constantia" w:hAnsi="Constantia"/>
          <w:szCs w:val="24"/>
        </w:rPr>
        <w:t xml:space="preserve">engan meningkatnya kegiatan manusia maka meningkat pula kebutuhan </w:t>
      </w:r>
      <w:proofErr w:type="gramStart"/>
      <w:r w:rsidR="0057741E">
        <w:rPr>
          <w:rFonts w:ascii="Constantia" w:hAnsi="Constantia"/>
          <w:szCs w:val="24"/>
          <w:lang w:val="id-ID"/>
        </w:rPr>
        <w:t>akan</w:t>
      </w:r>
      <w:proofErr w:type="gramEnd"/>
      <w:r w:rsidR="00CE2852">
        <w:rPr>
          <w:rFonts w:ascii="Constantia" w:hAnsi="Constantia"/>
          <w:szCs w:val="24"/>
          <w:lang w:val="id-ID"/>
        </w:rPr>
        <w:t xml:space="preserve"> </w:t>
      </w:r>
      <w:r w:rsidR="005650AF" w:rsidRPr="00F60704">
        <w:rPr>
          <w:rFonts w:ascii="Constantia" w:hAnsi="Constantia"/>
          <w:szCs w:val="24"/>
        </w:rPr>
        <w:t>transportas</w:t>
      </w:r>
      <w:r w:rsidR="00F35553" w:rsidRPr="00F60704">
        <w:rPr>
          <w:rFonts w:ascii="Constantia" w:hAnsi="Constantia"/>
          <w:szCs w:val="24"/>
        </w:rPr>
        <w:t>i</w:t>
      </w:r>
      <w:r w:rsidR="005650AF" w:rsidRPr="00F60704">
        <w:rPr>
          <w:rFonts w:ascii="Constantia" w:hAnsi="Constantia"/>
          <w:szCs w:val="24"/>
        </w:rPr>
        <w:t xml:space="preserve">. </w:t>
      </w:r>
      <w:proofErr w:type="gramStart"/>
      <w:r w:rsidR="005650AF" w:rsidRPr="00F60704">
        <w:rPr>
          <w:rFonts w:ascii="Constantia" w:hAnsi="Constantia"/>
          <w:szCs w:val="24"/>
        </w:rPr>
        <w:t xml:space="preserve">Untuk itu diperlukan teknologi transportasi yang tepat guna, cepat, aman, nyaman, terjangkau, hemat energi, dan ramah lingkungan yang dapat menghubungkan kegiatan perekonomian </w:t>
      </w:r>
      <w:r w:rsidR="0057741E">
        <w:rPr>
          <w:rFonts w:ascii="Constantia" w:hAnsi="Constantia"/>
          <w:szCs w:val="24"/>
          <w:lang w:val="id-ID"/>
        </w:rPr>
        <w:t>daerah</w:t>
      </w:r>
      <w:r w:rsidR="005650AF" w:rsidRPr="00F60704">
        <w:rPr>
          <w:rFonts w:ascii="Constantia" w:hAnsi="Constantia"/>
          <w:szCs w:val="24"/>
        </w:rPr>
        <w:t xml:space="preserve"> secara efektif dan efisien.</w:t>
      </w:r>
      <w:proofErr w:type="gramEnd"/>
      <w:r w:rsidR="00287B66" w:rsidRPr="00F60704">
        <w:rPr>
          <w:rFonts w:ascii="Constantia" w:hAnsi="Constantia"/>
          <w:szCs w:val="24"/>
        </w:rPr>
        <w:t xml:space="preserve"> Untuk </w:t>
      </w:r>
      <w:r w:rsidR="002465F4" w:rsidRPr="00F60704">
        <w:rPr>
          <w:rFonts w:ascii="Constantia" w:hAnsi="Constantia"/>
          <w:szCs w:val="24"/>
        </w:rPr>
        <w:t xml:space="preserve">mendukung hal ini maka penelitian, pengembangan dan penerapan </w:t>
      </w:r>
      <w:r w:rsidR="00C21C56">
        <w:rPr>
          <w:rFonts w:ascii="Constantia" w:hAnsi="Constantia"/>
          <w:szCs w:val="24"/>
        </w:rPr>
        <w:t>IPTEK</w:t>
      </w:r>
      <w:r w:rsidR="002465F4" w:rsidRPr="00F60704">
        <w:rPr>
          <w:rFonts w:ascii="Constantia" w:hAnsi="Constantia"/>
          <w:szCs w:val="24"/>
        </w:rPr>
        <w:t xml:space="preserve"> difokuskan pada s</w:t>
      </w:r>
      <w:r w:rsidR="00D766BF" w:rsidRPr="00F60704">
        <w:rPr>
          <w:rFonts w:ascii="Constantia" w:hAnsi="Constantia"/>
          <w:szCs w:val="24"/>
        </w:rPr>
        <w:t xml:space="preserve">istem </w:t>
      </w:r>
      <w:r w:rsidR="004A375C" w:rsidRPr="00F60704">
        <w:rPr>
          <w:rFonts w:ascii="Constantia" w:hAnsi="Constantia"/>
          <w:szCs w:val="24"/>
        </w:rPr>
        <w:t>t</w:t>
      </w:r>
      <w:r w:rsidR="00D766BF" w:rsidRPr="00F60704">
        <w:rPr>
          <w:rFonts w:ascii="Constantia" w:hAnsi="Constantia"/>
          <w:szCs w:val="24"/>
        </w:rPr>
        <w:t xml:space="preserve">ransportasi multimoda untuk </w:t>
      </w:r>
      <w:r w:rsidR="0057741E">
        <w:rPr>
          <w:rFonts w:ascii="Constantia" w:hAnsi="Constantia"/>
          <w:szCs w:val="24"/>
          <w:lang w:val="id-ID"/>
        </w:rPr>
        <w:t xml:space="preserve">mendukung </w:t>
      </w:r>
      <w:r w:rsidR="004A375C" w:rsidRPr="00F60704">
        <w:rPr>
          <w:rFonts w:ascii="Constantia" w:hAnsi="Constantia"/>
          <w:szCs w:val="24"/>
        </w:rPr>
        <w:t>k</w:t>
      </w:r>
      <w:r w:rsidR="00D766BF" w:rsidRPr="00F60704">
        <w:rPr>
          <w:rFonts w:ascii="Constantia" w:hAnsi="Constantia"/>
          <w:szCs w:val="24"/>
        </w:rPr>
        <w:t>onekti</w:t>
      </w:r>
      <w:r w:rsidR="004A375C" w:rsidRPr="00F60704">
        <w:rPr>
          <w:rFonts w:ascii="Constantia" w:hAnsi="Constantia"/>
          <w:szCs w:val="24"/>
        </w:rPr>
        <w:t>v</w:t>
      </w:r>
      <w:r w:rsidR="0057741E">
        <w:rPr>
          <w:rFonts w:ascii="Constantia" w:hAnsi="Constantia"/>
          <w:szCs w:val="24"/>
        </w:rPr>
        <w:t>itas</w:t>
      </w:r>
      <w:r w:rsidR="0057741E">
        <w:rPr>
          <w:rFonts w:ascii="Constantia" w:hAnsi="Constantia"/>
          <w:szCs w:val="24"/>
          <w:lang w:val="id-ID"/>
        </w:rPr>
        <w:t xml:space="preserve">; </w:t>
      </w:r>
      <w:r w:rsidR="002465F4" w:rsidRPr="00F60704">
        <w:rPr>
          <w:rFonts w:ascii="Constantia" w:hAnsi="Constantia"/>
          <w:szCs w:val="24"/>
        </w:rPr>
        <w:t xml:space="preserve"> s</w:t>
      </w:r>
      <w:r w:rsidR="00D766BF" w:rsidRPr="00F60704">
        <w:rPr>
          <w:rFonts w:ascii="Constantia" w:hAnsi="Constantia"/>
          <w:szCs w:val="24"/>
        </w:rPr>
        <w:t xml:space="preserve">istem transportasi </w:t>
      </w:r>
      <w:r w:rsidR="004A375C" w:rsidRPr="00F60704">
        <w:rPr>
          <w:rFonts w:ascii="Constantia" w:hAnsi="Constantia"/>
          <w:szCs w:val="24"/>
        </w:rPr>
        <w:t>p</w:t>
      </w:r>
      <w:r w:rsidR="00414C1E" w:rsidRPr="00F60704">
        <w:rPr>
          <w:rFonts w:ascii="Constantia" w:hAnsi="Constantia"/>
          <w:szCs w:val="24"/>
        </w:rPr>
        <w:t>erkotaan;</w:t>
      </w:r>
      <w:r w:rsidR="002465F4" w:rsidRPr="00F60704">
        <w:rPr>
          <w:rFonts w:ascii="Constantia" w:hAnsi="Constantia"/>
          <w:szCs w:val="24"/>
        </w:rPr>
        <w:t xml:space="preserve"> s</w:t>
      </w:r>
      <w:r w:rsidR="00D766BF" w:rsidRPr="00F60704">
        <w:rPr>
          <w:rFonts w:ascii="Constantia" w:hAnsi="Constantia"/>
          <w:szCs w:val="24"/>
        </w:rPr>
        <w:t xml:space="preserve">istem transportasi untuk sistem </w:t>
      </w:r>
      <w:r w:rsidR="00414C1E" w:rsidRPr="00F60704">
        <w:rPr>
          <w:rFonts w:ascii="Constantia" w:hAnsi="Constantia"/>
          <w:szCs w:val="24"/>
        </w:rPr>
        <w:t>logisti</w:t>
      </w:r>
      <w:r w:rsidR="00CB36B1" w:rsidRPr="00F60704">
        <w:rPr>
          <w:rFonts w:ascii="Constantia" w:hAnsi="Constantia"/>
          <w:szCs w:val="24"/>
        </w:rPr>
        <w:t>k</w:t>
      </w:r>
      <w:r w:rsidR="00414C1E" w:rsidRPr="00F60704">
        <w:rPr>
          <w:rFonts w:ascii="Constantia" w:hAnsi="Constantia"/>
          <w:szCs w:val="24"/>
        </w:rPr>
        <w:t>;</w:t>
      </w:r>
      <w:r w:rsidR="002465F4" w:rsidRPr="00F60704">
        <w:rPr>
          <w:rFonts w:ascii="Constantia" w:hAnsi="Constantia"/>
          <w:szCs w:val="24"/>
        </w:rPr>
        <w:t xml:space="preserve"> t</w:t>
      </w:r>
      <w:r w:rsidR="00D766BF" w:rsidRPr="00F60704">
        <w:rPr>
          <w:rFonts w:ascii="Constantia" w:hAnsi="Constantia"/>
          <w:szCs w:val="24"/>
        </w:rPr>
        <w:t>eknologi keselamatan dan keamanan transportasi</w:t>
      </w:r>
      <w:r w:rsidR="00414C1E" w:rsidRPr="00F60704">
        <w:rPr>
          <w:rFonts w:ascii="Constantia" w:hAnsi="Constantia"/>
          <w:szCs w:val="24"/>
        </w:rPr>
        <w:t>;</w:t>
      </w:r>
      <w:r w:rsidR="002465F4" w:rsidRPr="00F60704">
        <w:rPr>
          <w:rFonts w:ascii="Constantia" w:hAnsi="Constantia"/>
          <w:szCs w:val="24"/>
        </w:rPr>
        <w:t xml:space="preserve"> k</w:t>
      </w:r>
      <w:r w:rsidR="00D766BF" w:rsidRPr="00F60704">
        <w:rPr>
          <w:rFonts w:ascii="Constantia" w:hAnsi="Constantia"/>
          <w:szCs w:val="24"/>
        </w:rPr>
        <w:t xml:space="preserve">laster </w:t>
      </w:r>
      <w:r w:rsidR="004A375C" w:rsidRPr="00F60704">
        <w:rPr>
          <w:rFonts w:ascii="Constantia" w:hAnsi="Constantia"/>
          <w:szCs w:val="24"/>
        </w:rPr>
        <w:t>i</w:t>
      </w:r>
      <w:r w:rsidR="00D766BF" w:rsidRPr="00F60704">
        <w:rPr>
          <w:rFonts w:ascii="Constantia" w:hAnsi="Constantia"/>
          <w:szCs w:val="24"/>
        </w:rPr>
        <w:t xml:space="preserve">ndustri </w:t>
      </w:r>
      <w:r w:rsidR="004A375C" w:rsidRPr="00F60704">
        <w:rPr>
          <w:rFonts w:ascii="Constantia" w:hAnsi="Constantia"/>
          <w:szCs w:val="24"/>
        </w:rPr>
        <w:t>t</w:t>
      </w:r>
      <w:r w:rsidR="00D766BF" w:rsidRPr="00F60704">
        <w:rPr>
          <w:rFonts w:ascii="Constantia" w:hAnsi="Constantia"/>
          <w:szCs w:val="24"/>
        </w:rPr>
        <w:t>ransportasi</w:t>
      </w:r>
      <w:r w:rsidR="00414C1E" w:rsidRPr="00F60704">
        <w:rPr>
          <w:rFonts w:ascii="Constantia" w:hAnsi="Constantia"/>
          <w:szCs w:val="24"/>
        </w:rPr>
        <w:t>;</w:t>
      </w:r>
      <w:r w:rsidR="002465F4" w:rsidRPr="00F60704">
        <w:rPr>
          <w:rFonts w:ascii="Constantia" w:hAnsi="Constantia"/>
          <w:szCs w:val="24"/>
        </w:rPr>
        <w:t xml:space="preserve"> dan riset</w:t>
      </w:r>
      <w:r w:rsidR="00BD763E" w:rsidRPr="00F60704">
        <w:rPr>
          <w:rFonts w:ascii="Constantia" w:hAnsi="Constantia"/>
          <w:szCs w:val="24"/>
        </w:rPr>
        <w:t xml:space="preserve"> pendukung </w:t>
      </w:r>
      <w:r w:rsidR="004A375C" w:rsidRPr="00F60704">
        <w:rPr>
          <w:rFonts w:ascii="Constantia" w:hAnsi="Constantia"/>
          <w:szCs w:val="24"/>
        </w:rPr>
        <w:t>t</w:t>
      </w:r>
      <w:r w:rsidR="00BD763E" w:rsidRPr="00F60704">
        <w:rPr>
          <w:rFonts w:ascii="Constantia" w:hAnsi="Constantia"/>
          <w:szCs w:val="24"/>
        </w:rPr>
        <w:t>ransportasi</w:t>
      </w:r>
      <w:r w:rsidR="00414C1E" w:rsidRPr="00F60704">
        <w:rPr>
          <w:rFonts w:ascii="Constantia" w:hAnsi="Constantia"/>
          <w:szCs w:val="24"/>
        </w:rPr>
        <w:t>.</w:t>
      </w:r>
    </w:p>
    <w:p w:rsidR="00A37797" w:rsidRPr="00F60704" w:rsidRDefault="00A37797" w:rsidP="00446D57">
      <w:pPr>
        <w:tabs>
          <w:tab w:val="left" w:pos="1843"/>
        </w:tabs>
        <w:suppressAutoHyphens w:val="0"/>
        <w:spacing w:before="120" w:after="120" w:line="360" w:lineRule="auto"/>
        <w:ind w:left="993"/>
        <w:jc w:val="both"/>
        <w:rPr>
          <w:rFonts w:ascii="Constantia" w:hAnsi="Constantia"/>
          <w:szCs w:val="24"/>
        </w:rPr>
      </w:pPr>
      <w:r w:rsidRPr="00F60704">
        <w:rPr>
          <w:rFonts w:ascii="Constantia" w:hAnsi="Constantia"/>
          <w:color w:val="000000"/>
          <w:szCs w:val="24"/>
          <w:lang w:val="id-ID"/>
        </w:rPr>
        <w:t xml:space="preserve">Selanjutnya, penerapan </w:t>
      </w:r>
      <w:r w:rsidR="00C21C56">
        <w:rPr>
          <w:rFonts w:ascii="Constantia" w:hAnsi="Constantia"/>
          <w:color w:val="000000"/>
          <w:szCs w:val="24"/>
        </w:rPr>
        <w:t>IPTEK</w:t>
      </w:r>
      <w:r w:rsidRPr="00F60704">
        <w:rPr>
          <w:rFonts w:ascii="Constantia" w:hAnsi="Constantia"/>
          <w:color w:val="000000"/>
          <w:szCs w:val="24"/>
          <w:lang w:val="id-ID"/>
        </w:rPr>
        <w:t xml:space="preserve"> pada bidang </w:t>
      </w:r>
      <w:r w:rsidRPr="00F60704">
        <w:rPr>
          <w:rFonts w:ascii="Constantia" w:hAnsi="Constantia"/>
          <w:color w:val="000000"/>
          <w:szCs w:val="24"/>
        </w:rPr>
        <w:t>transportasi</w:t>
      </w:r>
      <w:r w:rsidRPr="00F60704">
        <w:rPr>
          <w:rFonts w:ascii="Constantia" w:hAnsi="Constantia"/>
          <w:color w:val="000000"/>
          <w:szCs w:val="24"/>
          <w:lang w:val="id-ID"/>
        </w:rPr>
        <w:t xml:space="preserve"> harus senantiasa diikuti dengan </w:t>
      </w:r>
      <w:r w:rsidRPr="00F60704">
        <w:rPr>
          <w:rFonts w:ascii="Constantia" w:hAnsi="Constantia"/>
          <w:color w:val="000000"/>
          <w:szCs w:val="24"/>
        </w:rPr>
        <w:t>penerapan standar.</w:t>
      </w:r>
    </w:p>
    <w:p w:rsidR="000856F5" w:rsidRDefault="002465F4" w:rsidP="00446D57">
      <w:pPr>
        <w:tabs>
          <w:tab w:val="left" w:pos="1843"/>
        </w:tabs>
        <w:suppressAutoHyphens w:val="0"/>
        <w:spacing w:before="120" w:after="120" w:line="360" w:lineRule="auto"/>
        <w:ind w:left="993"/>
        <w:jc w:val="both"/>
        <w:rPr>
          <w:rFonts w:ascii="Constantia" w:hAnsi="Constantia"/>
          <w:color w:val="000000"/>
          <w:szCs w:val="24"/>
        </w:rPr>
      </w:pPr>
      <w:r w:rsidRPr="00446CCC">
        <w:rPr>
          <w:rFonts w:ascii="Constantia" w:hAnsi="Constantia"/>
          <w:szCs w:val="24"/>
          <w:lang w:val="id-ID"/>
        </w:rPr>
        <w:lastRenderedPageBreak/>
        <w:t>Teknologi Informasi dan Komunikasi</w:t>
      </w:r>
      <w:r>
        <w:rPr>
          <w:rFonts w:ascii="Constantia" w:hAnsi="Constantia"/>
          <w:szCs w:val="24"/>
        </w:rPr>
        <w:t>(</w:t>
      </w:r>
      <w:r w:rsidR="005650AF" w:rsidRPr="00446CCC">
        <w:rPr>
          <w:rFonts w:ascii="Constantia" w:hAnsi="Constantia"/>
          <w:szCs w:val="24"/>
        </w:rPr>
        <w:t>TIK</w:t>
      </w:r>
      <w:r>
        <w:rPr>
          <w:rFonts w:ascii="Constantia" w:hAnsi="Constantia"/>
          <w:szCs w:val="24"/>
        </w:rPr>
        <w:t>)</w:t>
      </w:r>
      <w:r w:rsidR="005650AF" w:rsidRPr="00446CCC">
        <w:rPr>
          <w:rFonts w:ascii="Constantia" w:hAnsi="Constantia"/>
          <w:szCs w:val="24"/>
        </w:rPr>
        <w:t xml:space="preserve"> mempunyai peran yang </w:t>
      </w:r>
      <w:r w:rsidR="0057741E">
        <w:rPr>
          <w:rFonts w:ascii="Constantia" w:hAnsi="Constantia"/>
          <w:szCs w:val="24"/>
          <w:lang w:val="id-ID"/>
        </w:rPr>
        <w:t xml:space="preserve"> penting  </w:t>
      </w:r>
      <w:r w:rsidR="005650AF" w:rsidRPr="00446CCC">
        <w:rPr>
          <w:rFonts w:ascii="Constantia" w:hAnsi="Constantia"/>
          <w:szCs w:val="24"/>
        </w:rPr>
        <w:t xml:space="preserve"> bagi perekonomian kita</w:t>
      </w:r>
      <w:r>
        <w:rPr>
          <w:rFonts w:ascii="Constantia" w:hAnsi="Constantia"/>
          <w:szCs w:val="24"/>
        </w:rPr>
        <w:t>.</w:t>
      </w:r>
      <w:r w:rsidR="00CE2852">
        <w:rPr>
          <w:rFonts w:ascii="Constantia" w:hAnsi="Constantia"/>
          <w:szCs w:val="24"/>
          <w:lang w:val="id-ID"/>
        </w:rPr>
        <w:t xml:space="preserve"> </w:t>
      </w:r>
      <w:r>
        <w:rPr>
          <w:rFonts w:ascii="Constantia" w:hAnsi="Constantia"/>
          <w:szCs w:val="24"/>
        </w:rPr>
        <w:t>Masalah utama yang dihadapi adalah adanya</w:t>
      </w:r>
      <w:r w:rsidR="005650AF" w:rsidRPr="00446CCC">
        <w:rPr>
          <w:rFonts w:ascii="Constantia" w:hAnsi="Constantia"/>
          <w:szCs w:val="24"/>
        </w:rPr>
        <w:t xml:space="preserve"> kesenjangan digital yang disebabkan oleh terbatasnya kemampuan adopsi dan adaptasi teknologi.</w:t>
      </w:r>
      <w:r>
        <w:rPr>
          <w:rFonts w:ascii="Constantia" w:hAnsi="Constantia"/>
          <w:szCs w:val="24"/>
        </w:rPr>
        <w:t>Oleh karena itu,</w:t>
      </w:r>
      <w:r w:rsidR="00B56369" w:rsidRPr="00446CCC">
        <w:rPr>
          <w:rFonts w:ascii="Constantia" w:hAnsi="Constantia"/>
          <w:szCs w:val="24"/>
        </w:rPr>
        <w:t xml:space="preserve"> fokus penelitian, pengembangan, dan penerapan TIK adalah sebagai berikut:</w:t>
      </w:r>
      <w:r w:rsidR="00CE2852">
        <w:rPr>
          <w:rFonts w:ascii="Constantia" w:hAnsi="Constantia"/>
          <w:szCs w:val="24"/>
          <w:lang w:val="id-ID"/>
        </w:rPr>
        <w:t xml:space="preserve"> </w:t>
      </w:r>
      <w:r w:rsidRPr="00760BE2">
        <w:rPr>
          <w:rFonts w:ascii="Constantia" w:hAnsi="Constantia"/>
          <w:color w:val="000000"/>
          <w:szCs w:val="24"/>
        </w:rPr>
        <w:t>p</w:t>
      </w:r>
      <w:r w:rsidR="00D766BF" w:rsidRPr="00760BE2">
        <w:rPr>
          <w:rFonts w:ascii="Constantia" w:hAnsi="Constantia"/>
          <w:color w:val="000000"/>
          <w:szCs w:val="24"/>
          <w:lang w:val="id-ID"/>
        </w:rPr>
        <w:t xml:space="preserve">engembangan </w:t>
      </w:r>
      <w:r w:rsidRPr="00760BE2">
        <w:rPr>
          <w:rFonts w:ascii="Constantia" w:hAnsi="Constantia"/>
          <w:color w:val="000000"/>
          <w:szCs w:val="24"/>
        </w:rPr>
        <w:t>i</w:t>
      </w:r>
      <w:r w:rsidR="00D766BF" w:rsidRPr="00760BE2">
        <w:rPr>
          <w:rFonts w:ascii="Constantia" w:hAnsi="Constantia"/>
          <w:color w:val="000000"/>
          <w:szCs w:val="24"/>
          <w:lang w:val="id-ID"/>
        </w:rPr>
        <w:t xml:space="preserve">nfrastruktur </w:t>
      </w:r>
      <w:r w:rsidR="00DC7E27" w:rsidRPr="00760BE2">
        <w:rPr>
          <w:rFonts w:ascii="Constantia" w:hAnsi="Constantia"/>
          <w:color w:val="000000"/>
          <w:szCs w:val="24"/>
        </w:rPr>
        <w:t>untuk</w:t>
      </w:r>
      <w:r w:rsidR="00CE2852">
        <w:rPr>
          <w:rFonts w:ascii="Constantia" w:hAnsi="Constantia"/>
          <w:color w:val="000000"/>
          <w:szCs w:val="24"/>
          <w:lang w:val="id-ID"/>
        </w:rPr>
        <w:t xml:space="preserve"> </w:t>
      </w:r>
      <w:r w:rsidR="00D766BF" w:rsidRPr="00760BE2">
        <w:rPr>
          <w:rFonts w:ascii="Constantia" w:hAnsi="Constantia"/>
          <w:i/>
          <w:color w:val="000000"/>
          <w:szCs w:val="24"/>
          <w:lang w:val="id-ID"/>
        </w:rPr>
        <w:t xml:space="preserve">IT </w:t>
      </w:r>
      <w:r w:rsidRPr="00760BE2">
        <w:rPr>
          <w:rFonts w:ascii="Constantia" w:hAnsi="Constantia"/>
          <w:i/>
          <w:color w:val="000000"/>
          <w:szCs w:val="24"/>
        </w:rPr>
        <w:t>s</w:t>
      </w:r>
      <w:r w:rsidR="00D766BF" w:rsidRPr="00760BE2">
        <w:rPr>
          <w:rFonts w:ascii="Constantia" w:hAnsi="Constantia"/>
          <w:i/>
          <w:color w:val="000000"/>
          <w:szCs w:val="24"/>
          <w:lang w:val="id-ID"/>
        </w:rPr>
        <w:t>ecurit</w:t>
      </w:r>
      <w:r w:rsidRPr="00760BE2">
        <w:rPr>
          <w:rFonts w:ascii="Constantia" w:hAnsi="Constantia"/>
          <w:i/>
          <w:color w:val="000000"/>
          <w:szCs w:val="24"/>
        </w:rPr>
        <w:t>y</w:t>
      </w:r>
      <w:r w:rsidR="00467521" w:rsidRPr="00760BE2">
        <w:rPr>
          <w:rFonts w:ascii="Constantia" w:hAnsi="Constantia"/>
          <w:i/>
          <w:color w:val="000000"/>
          <w:szCs w:val="24"/>
        </w:rPr>
        <w:t xml:space="preserve">, </w:t>
      </w:r>
      <w:r w:rsidR="003579D3">
        <w:rPr>
          <w:rFonts w:ascii="Constantia" w:hAnsi="Constantia"/>
          <w:i/>
          <w:color w:val="000000"/>
          <w:szCs w:val="24"/>
        </w:rPr>
        <w:t xml:space="preserve">IT </w:t>
      </w:r>
      <w:r w:rsidR="00467521" w:rsidRPr="00760BE2">
        <w:rPr>
          <w:rFonts w:ascii="Constantia" w:hAnsi="Constantia"/>
          <w:i/>
          <w:color w:val="000000"/>
          <w:szCs w:val="24"/>
        </w:rPr>
        <w:t xml:space="preserve">defence and </w:t>
      </w:r>
      <w:r w:rsidR="003579D3">
        <w:rPr>
          <w:rFonts w:ascii="Constantia" w:hAnsi="Constantia"/>
          <w:i/>
          <w:color w:val="000000"/>
          <w:szCs w:val="24"/>
        </w:rPr>
        <w:t xml:space="preserve">IT </w:t>
      </w:r>
      <w:r w:rsidR="00467521" w:rsidRPr="00760BE2">
        <w:rPr>
          <w:rFonts w:ascii="Constantia" w:hAnsi="Constantia"/>
          <w:i/>
          <w:color w:val="000000"/>
          <w:szCs w:val="24"/>
        </w:rPr>
        <w:t>safety</w:t>
      </w:r>
      <w:r w:rsidRPr="00760BE2">
        <w:rPr>
          <w:rFonts w:ascii="Constantia" w:hAnsi="Constantia"/>
          <w:i/>
          <w:color w:val="000000"/>
          <w:szCs w:val="24"/>
        </w:rPr>
        <w:t xml:space="preserve">; </w:t>
      </w:r>
      <w:r w:rsidRPr="00760BE2">
        <w:rPr>
          <w:rFonts w:ascii="Constantia" w:hAnsi="Constantia"/>
          <w:color w:val="000000"/>
          <w:szCs w:val="24"/>
        </w:rPr>
        <w:t>p</w:t>
      </w:r>
      <w:r w:rsidR="00D766BF" w:rsidRPr="00760BE2">
        <w:rPr>
          <w:rFonts w:ascii="Constantia" w:hAnsi="Constantia"/>
          <w:color w:val="000000"/>
          <w:szCs w:val="24"/>
          <w:lang w:val="id-ID"/>
        </w:rPr>
        <w:t>engembangan s</w:t>
      </w:r>
      <w:r w:rsidRPr="00760BE2">
        <w:rPr>
          <w:rFonts w:ascii="Constantia" w:hAnsi="Constantia"/>
          <w:color w:val="000000"/>
          <w:szCs w:val="24"/>
        </w:rPr>
        <w:t>i</w:t>
      </w:r>
      <w:r w:rsidR="00D766BF" w:rsidRPr="00760BE2">
        <w:rPr>
          <w:rFonts w:ascii="Constantia" w:hAnsi="Constantia"/>
          <w:color w:val="000000"/>
          <w:szCs w:val="24"/>
          <w:lang w:val="id-ID"/>
        </w:rPr>
        <w:t xml:space="preserve">stem dan </w:t>
      </w:r>
      <w:r w:rsidR="00D766BF" w:rsidRPr="00760BE2">
        <w:rPr>
          <w:rFonts w:ascii="Constantia" w:hAnsi="Constantia"/>
          <w:i/>
          <w:color w:val="000000"/>
          <w:szCs w:val="24"/>
          <w:lang w:val="id-ID"/>
        </w:rPr>
        <w:t>framework</w:t>
      </w:r>
      <w:r w:rsidR="00D766BF" w:rsidRPr="00760BE2">
        <w:rPr>
          <w:rFonts w:ascii="Constantia" w:hAnsi="Constantia"/>
          <w:color w:val="000000"/>
          <w:szCs w:val="24"/>
          <w:lang w:val="id-ID"/>
        </w:rPr>
        <w:t>/</w:t>
      </w:r>
      <w:r w:rsidR="00D766BF" w:rsidRPr="00760BE2">
        <w:rPr>
          <w:rFonts w:ascii="Constantia" w:hAnsi="Constantia"/>
          <w:i/>
          <w:color w:val="000000"/>
          <w:szCs w:val="24"/>
          <w:lang w:val="id-ID"/>
        </w:rPr>
        <w:t>platform</w:t>
      </w:r>
      <w:r w:rsidR="00D766BF" w:rsidRPr="00760BE2">
        <w:rPr>
          <w:rFonts w:ascii="Constantia" w:hAnsi="Constantia"/>
          <w:color w:val="000000"/>
          <w:szCs w:val="24"/>
          <w:lang w:val="id-ID"/>
        </w:rPr>
        <w:t xml:space="preserve"> perangkat lunak berbasis </w:t>
      </w:r>
      <w:r w:rsidR="00D766BF" w:rsidRPr="00760BE2">
        <w:rPr>
          <w:rFonts w:ascii="Constantia" w:hAnsi="Constantia"/>
          <w:i/>
          <w:color w:val="000000"/>
          <w:szCs w:val="24"/>
          <w:lang w:val="id-ID"/>
        </w:rPr>
        <w:t>Open Source</w:t>
      </w:r>
      <w:r w:rsidR="00DC7E27" w:rsidRPr="00760BE2">
        <w:rPr>
          <w:rFonts w:ascii="Constantia" w:hAnsi="Constantia"/>
          <w:color w:val="000000"/>
          <w:szCs w:val="24"/>
        </w:rPr>
        <w:t>untuk</w:t>
      </w:r>
      <w:r w:rsidRPr="00760BE2">
        <w:rPr>
          <w:rFonts w:ascii="Constantia" w:hAnsi="Constantia"/>
          <w:color w:val="000000"/>
          <w:szCs w:val="24"/>
        </w:rPr>
        <w:t>m</w:t>
      </w:r>
      <w:r w:rsidR="00D766BF" w:rsidRPr="00760BE2">
        <w:rPr>
          <w:rFonts w:ascii="Constantia" w:hAnsi="Constantia"/>
          <w:color w:val="000000"/>
          <w:szCs w:val="24"/>
          <w:lang w:val="id-ID"/>
        </w:rPr>
        <w:t xml:space="preserve">endukung </w:t>
      </w:r>
      <w:r w:rsidR="00D766BF" w:rsidRPr="00760BE2">
        <w:rPr>
          <w:rFonts w:ascii="Constantia" w:hAnsi="Constantia"/>
          <w:i/>
          <w:color w:val="000000"/>
          <w:szCs w:val="24"/>
          <w:lang w:val="id-ID"/>
        </w:rPr>
        <w:t>e-Government</w:t>
      </w:r>
      <w:r w:rsidR="00467521" w:rsidRPr="00760BE2">
        <w:rPr>
          <w:rFonts w:ascii="Constantia" w:hAnsi="Constantia"/>
          <w:i/>
          <w:color w:val="000000"/>
          <w:szCs w:val="24"/>
        </w:rPr>
        <w:t>,</w:t>
      </w:r>
      <w:r w:rsidR="00D766BF" w:rsidRPr="00760BE2">
        <w:rPr>
          <w:rFonts w:ascii="Constantia" w:hAnsi="Constantia"/>
          <w:i/>
          <w:color w:val="000000"/>
          <w:szCs w:val="24"/>
          <w:lang w:val="id-ID"/>
        </w:rPr>
        <w:t xml:space="preserve"> e-Business</w:t>
      </w:r>
      <w:r w:rsidR="00467521" w:rsidRPr="00760BE2">
        <w:rPr>
          <w:rFonts w:ascii="Constantia" w:hAnsi="Constantia"/>
          <w:i/>
          <w:color w:val="000000"/>
          <w:szCs w:val="24"/>
        </w:rPr>
        <w:t>, e-Services</w:t>
      </w:r>
      <w:r w:rsidRPr="00760BE2">
        <w:rPr>
          <w:rFonts w:ascii="Constantia" w:hAnsi="Constantia"/>
          <w:i/>
          <w:color w:val="000000"/>
          <w:szCs w:val="24"/>
        </w:rPr>
        <w:t xml:space="preserve">; </w:t>
      </w:r>
      <w:r w:rsidR="00030E06" w:rsidRPr="00E25B3D">
        <w:rPr>
          <w:rFonts w:ascii="Constantia" w:hAnsi="Constantia"/>
          <w:i/>
          <w:color w:val="000000"/>
          <w:szCs w:val="24"/>
          <w:lang w:val="id-ID"/>
        </w:rPr>
        <w:t>e-Health</w:t>
      </w:r>
      <w:r w:rsidR="0002388D">
        <w:rPr>
          <w:rFonts w:ascii="Constantia" w:hAnsi="Constantia"/>
          <w:i/>
          <w:color w:val="000000"/>
          <w:szCs w:val="24"/>
        </w:rPr>
        <w:t>,</w:t>
      </w:r>
      <w:r w:rsidR="00CE2852">
        <w:rPr>
          <w:rFonts w:ascii="Constantia" w:hAnsi="Constantia"/>
          <w:i/>
          <w:color w:val="000000"/>
          <w:szCs w:val="24"/>
          <w:lang w:val="id-ID"/>
        </w:rPr>
        <w:t xml:space="preserve"> </w:t>
      </w:r>
      <w:r w:rsidRPr="00760BE2">
        <w:rPr>
          <w:rFonts w:ascii="Constantia" w:hAnsi="Constantia"/>
          <w:color w:val="000000"/>
          <w:szCs w:val="24"/>
        </w:rPr>
        <w:t>p</w:t>
      </w:r>
      <w:r w:rsidR="00D766BF" w:rsidRPr="00760BE2">
        <w:rPr>
          <w:rFonts w:ascii="Constantia" w:hAnsi="Constantia"/>
          <w:color w:val="000000"/>
          <w:szCs w:val="24"/>
          <w:lang w:val="id-ID"/>
        </w:rPr>
        <w:t xml:space="preserve">eningkatan </w:t>
      </w:r>
      <w:r w:rsidRPr="00760BE2">
        <w:rPr>
          <w:rFonts w:ascii="Constantia" w:hAnsi="Constantia"/>
          <w:color w:val="000000"/>
          <w:szCs w:val="24"/>
        </w:rPr>
        <w:t>k</w:t>
      </w:r>
      <w:r w:rsidR="00D766BF" w:rsidRPr="00760BE2">
        <w:rPr>
          <w:rFonts w:ascii="Constantia" w:hAnsi="Constantia"/>
          <w:color w:val="000000"/>
          <w:szCs w:val="24"/>
          <w:lang w:val="id-ID"/>
        </w:rPr>
        <w:t>onten TIK</w:t>
      </w:r>
      <w:r w:rsidRPr="00760BE2">
        <w:rPr>
          <w:rFonts w:ascii="Constantia" w:hAnsi="Constantia"/>
          <w:color w:val="000000"/>
          <w:szCs w:val="24"/>
        </w:rPr>
        <w:t>; p</w:t>
      </w:r>
      <w:r w:rsidR="00D766BF" w:rsidRPr="00760BE2">
        <w:rPr>
          <w:rFonts w:ascii="Constantia" w:hAnsi="Constantia"/>
          <w:color w:val="000000"/>
          <w:szCs w:val="24"/>
          <w:lang w:val="id-ID"/>
        </w:rPr>
        <w:t xml:space="preserve">engembangan </w:t>
      </w:r>
      <w:r w:rsidRPr="00760BE2">
        <w:rPr>
          <w:rFonts w:ascii="Constantia" w:hAnsi="Constantia"/>
          <w:color w:val="000000"/>
          <w:szCs w:val="24"/>
        </w:rPr>
        <w:t>t</w:t>
      </w:r>
      <w:r w:rsidR="00D766BF" w:rsidRPr="00760BE2">
        <w:rPr>
          <w:rFonts w:ascii="Constantia" w:hAnsi="Constantia"/>
          <w:color w:val="000000"/>
          <w:szCs w:val="24"/>
          <w:lang w:val="id-ID"/>
        </w:rPr>
        <w:t xml:space="preserve">eknologi dan </w:t>
      </w:r>
      <w:r w:rsidRPr="00760BE2">
        <w:rPr>
          <w:rFonts w:ascii="Constantia" w:hAnsi="Constantia"/>
          <w:color w:val="000000"/>
          <w:szCs w:val="24"/>
        </w:rPr>
        <w:t>k</w:t>
      </w:r>
      <w:r w:rsidR="00D766BF" w:rsidRPr="00760BE2">
        <w:rPr>
          <w:rFonts w:ascii="Constantia" w:hAnsi="Constantia"/>
          <w:color w:val="000000"/>
          <w:szCs w:val="24"/>
          <w:lang w:val="id-ID"/>
        </w:rPr>
        <w:t xml:space="preserve">onten </w:t>
      </w:r>
      <w:r w:rsidRPr="00760BE2">
        <w:rPr>
          <w:rFonts w:ascii="Constantia" w:hAnsi="Constantia"/>
          <w:color w:val="000000"/>
          <w:szCs w:val="24"/>
        </w:rPr>
        <w:t>untuk</w:t>
      </w:r>
      <w:r w:rsidR="00CE2852">
        <w:rPr>
          <w:rFonts w:ascii="Constantia" w:hAnsi="Constantia"/>
          <w:color w:val="000000"/>
          <w:szCs w:val="24"/>
          <w:lang w:val="id-ID"/>
        </w:rPr>
        <w:t xml:space="preserve"> </w:t>
      </w:r>
      <w:r w:rsidRPr="00760BE2">
        <w:rPr>
          <w:rFonts w:ascii="Constantia" w:hAnsi="Constantia"/>
          <w:color w:val="000000"/>
          <w:szCs w:val="24"/>
        </w:rPr>
        <w:t>d</w:t>
      </w:r>
      <w:r w:rsidR="00D766BF" w:rsidRPr="00760BE2">
        <w:rPr>
          <w:rFonts w:ascii="Constantia" w:hAnsi="Constantia"/>
          <w:color w:val="000000"/>
          <w:szCs w:val="24"/>
          <w:lang w:val="id-ID"/>
        </w:rPr>
        <w:t xml:space="preserve">ata dan </w:t>
      </w:r>
      <w:r w:rsidRPr="00760BE2">
        <w:rPr>
          <w:rFonts w:ascii="Constantia" w:hAnsi="Constantia"/>
          <w:color w:val="000000"/>
          <w:szCs w:val="24"/>
        </w:rPr>
        <w:t>i</w:t>
      </w:r>
      <w:r w:rsidR="00D766BF" w:rsidRPr="00760BE2">
        <w:rPr>
          <w:rFonts w:ascii="Constantia" w:hAnsi="Constantia"/>
          <w:color w:val="000000"/>
          <w:szCs w:val="24"/>
          <w:lang w:val="id-ID"/>
        </w:rPr>
        <w:t xml:space="preserve">nformasi </w:t>
      </w:r>
      <w:r w:rsidRPr="00760BE2">
        <w:rPr>
          <w:rFonts w:ascii="Constantia" w:hAnsi="Constantia"/>
          <w:color w:val="000000"/>
          <w:szCs w:val="24"/>
        </w:rPr>
        <w:t>g</w:t>
      </w:r>
      <w:r w:rsidR="00D766BF" w:rsidRPr="00760BE2">
        <w:rPr>
          <w:rFonts w:ascii="Constantia" w:hAnsi="Constantia"/>
          <w:color w:val="000000"/>
          <w:szCs w:val="24"/>
          <w:lang w:val="id-ID"/>
        </w:rPr>
        <w:t>eospasial</w:t>
      </w:r>
      <w:r w:rsidRPr="00760BE2">
        <w:rPr>
          <w:rFonts w:ascii="Constantia" w:hAnsi="Constantia"/>
          <w:color w:val="000000"/>
          <w:szCs w:val="24"/>
        </w:rPr>
        <w:t>; dan p</w:t>
      </w:r>
      <w:r w:rsidR="00D766BF" w:rsidRPr="00760BE2">
        <w:rPr>
          <w:rFonts w:ascii="Constantia" w:hAnsi="Constantia"/>
          <w:color w:val="000000"/>
          <w:szCs w:val="24"/>
          <w:lang w:val="id-ID"/>
        </w:rPr>
        <w:t xml:space="preserve">enelitian pendukung </w:t>
      </w:r>
      <w:r w:rsidR="001161C4" w:rsidRPr="00760BE2">
        <w:rPr>
          <w:rFonts w:ascii="Constantia" w:hAnsi="Constantia"/>
          <w:color w:val="000000"/>
          <w:szCs w:val="24"/>
        </w:rPr>
        <w:t>yang meliputi r</w:t>
      </w:r>
      <w:r w:rsidR="00D766BF" w:rsidRPr="00760BE2">
        <w:rPr>
          <w:rFonts w:ascii="Constantia" w:hAnsi="Constantia"/>
          <w:color w:val="000000"/>
          <w:szCs w:val="24"/>
          <w:lang w:val="id-ID"/>
        </w:rPr>
        <w:t xml:space="preserve">iset sosial </w:t>
      </w:r>
      <w:r w:rsidR="001161C4" w:rsidRPr="00760BE2">
        <w:rPr>
          <w:rFonts w:ascii="Constantia" w:hAnsi="Constantia"/>
          <w:color w:val="000000"/>
          <w:szCs w:val="24"/>
        </w:rPr>
        <w:t xml:space="preserve">dan penyediaan akses </w:t>
      </w:r>
      <w:r w:rsidR="00F80C4C" w:rsidRPr="00760BE2">
        <w:rPr>
          <w:rFonts w:ascii="Constantia" w:hAnsi="Constantia"/>
          <w:color w:val="000000"/>
          <w:szCs w:val="24"/>
        </w:rPr>
        <w:t xml:space="preserve">terhadap teknologi informasi dan komunikasi </w:t>
      </w:r>
      <w:r w:rsidR="001161C4" w:rsidRPr="00760BE2">
        <w:rPr>
          <w:rFonts w:ascii="Constantia" w:hAnsi="Constantia"/>
          <w:color w:val="000000"/>
          <w:szCs w:val="24"/>
        </w:rPr>
        <w:t>bagi masyarakat.</w:t>
      </w:r>
    </w:p>
    <w:p w:rsidR="00D81D1E" w:rsidRPr="00776ACE" w:rsidRDefault="00776ACE" w:rsidP="00446D57">
      <w:pPr>
        <w:numPr>
          <w:ilvl w:val="0"/>
          <w:numId w:val="4"/>
        </w:numPr>
        <w:spacing w:before="120" w:after="120" w:line="360" w:lineRule="auto"/>
        <w:ind w:left="993" w:hanging="426"/>
        <w:rPr>
          <w:rFonts w:ascii="Constantia" w:hAnsi="Constantia"/>
          <w:b/>
          <w:i/>
          <w:szCs w:val="24"/>
          <w:lang w:val="id-ID"/>
        </w:rPr>
      </w:pPr>
      <w:r>
        <w:rPr>
          <w:rFonts w:ascii="Constantia" w:hAnsi="Constantia"/>
          <w:b/>
          <w:i/>
          <w:szCs w:val="24"/>
          <w:lang w:val="id-ID"/>
        </w:rPr>
        <w:t xml:space="preserve">Teknologi </w:t>
      </w:r>
      <w:r w:rsidR="00D81D1E" w:rsidRPr="00776ACE">
        <w:rPr>
          <w:rFonts w:ascii="Constantia" w:hAnsi="Constantia"/>
          <w:b/>
          <w:i/>
          <w:szCs w:val="24"/>
          <w:lang w:val="id-ID"/>
        </w:rPr>
        <w:t>Kesehatan dan Obat</w:t>
      </w:r>
    </w:p>
    <w:p w:rsidR="004912AA" w:rsidRPr="004912AA" w:rsidRDefault="004912AA" w:rsidP="004912AA">
      <w:pPr>
        <w:tabs>
          <w:tab w:val="left" w:pos="1843"/>
        </w:tabs>
        <w:suppressAutoHyphens w:val="0"/>
        <w:spacing w:before="120" w:after="120" w:line="360" w:lineRule="auto"/>
        <w:ind w:left="993"/>
        <w:jc w:val="both"/>
        <w:rPr>
          <w:rFonts w:ascii="Constantia" w:hAnsi="Constantia"/>
          <w:color w:val="000000"/>
          <w:szCs w:val="24"/>
          <w:lang w:val="id-ID"/>
        </w:rPr>
      </w:pPr>
      <w:r w:rsidRPr="004912AA">
        <w:rPr>
          <w:rFonts w:ascii="Constantia" w:hAnsi="Constantia"/>
          <w:color w:val="000000"/>
          <w:szCs w:val="24"/>
          <w:lang w:val="id-ID"/>
        </w:rPr>
        <w:t xml:space="preserve">Beberapa kondisi  yang perlu dijadikan acuan dalam pengembangan </w:t>
      </w:r>
      <w:r w:rsidR="00C21C56">
        <w:rPr>
          <w:rFonts w:ascii="Constantia" w:hAnsi="Constantia"/>
          <w:color w:val="000000"/>
          <w:szCs w:val="24"/>
          <w:lang w:val="id-ID"/>
        </w:rPr>
        <w:t>IPTEK</w:t>
      </w:r>
      <w:r w:rsidRPr="004912AA">
        <w:rPr>
          <w:rFonts w:ascii="Constantia" w:hAnsi="Constantia"/>
          <w:color w:val="000000"/>
          <w:szCs w:val="24"/>
          <w:lang w:val="id-ID"/>
        </w:rPr>
        <w:t xml:space="preserve"> kesehatan dan obat adalah :</w:t>
      </w:r>
    </w:p>
    <w:p w:rsidR="004912AA" w:rsidRPr="004227B6" w:rsidRDefault="004912AA" w:rsidP="001B6B01">
      <w:pPr>
        <w:pStyle w:val="ListParagraph"/>
        <w:numPr>
          <w:ilvl w:val="1"/>
          <w:numId w:val="61"/>
        </w:numPr>
        <w:tabs>
          <w:tab w:val="left" w:pos="1843"/>
        </w:tabs>
        <w:suppressAutoHyphens w:val="0"/>
        <w:spacing w:before="120" w:after="120" w:line="360" w:lineRule="auto"/>
        <w:jc w:val="both"/>
        <w:rPr>
          <w:rFonts w:ascii="Constantia" w:hAnsi="Constantia"/>
          <w:color w:val="000000"/>
          <w:sz w:val="24"/>
          <w:szCs w:val="24"/>
        </w:rPr>
      </w:pPr>
      <w:r w:rsidRPr="004227B6">
        <w:rPr>
          <w:rFonts w:ascii="Constantia" w:hAnsi="Constantia"/>
          <w:color w:val="000000"/>
          <w:sz w:val="24"/>
          <w:szCs w:val="24"/>
        </w:rPr>
        <w:t>Tiga beban (</w:t>
      </w:r>
      <w:r w:rsidRPr="004227B6">
        <w:rPr>
          <w:rFonts w:ascii="Constantia" w:hAnsi="Constantia"/>
          <w:i/>
          <w:iCs/>
          <w:color w:val="000000"/>
          <w:sz w:val="24"/>
          <w:szCs w:val="24"/>
        </w:rPr>
        <w:t>triple burden</w:t>
      </w:r>
      <w:r w:rsidRPr="004227B6">
        <w:rPr>
          <w:rFonts w:ascii="Constantia" w:hAnsi="Constantia"/>
          <w:color w:val="000000"/>
          <w:sz w:val="24"/>
          <w:szCs w:val="24"/>
        </w:rPr>
        <w:t>) kesehatan  adalah: (1) p</w:t>
      </w:r>
      <w:r w:rsidRPr="004227B6">
        <w:rPr>
          <w:rFonts w:ascii="Constantia" w:hAnsi="Constantia"/>
          <w:bCs/>
          <w:color w:val="000000"/>
          <w:sz w:val="24"/>
          <w:szCs w:val="24"/>
        </w:rPr>
        <w:t xml:space="preserve">ergeseran demografi </w:t>
      </w:r>
      <w:r w:rsidRPr="004227B6">
        <w:rPr>
          <w:rFonts w:ascii="Constantia" w:hAnsi="Constantia"/>
          <w:color w:val="000000"/>
          <w:sz w:val="24"/>
          <w:szCs w:val="24"/>
        </w:rPr>
        <w:t>(meningkatnya jumlah lansia)</w:t>
      </w:r>
      <w:r w:rsidRPr="004227B6">
        <w:rPr>
          <w:rFonts w:ascii="Constantia" w:hAnsi="Constantia"/>
          <w:color w:val="000000"/>
          <w:sz w:val="24"/>
          <w:szCs w:val="24"/>
          <w:lang w:val="en-US"/>
        </w:rPr>
        <w:t>;</w:t>
      </w:r>
      <w:r w:rsidRPr="004227B6">
        <w:rPr>
          <w:rFonts w:ascii="Constantia" w:hAnsi="Constantia"/>
          <w:color w:val="000000"/>
          <w:sz w:val="24"/>
          <w:szCs w:val="24"/>
        </w:rPr>
        <w:t xml:space="preserve"> (2) </w:t>
      </w:r>
      <w:r w:rsidRPr="004227B6">
        <w:rPr>
          <w:rFonts w:ascii="Constantia" w:hAnsi="Constantia"/>
          <w:color w:val="000000"/>
          <w:sz w:val="24"/>
          <w:szCs w:val="24"/>
          <w:lang w:val="en-US"/>
        </w:rPr>
        <w:t>m</w:t>
      </w:r>
      <w:r w:rsidRPr="004227B6">
        <w:rPr>
          <w:rFonts w:ascii="Constantia" w:hAnsi="Constantia"/>
          <w:color w:val="000000"/>
          <w:sz w:val="24"/>
          <w:szCs w:val="24"/>
        </w:rPr>
        <w:t xml:space="preserve">eningkatnya </w:t>
      </w:r>
      <w:r w:rsidRPr="004227B6">
        <w:rPr>
          <w:rFonts w:ascii="Constantia" w:hAnsi="Constantia"/>
          <w:bCs/>
          <w:color w:val="000000"/>
          <w:sz w:val="24"/>
          <w:szCs w:val="24"/>
        </w:rPr>
        <w:t xml:space="preserve">penyakit tidak menular </w:t>
      </w:r>
      <w:r w:rsidRPr="004227B6">
        <w:rPr>
          <w:rFonts w:ascii="Constantia" w:hAnsi="Constantia"/>
          <w:color w:val="000000"/>
          <w:sz w:val="24"/>
          <w:szCs w:val="24"/>
        </w:rPr>
        <w:t>(stroke, jantung, diabetes, kanker, dll)</w:t>
      </w:r>
      <w:r w:rsidRPr="004227B6">
        <w:rPr>
          <w:rFonts w:ascii="Constantia" w:hAnsi="Constantia"/>
          <w:color w:val="000000"/>
          <w:sz w:val="24"/>
          <w:szCs w:val="24"/>
          <w:lang w:val="en-US"/>
        </w:rPr>
        <w:t>;</w:t>
      </w:r>
      <w:r w:rsidRPr="004227B6">
        <w:rPr>
          <w:rFonts w:ascii="Constantia" w:hAnsi="Constantia"/>
          <w:color w:val="000000"/>
          <w:sz w:val="24"/>
          <w:szCs w:val="24"/>
        </w:rPr>
        <w:t xml:space="preserve"> dan (3) </w:t>
      </w:r>
      <w:r w:rsidRPr="004227B6">
        <w:rPr>
          <w:rFonts w:ascii="Constantia" w:hAnsi="Constantia"/>
          <w:color w:val="000000"/>
          <w:sz w:val="24"/>
          <w:szCs w:val="24"/>
          <w:lang w:val="en-US"/>
        </w:rPr>
        <w:t>m</w:t>
      </w:r>
      <w:r w:rsidRPr="004227B6">
        <w:rPr>
          <w:rFonts w:ascii="Constantia" w:hAnsi="Constantia"/>
          <w:color w:val="000000"/>
          <w:sz w:val="24"/>
          <w:szCs w:val="24"/>
        </w:rPr>
        <w:t xml:space="preserve">asih tingginya </w:t>
      </w:r>
      <w:r w:rsidRPr="004227B6">
        <w:rPr>
          <w:rFonts w:ascii="Constantia" w:hAnsi="Constantia"/>
          <w:bCs/>
          <w:color w:val="000000"/>
          <w:sz w:val="24"/>
          <w:szCs w:val="24"/>
        </w:rPr>
        <w:t xml:space="preserve">penyakit infeksi </w:t>
      </w:r>
      <w:r w:rsidRPr="004227B6">
        <w:rPr>
          <w:rFonts w:ascii="Constantia" w:hAnsi="Constantia"/>
          <w:color w:val="000000"/>
          <w:sz w:val="24"/>
          <w:szCs w:val="24"/>
        </w:rPr>
        <w:t xml:space="preserve">(dengue, malaria, HIV/AIDS, dll). </w:t>
      </w:r>
    </w:p>
    <w:p w:rsidR="004912AA" w:rsidRPr="004227B6" w:rsidRDefault="004912AA" w:rsidP="001B6B01">
      <w:pPr>
        <w:pStyle w:val="ListParagraph"/>
        <w:numPr>
          <w:ilvl w:val="1"/>
          <w:numId w:val="61"/>
        </w:numPr>
        <w:tabs>
          <w:tab w:val="left" w:pos="1843"/>
        </w:tabs>
        <w:suppressAutoHyphens w:val="0"/>
        <w:spacing w:before="120" w:after="120" w:line="360" w:lineRule="auto"/>
        <w:jc w:val="both"/>
        <w:rPr>
          <w:rFonts w:ascii="Constantia" w:hAnsi="Constantia"/>
          <w:color w:val="000000"/>
          <w:sz w:val="24"/>
          <w:szCs w:val="24"/>
        </w:rPr>
      </w:pPr>
      <w:r w:rsidRPr="004227B6">
        <w:rPr>
          <w:rFonts w:ascii="Constantia" w:hAnsi="Constantia"/>
          <w:bCs/>
          <w:color w:val="000000"/>
          <w:sz w:val="24"/>
          <w:szCs w:val="24"/>
        </w:rPr>
        <w:t>Indus</w:t>
      </w:r>
      <w:r w:rsidR="00B7534D" w:rsidRPr="004227B6">
        <w:rPr>
          <w:rFonts w:ascii="Constantia" w:hAnsi="Constantia"/>
          <w:bCs/>
          <w:color w:val="000000"/>
          <w:sz w:val="24"/>
          <w:szCs w:val="24"/>
        </w:rPr>
        <w:t>t</w:t>
      </w:r>
      <w:r w:rsidRPr="004227B6">
        <w:rPr>
          <w:rFonts w:ascii="Constantia" w:hAnsi="Constantia"/>
          <w:bCs/>
          <w:color w:val="000000"/>
          <w:sz w:val="24"/>
          <w:szCs w:val="24"/>
        </w:rPr>
        <w:t xml:space="preserve">ri </w:t>
      </w:r>
      <w:r w:rsidR="00CB36B1" w:rsidRPr="004227B6">
        <w:rPr>
          <w:rFonts w:ascii="Constantia" w:hAnsi="Constantia"/>
          <w:bCs/>
          <w:color w:val="000000"/>
          <w:sz w:val="24"/>
          <w:szCs w:val="24"/>
          <w:lang w:val="en-US"/>
        </w:rPr>
        <w:t>f</w:t>
      </w:r>
      <w:r w:rsidRPr="004227B6">
        <w:rPr>
          <w:rFonts w:ascii="Constantia" w:hAnsi="Constantia"/>
          <w:bCs/>
          <w:color w:val="000000"/>
          <w:sz w:val="24"/>
          <w:szCs w:val="24"/>
        </w:rPr>
        <w:t xml:space="preserve">armasi </w:t>
      </w:r>
      <w:r w:rsidRPr="004227B6">
        <w:rPr>
          <w:rFonts w:ascii="Constantia" w:hAnsi="Constantia"/>
          <w:color w:val="000000"/>
          <w:sz w:val="24"/>
          <w:szCs w:val="24"/>
        </w:rPr>
        <w:t xml:space="preserve">merupakan komponen utama dalam  pembangunan kesehatan, utamanya dalam penyediaan obat. </w:t>
      </w:r>
      <w:r w:rsidRPr="004227B6">
        <w:rPr>
          <w:rFonts w:ascii="Constantia" w:hAnsi="Constantia"/>
          <w:bCs/>
          <w:color w:val="000000"/>
          <w:sz w:val="24"/>
          <w:szCs w:val="24"/>
        </w:rPr>
        <w:t xml:space="preserve">Struktur </w:t>
      </w:r>
      <w:hyperlink r:id="rId15" w:history="1">
        <w:r w:rsidRPr="004227B6">
          <w:rPr>
            <w:rStyle w:val="Hyperlink"/>
            <w:rFonts w:ascii="Constantia" w:hAnsi="Constantia"/>
            <w:bCs/>
            <w:color w:val="000000"/>
            <w:sz w:val="24"/>
            <w:szCs w:val="24"/>
            <w:u w:val="none"/>
          </w:rPr>
          <w:t>industri</w:t>
        </w:r>
      </w:hyperlink>
      <w:r w:rsidR="00CE2852">
        <w:t xml:space="preserve"> </w:t>
      </w:r>
      <w:hyperlink r:id="rId16" w:history="1">
        <w:r w:rsidRPr="004227B6">
          <w:rPr>
            <w:rStyle w:val="Hyperlink"/>
            <w:rFonts w:ascii="Constantia" w:hAnsi="Constantia"/>
            <w:bCs/>
            <w:color w:val="000000"/>
            <w:sz w:val="24"/>
            <w:szCs w:val="24"/>
            <w:u w:val="none"/>
          </w:rPr>
          <w:t>farmasi</w:t>
        </w:r>
      </w:hyperlink>
      <w:r w:rsidR="00CE2852">
        <w:t xml:space="preserve"> </w:t>
      </w:r>
      <w:r w:rsidR="004227B6" w:rsidRPr="004227B6">
        <w:rPr>
          <w:rFonts w:ascii="Constantia" w:hAnsi="Constantia"/>
          <w:sz w:val="24"/>
          <w:szCs w:val="24"/>
        </w:rPr>
        <w:t>daerah</w:t>
      </w:r>
      <w:r w:rsidRPr="004227B6">
        <w:rPr>
          <w:rFonts w:ascii="Constantia" w:hAnsi="Constantia"/>
          <w:bCs/>
          <w:color w:val="000000"/>
          <w:sz w:val="24"/>
          <w:szCs w:val="24"/>
        </w:rPr>
        <w:t xml:space="preserve"> belum kuat</w:t>
      </w:r>
      <w:r w:rsidRPr="004227B6">
        <w:rPr>
          <w:rFonts w:ascii="Constantia" w:hAnsi="Constantia"/>
          <w:color w:val="000000"/>
          <w:sz w:val="24"/>
          <w:szCs w:val="24"/>
        </w:rPr>
        <w:t xml:space="preserve">, lebih dari 95% </w:t>
      </w:r>
      <w:r w:rsidR="004A365E" w:rsidRPr="004227B6">
        <w:rPr>
          <w:rFonts w:ascii="Constantia" w:hAnsi="Constantia"/>
          <w:color w:val="000000"/>
          <w:sz w:val="24"/>
          <w:szCs w:val="24"/>
          <w:lang w:val="en-US"/>
        </w:rPr>
        <w:t>bahan baku obat</w:t>
      </w:r>
      <w:r w:rsidR="00CE2852">
        <w:rPr>
          <w:rFonts w:ascii="Constantia" w:hAnsi="Constantia"/>
          <w:color w:val="000000"/>
          <w:sz w:val="24"/>
          <w:szCs w:val="24"/>
        </w:rPr>
        <w:t xml:space="preserve"> </w:t>
      </w:r>
      <w:r w:rsidRPr="004227B6">
        <w:rPr>
          <w:rFonts w:ascii="Constantia" w:hAnsi="Constantia"/>
          <w:bCs/>
          <w:color w:val="000000"/>
          <w:sz w:val="24"/>
          <w:szCs w:val="24"/>
        </w:rPr>
        <w:t>tergantung impor</w:t>
      </w:r>
      <w:r w:rsidRPr="004227B6">
        <w:rPr>
          <w:rFonts w:ascii="Constantia" w:hAnsi="Constantia"/>
          <w:color w:val="000000"/>
          <w:sz w:val="24"/>
          <w:szCs w:val="24"/>
        </w:rPr>
        <w:t xml:space="preserve">. </w:t>
      </w:r>
    </w:p>
    <w:p w:rsidR="004912AA" w:rsidRPr="004227B6" w:rsidRDefault="004912AA" w:rsidP="001B6B01">
      <w:pPr>
        <w:pStyle w:val="ListParagraph"/>
        <w:numPr>
          <w:ilvl w:val="1"/>
          <w:numId w:val="61"/>
        </w:numPr>
        <w:tabs>
          <w:tab w:val="left" w:pos="1843"/>
        </w:tabs>
        <w:suppressAutoHyphens w:val="0"/>
        <w:spacing w:before="120" w:after="120" w:line="360" w:lineRule="auto"/>
        <w:jc w:val="both"/>
        <w:rPr>
          <w:rFonts w:ascii="Constantia" w:hAnsi="Constantia"/>
          <w:color w:val="000000"/>
          <w:sz w:val="24"/>
          <w:szCs w:val="24"/>
        </w:rPr>
      </w:pPr>
      <w:r w:rsidRPr="004227B6">
        <w:rPr>
          <w:rFonts w:ascii="Constantia" w:hAnsi="Constantia"/>
          <w:color w:val="000000"/>
          <w:sz w:val="24"/>
          <w:szCs w:val="24"/>
        </w:rPr>
        <w:t xml:space="preserve">Kedepan </w:t>
      </w:r>
      <w:r w:rsidRPr="004227B6">
        <w:rPr>
          <w:rFonts w:ascii="Constantia" w:hAnsi="Constantia"/>
          <w:bCs/>
          <w:color w:val="000000"/>
          <w:sz w:val="24"/>
          <w:szCs w:val="24"/>
        </w:rPr>
        <w:t xml:space="preserve">pengobatan penyakit </w:t>
      </w:r>
      <w:r w:rsidRPr="004227B6">
        <w:rPr>
          <w:rFonts w:ascii="Constantia" w:hAnsi="Constantia"/>
          <w:color w:val="000000"/>
          <w:sz w:val="24"/>
          <w:szCs w:val="24"/>
        </w:rPr>
        <w:t xml:space="preserve">diarahkan pada </w:t>
      </w:r>
      <w:r w:rsidRPr="004227B6">
        <w:rPr>
          <w:rFonts w:ascii="Constantia" w:hAnsi="Constantia"/>
          <w:bCs/>
          <w:color w:val="000000"/>
          <w:sz w:val="24"/>
          <w:szCs w:val="24"/>
        </w:rPr>
        <w:t xml:space="preserve">terapi target dengan menggunakan produk obat berbasis protein dan turunannya yang dihasilkan melalui bioteknologi (biofarmasetika) </w:t>
      </w:r>
      <w:r w:rsidRPr="004227B6">
        <w:rPr>
          <w:rFonts w:ascii="Constantia" w:hAnsi="Constantia"/>
          <w:color w:val="000000"/>
          <w:sz w:val="24"/>
          <w:szCs w:val="24"/>
        </w:rPr>
        <w:t xml:space="preserve">dan </w:t>
      </w:r>
      <w:r w:rsidRPr="004227B6">
        <w:rPr>
          <w:rFonts w:ascii="Constantia" w:hAnsi="Constantia"/>
          <w:bCs/>
          <w:color w:val="000000"/>
          <w:sz w:val="24"/>
          <w:szCs w:val="24"/>
        </w:rPr>
        <w:t>sel punca</w:t>
      </w:r>
      <w:r w:rsidRPr="004227B6">
        <w:rPr>
          <w:rFonts w:ascii="Constantia" w:hAnsi="Constantia"/>
          <w:color w:val="000000"/>
          <w:sz w:val="24"/>
          <w:szCs w:val="24"/>
        </w:rPr>
        <w:t xml:space="preserve">. Di Indonesia produk obat </w:t>
      </w:r>
      <w:hyperlink r:id="rId17" w:history="1">
        <w:r w:rsidRPr="004227B6">
          <w:rPr>
            <w:rStyle w:val="Hyperlink"/>
            <w:rFonts w:ascii="Constantia" w:hAnsi="Constantia"/>
            <w:bCs/>
            <w:color w:val="000000"/>
            <w:sz w:val="24"/>
            <w:szCs w:val="24"/>
            <w:u w:val="none"/>
          </w:rPr>
          <w:t>biofarma</w:t>
        </w:r>
        <w:r w:rsidR="00CE2852">
          <w:rPr>
            <w:rStyle w:val="Hyperlink"/>
            <w:rFonts w:ascii="Constantia" w:hAnsi="Constantia"/>
            <w:bCs/>
            <w:color w:val="000000"/>
            <w:sz w:val="24"/>
            <w:szCs w:val="24"/>
            <w:u w:val="none"/>
          </w:rPr>
          <w:t xml:space="preserve"> </w:t>
        </w:r>
        <w:r w:rsidRPr="004227B6">
          <w:rPr>
            <w:rStyle w:val="Hyperlink"/>
            <w:rFonts w:ascii="Constantia" w:hAnsi="Constantia"/>
            <w:bCs/>
            <w:color w:val="000000"/>
            <w:sz w:val="24"/>
            <w:szCs w:val="24"/>
            <w:u w:val="none"/>
          </w:rPr>
          <w:t>setika</w:t>
        </w:r>
      </w:hyperlink>
      <w:r w:rsidR="00CE2852">
        <w:t xml:space="preserve"> </w:t>
      </w:r>
      <w:r w:rsidRPr="004227B6">
        <w:rPr>
          <w:rFonts w:ascii="Constantia" w:hAnsi="Constantia"/>
          <w:color w:val="000000"/>
          <w:sz w:val="24"/>
          <w:szCs w:val="24"/>
        </w:rPr>
        <w:t xml:space="preserve">dan </w:t>
      </w:r>
      <w:r w:rsidRPr="004227B6">
        <w:rPr>
          <w:rFonts w:ascii="Constantia" w:hAnsi="Constantia"/>
          <w:bCs/>
          <w:color w:val="000000"/>
          <w:sz w:val="24"/>
          <w:szCs w:val="24"/>
        </w:rPr>
        <w:t xml:space="preserve">sel punca </w:t>
      </w:r>
      <w:r w:rsidRPr="004227B6">
        <w:rPr>
          <w:rFonts w:ascii="Constantia" w:hAnsi="Constantia"/>
          <w:color w:val="000000"/>
          <w:sz w:val="24"/>
          <w:szCs w:val="24"/>
        </w:rPr>
        <w:t>belum berkembang.</w:t>
      </w:r>
    </w:p>
    <w:p w:rsidR="004912AA" w:rsidRPr="004227B6" w:rsidRDefault="004912AA" w:rsidP="001B6B01">
      <w:pPr>
        <w:pStyle w:val="ListParagraph"/>
        <w:numPr>
          <w:ilvl w:val="1"/>
          <w:numId w:val="61"/>
        </w:numPr>
        <w:tabs>
          <w:tab w:val="left" w:pos="1843"/>
        </w:tabs>
        <w:suppressAutoHyphens w:val="0"/>
        <w:spacing w:before="120" w:after="120" w:line="360" w:lineRule="auto"/>
        <w:jc w:val="both"/>
        <w:rPr>
          <w:rFonts w:ascii="Constantia" w:hAnsi="Constantia"/>
          <w:color w:val="000000"/>
          <w:sz w:val="24"/>
          <w:szCs w:val="24"/>
        </w:rPr>
      </w:pPr>
      <w:r w:rsidRPr="004227B6">
        <w:rPr>
          <w:rFonts w:ascii="Constantia" w:hAnsi="Constantia"/>
          <w:bCs/>
          <w:color w:val="000000"/>
          <w:sz w:val="24"/>
          <w:szCs w:val="24"/>
        </w:rPr>
        <w:lastRenderedPageBreak/>
        <w:t xml:space="preserve">Sumberdaya tanaman obat </w:t>
      </w:r>
      <w:r w:rsidRPr="004227B6">
        <w:rPr>
          <w:rFonts w:ascii="Constantia" w:hAnsi="Constantia"/>
          <w:color w:val="000000"/>
          <w:sz w:val="24"/>
          <w:szCs w:val="24"/>
        </w:rPr>
        <w:t xml:space="preserve">yang melimpah dan kekayaan budaya </w:t>
      </w:r>
      <w:r w:rsidRPr="004227B6">
        <w:rPr>
          <w:rFonts w:ascii="Constantia" w:hAnsi="Constantia"/>
          <w:bCs/>
          <w:color w:val="000000"/>
          <w:sz w:val="24"/>
          <w:szCs w:val="24"/>
        </w:rPr>
        <w:t xml:space="preserve">pengobatan tradisional </w:t>
      </w:r>
      <w:r w:rsidRPr="004227B6">
        <w:rPr>
          <w:rFonts w:ascii="Constantia" w:hAnsi="Constantia"/>
          <w:color w:val="000000"/>
          <w:sz w:val="24"/>
          <w:szCs w:val="24"/>
        </w:rPr>
        <w:t xml:space="preserve">merupakan </w:t>
      </w:r>
      <w:r w:rsidRPr="004227B6">
        <w:rPr>
          <w:rFonts w:ascii="Constantia" w:hAnsi="Constantia"/>
          <w:bCs/>
          <w:color w:val="000000"/>
          <w:sz w:val="24"/>
          <w:szCs w:val="24"/>
        </w:rPr>
        <w:t xml:space="preserve">keunggulan komparatif </w:t>
      </w:r>
      <w:r w:rsidRPr="004227B6">
        <w:rPr>
          <w:rFonts w:ascii="Constantia" w:hAnsi="Constantia"/>
          <w:color w:val="000000"/>
          <w:sz w:val="24"/>
          <w:szCs w:val="24"/>
        </w:rPr>
        <w:t xml:space="preserve">yang harus dikembangkan menjadi </w:t>
      </w:r>
      <w:r w:rsidRPr="004227B6">
        <w:rPr>
          <w:rFonts w:ascii="Constantia" w:hAnsi="Constantia"/>
          <w:bCs/>
          <w:color w:val="000000"/>
          <w:sz w:val="24"/>
          <w:szCs w:val="24"/>
        </w:rPr>
        <w:t xml:space="preserve">komoditi kompetitif </w:t>
      </w:r>
      <w:r w:rsidRPr="004227B6">
        <w:rPr>
          <w:rFonts w:ascii="Constantia" w:hAnsi="Constantia"/>
          <w:color w:val="000000"/>
          <w:sz w:val="24"/>
          <w:szCs w:val="24"/>
        </w:rPr>
        <w:t xml:space="preserve">dengan dukungan industri yang kuat. </w:t>
      </w:r>
      <w:r w:rsidRPr="004227B6">
        <w:rPr>
          <w:rFonts w:ascii="Constantia" w:hAnsi="Constantia"/>
          <w:bCs/>
          <w:color w:val="000000"/>
          <w:sz w:val="24"/>
          <w:szCs w:val="24"/>
        </w:rPr>
        <w:t>Daya saing industri obat herbal masih rendah</w:t>
      </w:r>
      <w:r w:rsidRPr="004227B6">
        <w:rPr>
          <w:rFonts w:ascii="Constantia" w:hAnsi="Constantia"/>
          <w:color w:val="000000"/>
          <w:sz w:val="24"/>
          <w:szCs w:val="24"/>
        </w:rPr>
        <w:t xml:space="preserve">. Kualitas bahan baku dan produk jadi masih harus ditingkatkan. Pengembangan </w:t>
      </w:r>
      <w:r w:rsidRPr="004227B6">
        <w:rPr>
          <w:rFonts w:ascii="Constantia" w:hAnsi="Constantia"/>
          <w:bCs/>
          <w:color w:val="000000"/>
          <w:sz w:val="24"/>
          <w:szCs w:val="24"/>
        </w:rPr>
        <w:t xml:space="preserve">ekstrak terstandar </w:t>
      </w:r>
      <w:r w:rsidRPr="004227B6">
        <w:rPr>
          <w:rFonts w:ascii="Constantia" w:hAnsi="Constantia"/>
          <w:color w:val="000000"/>
          <w:sz w:val="24"/>
          <w:szCs w:val="24"/>
        </w:rPr>
        <w:t xml:space="preserve">merupakan terobosan untuk peningkatan kualitas bahan baku dan pengembangan </w:t>
      </w:r>
      <w:r w:rsidRPr="004227B6">
        <w:rPr>
          <w:rFonts w:ascii="Constantia" w:hAnsi="Constantia"/>
          <w:bCs/>
          <w:color w:val="000000"/>
          <w:sz w:val="24"/>
          <w:szCs w:val="24"/>
        </w:rPr>
        <w:t xml:space="preserve">obat herbal terstandar </w:t>
      </w:r>
      <w:r w:rsidRPr="004227B6">
        <w:rPr>
          <w:rFonts w:ascii="Constantia" w:hAnsi="Constantia"/>
          <w:color w:val="000000"/>
          <w:sz w:val="24"/>
          <w:szCs w:val="24"/>
        </w:rPr>
        <w:t xml:space="preserve">merupakan upaya meningkatkan </w:t>
      </w:r>
      <w:r w:rsidRPr="004227B6">
        <w:rPr>
          <w:rFonts w:ascii="Constantia" w:hAnsi="Constantia"/>
          <w:bCs/>
          <w:color w:val="000000"/>
          <w:sz w:val="24"/>
          <w:szCs w:val="24"/>
        </w:rPr>
        <w:t>khas</w:t>
      </w:r>
      <w:r w:rsidR="00CE2852">
        <w:rPr>
          <w:rFonts w:ascii="Constantia" w:hAnsi="Constantia"/>
          <w:bCs/>
          <w:color w:val="000000"/>
          <w:sz w:val="24"/>
          <w:szCs w:val="24"/>
        </w:rPr>
        <w:t>iat dan mutu produk obat herbal.</w:t>
      </w:r>
      <w:r w:rsidRPr="004227B6">
        <w:rPr>
          <w:rFonts w:ascii="Constantia" w:hAnsi="Constantia"/>
          <w:color w:val="000000"/>
          <w:sz w:val="24"/>
          <w:szCs w:val="24"/>
        </w:rPr>
        <w:t xml:space="preserve"> </w:t>
      </w:r>
    </w:p>
    <w:p w:rsidR="004912AA" w:rsidRPr="004227B6" w:rsidRDefault="004912AA" w:rsidP="001B6B01">
      <w:pPr>
        <w:pStyle w:val="ListParagraph"/>
        <w:numPr>
          <w:ilvl w:val="1"/>
          <w:numId w:val="61"/>
        </w:numPr>
        <w:tabs>
          <w:tab w:val="left" w:pos="1843"/>
        </w:tabs>
        <w:suppressAutoHyphens w:val="0"/>
        <w:spacing w:before="120" w:after="120" w:line="360" w:lineRule="auto"/>
        <w:jc w:val="both"/>
        <w:rPr>
          <w:rFonts w:ascii="Constantia" w:hAnsi="Constantia"/>
          <w:color w:val="000000"/>
          <w:sz w:val="24"/>
          <w:szCs w:val="24"/>
        </w:rPr>
      </w:pPr>
      <w:r w:rsidRPr="004227B6">
        <w:rPr>
          <w:rFonts w:ascii="Constantia" w:hAnsi="Constantia"/>
          <w:color w:val="000000"/>
          <w:sz w:val="24"/>
          <w:szCs w:val="24"/>
        </w:rPr>
        <w:t xml:space="preserve">Kebutuhan alat kesehatan lebih dari 95% </w:t>
      </w:r>
      <w:r w:rsidRPr="004227B6">
        <w:rPr>
          <w:rFonts w:ascii="Constantia" w:hAnsi="Constantia"/>
          <w:bCs/>
          <w:color w:val="000000"/>
          <w:sz w:val="24"/>
          <w:szCs w:val="24"/>
        </w:rPr>
        <w:t>tergantung impor</w:t>
      </w:r>
      <w:r w:rsidRPr="004227B6">
        <w:rPr>
          <w:rFonts w:ascii="Constantia" w:hAnsi="Constantia"/>
          <w:color w:val="000000"/>
          <w:sz w:val="24"/>
          <w:szCs w:val="24"/>
        </w:rPr>
        <w:t xml:space="preserve">. Industri alat kesehatan dalam negeri </w:t>
      </w:r>
      <w:r w:rsidRPr="004227B6">
        <w:rPr>
          <w:rFonts w:ascii="Constantia" w:hAnsi="Constantia"/>
          <w:bCs/>
          <w:color w:val="000000"/>
          <w:sz w:val="24"/>
          <w:szCs w:val="24"/>
        </w:rPr>
        <w:t>belum berkembang</w:t>
      </w:r>
      <w:r w:rsidRPr="004227B6">
        <w:rPr>
          <w:rFonts w:ascii="Constantia" w:hAnsi="Constantia"/>
          <w:color w:val="000000"/>
          <w:sz w:val="24"/>
          <w:szCs w:val="24"/>
        </w:rPr>
        <w:t xml:space="preserve">. Pengembangan </w:t>
      </w:r>
      <w:r w:rsidRPr="004227B6">
        <w:rPr>
          <w:rFonts w:ascii="Constantia" w:hAnsi="Constantia"/>
          <w:bCs/>
          <w:color w:val="000000"/>
          <w:sz w:val="24"/>
          <w:szCs w:val="24"/>
        </w:rPr>
        <w:t>prototip</w:t>
      </w:r>
      <w:r w:rsidR="00776ACE">
        <w:rPr>
          <w:rFonts w:ascii="Constantia" w:hAnsi="Constantia"/>
          <w:bCs/>
          <w:color w:val="000000"/>
          <w:sz w:val="24"/>
          <w:szCs w:val="24"/>
        </w:rPr>
        <w:t>e</w:t>
      </w:r>
      <w:r w:rsidRPr="004227B6">
        <w:rPr>
          <w:rFonts w:ascii="Constantia" w:hAnsi="Constantia"/>
          <w:bCs/>
          <w:color w:val="000000"/>
          <w:sz w:val="24"/>
          <w:szCs w:val="24"/>
        </w:rPr>
        <w:t xml:space="preserve"> alat kesehatan </w:t>
      </w:r>
      <w:r w:rsidRPr="004227B6">
        <w:rPr>
          <w:rFonts w:ascii="Constantia" w:hAnsi="Constantia"/>
          <w:color w:val="000000"/>
          <w:sz w:val="24"/>
          <w:szCs w:val="24"/>
        </w:rPr>
        <w:t xml:space="preserve">prioritas dan </w:t>
      </w:r>
      <w:r w:rsidRPr="004227B6">
        <w:rPr>
          <w:rFonts w:ascii="Constantia" w:hAnsi="Constantia"/>
          <w:bCs/>
          <w:color w:val="000000"/>
          <w:sz w:val="24"/>
          <w:szCs w:val="24"/>
        </w:rPr>
        <w:t xml:space="preserve">SNI alat kesehatan </w:t>
      </w:r>
      <w:r w:rsidRPr="004227B6">
        <w:rPr>
          <w:rFonts w:ascii="Constantia" w:hAnsi="Constantia"/>
          <w:color w:val="000000"/>
          <w:sz w:val="24"/>
          <w:szCs w:val="24"/>
        </w:rPr>
        <w:t>sangat diperlukan untuk mendorong daya saing industri dalam negeri dan mengurangi masuknya produk luar.</w:t>
      </w:r>
    </w:p>
    <w:p w:rsidR="004912AA" w:rsidRDefault="004912AA" w:rsidP="004912AA">
      <w:pPr>
        <w:tabs>
          <w:tab w:val="left" w:pos="1843"/>
        </w:tabs>
        <w:suppressAutoHyphens w:val="0"/>
        <w:spacing w:before="120" w:after="120" w:line="360" w:lineRule="auto"/>
        <w:ind w:left="993"/>
        <w:jc w:val="both"/>
        <w:rPr>
          <w:rFonts w:ascii="Constantia" w:hAnsi="Constantia"/>
          <w:color w:val="000000"/>
          <w:szCs w:val="24"/>
        </w:rPr>
      </w:pPr>
      <w:r w:rsidRPr="004912AA">
        <w:rPr>
          <w:rFonts w:ascii="Constantia" w:hAnsi="Constantia"/>
          <w:color w:val="000000"/>
          <w:szCs w:val="24"/>
        </w:rPr>
        <w:t xml:space="preserve">Berdasarkan hal tersebut pengembangan </w:t>
      </w:r>
      <w:r w:rsidR="00C21C56">
        <w:rPr>
          <w:rFonts w:ascii="Constantia" w:hAnsi="Constantia"/>
          <w:color w:val="000000"/>
          <w:szCs w:val="24"/>
        </w:rPr>
        <w:t>IPTEK</w:t>
      </w:r>
      <w:r w:rsidR="00CE2852">
        <w:rPr>
          <w:rFonts w:ascii="Constantia" w:hAnsi="Constantia"/>
          <w:color w:val="000000"/>
          <w:szCs w:val="24"/>
          <w:lang w:val="id-ID"/>
        </w:rPr>
        <w:t xml:space="preserve"> </w:t>
      </w:r>
      <w:r w:rsidR="00813576">
        <w:rPr>
          <w:rFonts w:ascii="Constantia" w:hAnsi="Constantia"/>
          <w:color w:val="000000"/>
          <w:szCs w:val="24"/>
        </w:rPr>
        <w:t>k</w:t>
      </w:r>
      <w:r w:rsidRPr="004912AA">
        <w:rPr>
          <w:rFonts w:ascii="Constantia" w:hAnsi="Constantia"/>
          <w:color w:val="000000"/>
          <w:szCs w:val="24"/>
        </w:rPr>
        <w:t xml:space="preserve">esehatan dan </w:t>
      </w:r>
      <w:proofErr w:type="gramStart"/>
      <w:r w:rsidR="00813576">
        <w:rPr>
          <w:rFonts w:ascii="Constantia" w:hAnsi="Constantia"/>
          <w:color w:val="000000"/>
          <w:szCs w:val="24"/>
        </w:rPr>
        <w:t>o</w:t>
      </w:r>
      <w:r w:rsidRPr="004912AA">
        <w:rPr>
          <w:rFonts w:ascii="Constantia" w:hAnsi="Constantia"/>
          <w:color w:val="000000"/>
          <w:szCs w:val="24"/>
        </w:rPr>
        <w:t>bat</w:t>
      </w:r>
      <w:r>
        <w:rPr>
          <w:rFonts w:ascii="Constantia" w:hAnsi="Constantia"/>
          <w:color w:val="000000"/>
          <w:szCs w:val="24"/>
        </w:rPr>
        <w:t xml:space="preserve">  diarahkan</w:t>
      </w:r>
      <w:proofErr w:type="gramEnd"/>
      <w:r w:rsidR="00CE2852">
        <w:rPr>
          <w:rFonts w:ascii="Constantia" w:hAnsi="Constantia"/>
          <w:color w:val="000000"/>
          <w:szCs w:val="24"/>
          <w:lang w:val="id-ID"/>
        </w:rPr>
        <w:t xml:space="preserve"> </w:t>
      </w:r>
      <w:r w:rsidR="008D34D9">
        <w:rPr>
          <w:rFonts w:ascii="Constantia" w:hAnsi="Constantia"/>
          <w:color w:val="000000"/>
          <w:szCs w:val="24"/>
        </w:rPr>
        <w:t>untuk</w:t>
      </w:r>
      <w:r>
        <w:rPr>
          <w:rFonts w:ascii="Constantia" w:hAnsi="Constantia"/>
          <w:color w:val="000000"/>
          <w:szCs w:val="24"/>
        </w:rPr>
        <w:t>: (i) m</w:t>
      </w:r>
      <w:r w:rsidRPr="004912AA">
        <w:rPr>
          <w:rFonts w:ascii="Constantia" w:hAnsi="Constantia"/>
          <w:color w:val="000000"/>
          <w:szCs w:val="24"/>
        </w:rPr>
        <w:t xml:space="preserve">endorong berdirinya industri </w:t>
      </w:r>
      <w:r w:rsidR="00813576">
        <w:rPr>
          <w:rFonts w:ascii="Constantia" w:hAnsi="Constantia"/>
          <w:color w:val="000000"/>
          <w:szCs w:val="24"/>
        </w:rPr>
        <w:t>bahan baku obat</w:t>
      </w:r>
      <w:r>
        <w:rPr>
          <w:rFonts w:ascii="Constantia" w:hAnsi="Constantia"/>
          <w:color w:val="000000"/>
          <w:szCs w:val="24"/>
        </w:rPr>
        <w:t>; (ii)</w:t>
      </w:r>
      <w:r w:rsidR="008D34D9">
        <w:rPr>
          <w:rFonts w:ascii="Constantia" w:hAnsi="Constantia"/>
          <w:color w:val="000000"/>
          <w:szCs w:val="24"/>
        </w:rPr>
        <w:t xml:space="preserve"> m</w:t>
      </w:r>
      <w:r w:rsidRPr="004912AA">
        <w:rPr>
          <w:rFonts w:ascii="Constantia" w:hAnsi="Constantia"/>
          <w:color w:val="000000"/>
          <w:szCs w:val="24"/>
        </w:rPr>
        <w:t>engembang</w:t>
      </w:r>
      <w:r w:rsidR="008D34D9">
        <w:rPr>
          <w:rFonts w:ascii="Constantia" w:hAnsi="Constantia"/>
          <w:color w:val="000000"/>
          <w:szCs w:val="24"/>
        </w:rPr>
        <w:t>k</w:t>
      </w:r>
      <w:r w:rsidRPr="004912AA">
        <w:rPr>
          <w:rFonts w:ascii="Constantia" w:hAnsi="Constantia"/>
          <w:color w:val="000000"/>
          <w:szCs w:val="24"/>
        </w:rPr>
        <w:t xml:space="preserve">an produk </w:t>
      </w:r>
      <w:r w:rsidR="00175405">
        <w:rPr>
          <w:rFonts w:ascii="Constantia" w:hAnsi="Constantia"/>
          <w:color w:val="000000"/>
          <w:szCs w:val="24"/>
        </w:rPr>
        <w:t>b</w:t>
      </w:r>
      <w:r w:rsidRPr="004912AA">
        <w:rPr>
          <w:rFonts w:ascii="Constantia" w:hAnsi="Constantia"/>
          <w:color w:val="000000"/>
          <w:szCs w:val="24"/>
        </w:rPr>
        <w:t>iofarma</w:t>
      </w:r>
      <w:r w:rsidR="00CE2852">
        <w:rPr>
          <w:rFonts w:ascii="Constantia" w:hAnsi="Constantia"/>
          <w:color w:val="000000"/>
          <w:szCs w:val="24"/>
          <w:lang w:val="id-ID"/>
        </w:rPr>
        <w:t xml:space="preserve"> </w:t>
      </w:r>
      <w:r w:rsidRPr="004912AA">
        <w:rPr>
          <w:rFonts w:ascii="Constantia" w:hAnsi="Constantia"/>
          <w:color w:val="000000"/>
          <w:szCs w:val="24"/>
        </w:rPr>
        <w:t>setika untuk mengatasi penyakit infeksi dan degenerati</w:t>
      </w:r>
      <w:r>
        <w:rPr>
          <w:rFonts w:ascii="Constantia" w:hAnsi="Constantia"/>
          <w:color w:val="000000"/>
          <w:szCs w:val="24"/>
        </w:rPr>
        <w:t>f;</w:t>
      </w:r>
      <w:r w:rsidRPr="004912AA">
        <w:rPr>
          <w:rFonts w:ascii="Constantia" w:hAnsi="Constantia"/>
          <w:color w:val="000000"/>
          <w:szCs w:val="24"/>
        </w:rPr>
        <w:t xml:space="preserve"> (iii)</w:t>
      </w:r>
      <w:r w:rsidR="00CE2852">
        <w:rPr>
          <w:rFonts w:ascii="Constantia" w:hAnsi="Constantia"/>
          <w:color w:val="000000"/>
          <w:szCs w:val="24"/>
          <w:lang w:val="id-ID"/>
        </w:rPr>
        <w:t xml:space="preserve"> </w:t>
      </w:r>
      <w:r w:rsidR="008D34D9">
        <w:rPr>
          <w:rFonts w:ascii="Constantia" w:hAnsi="Constantia"/>
          <w:color w:val="000000"/>
          <w:szCs w:val="24"/>
        </w:rPr>
        <w:t>meningkatkan</w:t>
      </w:r>
      <w:r w:rsidRPr="004912AA">
        <w:rPr>
          <w:rFonts w:ascii="Constantia" w:hAnsi="Constantia"/>
          <w:color w:val="000000"/>
          <w:szCs w:val="24"/>
        </w:rPr>
        <w:t xml:space="preserve"> daya saing industri </w:t>
      </w:r>
      <w:r>
        <w:rPr>
          <w:rFonts w:ascii="Constantia" w:hAnsi="Constantia"/>
          <w:color w:val="000000"/>
          <w:szCs w:val="24"/>
        </w:rPr>
        <w:t>o</w:t>
      </w:r>
      <w:r w:rsidRPr="004912AA">
        <w:rPr>
          <w:rFonts w:ascii="Constantia" w:hAnsi="Constantia"/>
          <w:color w:val="000000"/>
          <w:szCs w:val="24"/>
        </w:rPr>
        <w:t>bat herbal melalui penguatan inovasi teknologi berbasis sumberdaya ha</w:t>
      </w:r>
      <w:r>
        <w:rPr>
          <w:rFonts w:ascii="Constantia" w:hAnsi="Constantia"/>
          <w:color w:val="000000"/>
          <w:szCs w:val="24"/>
        </w:rPr>
        <w:t>yati  (iv)</w:t>
      </w:r>
      <w:r w:rsidR="000647F9">
        <w:rPr>
          <w:rFonts w:ascii="Constantia" w:hAnsi="Constantia"/>
          <w:color w:val="000000"/>
          <w:szCs w:val="24"/>
          <w:lang w:val="id-ID"/>
        </w:rPr>
        <w:t xml:space="preserve"> </w:t>
      </w:r>
      <w:r>
        <w:rPr>
          <w:rFonts w:ascii="Constantia" w:hAnsi="Constantia"/>
          <w:color w:val="000000"/>
          <w:szCs w:val="24"/>
        </w:rPr>
        <w:t>m</w:t>
      </w:r>
      <w:r w:rsidRPr="004912AA">
        <w:rPr>
          <w:rFonts w:ascii="Constantia" w:hAnsi="Constantia"/>
          <w:color w:val="000000"/>
          <w:szCs w:val="24"/>
        </w:rPr>
        <w:t xml:space="preserve">endorong berkembangannya industri </w:t>
      </w:r>
      <w:r>
        <w:rPr>
          <w:rFonts w:ascii="Constantia" w:hAnsi="Constantia"/>
          <w:color w:val="000000"/>
          <w:szCs w:val="24"/>
        </w:rPr>
        <w:t>a</w:t>
      </w:r>
      <w:r w:rsidRPr="004912AA">
        <w:rPr>
          <w:rFonts w:ascii="Constantia" w:hAnsi="Constantia"/>
          <w:color w:val="000000"/>
          <w:szCs w:val="24"/>
        </w:rPr>
        <w:t xml:space="preserve">lat </w:t>
      </w:r>
      <w:r>
        <w:rPr>
          <w:rFonts w:ascii="Constantia" w:hAnsi="Constantia"/>
          <w:color w:val="000000"/>
          <w:szCs w:val="24"/>
        </w:rPr>
        <w:t>k</w:t>
      </w:r>
      <w:r w:rsidRPr="004912AA">
        <w:rPr>
          <w:rFonts w:ascii="Constantia" w:hAnsi="Constantia"/>
          <w:color w:val="000000"/>
          <w:szCs w:val="24"/>
        </w:rPr>
        <w:t xml:space="preserve">esehatan. Riset terkait vaksin; </w:t>
      </w:r>
      <w:r w:rsidR="004227B6">
        <w:rPr>
          <w:rFonts w:ascii="Constantia" w:hAnsi="Constantia"/>
          <w:color w:val="000000"/>
          <w:szCs w:val="24"/>
          <w:lang w:val="id-ID"/>
        </w:rPr>
        <w:t>penya</w:t>
      </w:r>
      <w:r>
        <w:rPr>
          <w:rFonts w:ascii="Constantia" w:hAnsi="Constantia"/>
          <w:color w:val="000000"/>
          <w:szCs w:val="24"/>
        </w:rPr>
        <w:t>k</w:t>
      </w:r>
      <w:r w:rsidRPr="004912AA">
        <w:rPr>
          <w:rFonts w:ascii="Constantia" w:hAnsi="Constantia"/>
          <w:color w:val="000000"/>
          <w:szCs w:val="24"/>
        </w:rPr>
        <w:t xml:space="preserve">it diagnostik dan alat kesehatan; biofarmasi dan biosimilar; bahan </w:t>
      </w:r>
      <w:proofErr w:type="gramStart"/>
      <w:r w:rsidRPr="004912AA">
        <w:rPr>
          <w:rFonts w:ascii="Constantia" w:hAnsi="Constantia"/>
          <w:color w:val="000000"/>
          <w:szCs w:val="24"/>
        </w:rPr>
        <w:t>baku</w:t>
      </w:r>
      <w:proofErr w:type="gramEnd"/>
      <w:r w:rsidRPr="004912AA">
        <w:rPr>
          <w:rFonts w:ascii="Constantia" w:hAnsi="Constantia"/>
          <w:color w:val="000000"/>
          <w:szCs w:val="24"/>
        </w:rPr>
        <w:t xml:space="preserve"> obat dan obat baru; anti</w:t>
      </w:r>
      <w:r w:rsidR="000647F9">
        <w:rPr>
          <w:rFonts w:ascii="Constantia" w:hAnsi="Constantia"/>
          <w:color w:val="000000"/>
          <w:szCs w:val="24"/>
          <w:lang w:val="id-ID"/>
        </w:rPr>
        <w:t xml:space="preserve"> </w:t>
      </w:r>
      <w:r w:rsidRPr="004912AA">
        <w:rPr>
          <w:rFonts w:ascii="Constantia" w:hAnsi="Constantia"/>
          <w:color w:val="000000"/>
          <w:szCs w:val="24"/>
        </w:rPr>
        <w:t>biotik serta pangan nutrisi khusus perlu terus ditingkatkan</w:t>
      </w:r>
      <w:r w:rsidR="00E0738D">
        <w:rPr>
          <w:rFonts w:ascii="Constantia" w:hAnsi="Constantia"/>
          <w:color w:val="000000"/>
          <w:szCs w:val="24"/>
        </w:rPr>
        <w:t>.</w:t>
      </w:r>
    </w:p>
    <w:p w:rsidR="008D34D9" w:rsidRPr="000C63B6" w:rsidRDefault="00981C28" w:rsidP="008D34D9">
      <w:pPr>
        <w:tabs>
          <w:tab w:val="left" w:pos="1843"/>
        </w:tabs>
        <w:suppressAutoHyphens w:val="0"/>
        <w:spacing w:before="120" w:after="120" w:line="360" w:lineRule="auto"/>
        <w:ind w:left="993"/>
        <w:jc w:val="both"/>
        <w:rPr>
          <w:rFonts w:ascii="Constantia" w:hAnsi="Constantia"/>
          <w:color w:val="000000"/>
          <w:szCs w:val="24"/>
        </w:rPr>
      </w:pPr>
      <w:r>
        <w:rPr>
          <w:rFonts w:ascii="Constantia" w:hAnsi="Constantia"/>
          <w:color w:val="000000"/>
          <w:szCs w:val="24"/>
        </w:rPr>
        <w:t>Mengingat m</w:t>
      </w:r>
      <w:r w:rsidRPr="004912AA">
        <w:rPr>
          <w:rFonts w:ascii="Constantia" w:hAnsi="Constantia"/>
          <w:color w:val="000000"/>
          <w:szCs w:val="24"/>
        </w:rPr>
        <w:t xml:space="preserve">asih tingginya </w:t>
      </w:r>
      <w:r w:rsidRPr="004912AA">
        <w:rPr>
          <w:rFonts w:ascii="Constantia" w:hAnsi="Constantia"/>
          <w:bCs/>
          <w:color w:val="000000"/>
          <w:szCs w:val="24"/>
        </w:rPr>
        <w:t xml:space="preserve">penyakit infeksi </w:t>
      </w:r>
      <w:r w:rsidRPr="004912AA">
        <w:rPr>
          <w:rFonts w:ascii="Constantia" w:hAnsi="Constantia"/>
          <w:color w:val="000000"/>
          <w:szCs w:val="24"/>
        </w:rPr>
        <w:t>(</w:t>
      </w:r>
      <w:r w:rsidRPr="004A365E">
        <w:rPr>
          <w:rFonts w:ascii="Constantia" w:hAnsi="Constantia"/>
          <w:i/>
          <w:color w:val="000000"/>
          <w:szCs w:val="24"/>
        </w:rPr>
        <w:t>dengue</w:t>
      </w:r>
      <w:r w:rsidRPr="004912AA">
        <w:rPr>
          <w:rFonts w:ascii="Constantia" w:hAnsi="Constantia"/>
          <w:color w:val="000000"/>
          <w:szCs w:val="24"/>
        </w:rPr>
        <w:t>, malaria, HIV/AIDS, dll)</w:t>
      </w:r>
      <w:r w:rsidR="00175405">
        <w:rPr>
          <w:rFonts w:ascii="Constantia" w:hAnsi="Constantia"/>
          <w:color w:val="000000"/>
          <w:szCs w:val="24"/>
        </w:rPr>
        <w:t xml:space="preserve">,maka </w:t>
      </w:r>
      <w:r w:rsidR="00B86BE2">
        <w:rPr>
          <w:rFonts w:ascii="Constantia" w:hAnsi="Constantia"/>
          <w:color w:val="000000"/>
          <w:szCs w:val="24"/>
        </w:rPr>
        <w:t>kemampuan memproduksi</w:t>
      </w:r>
      <w:r w:rsidR="000249A9">
        <w:rPr>
          <w:rFonts w:ascii="Constantia" w:hAnsi="Constantia"/>
          <w:color w:val="000000"/>
          <w:szCs w:val="24"/>
        </w:rPr>
        <w:t xml:space="preserve"> vaksin </w:t>
      </w:r>
      <w:r w:rsidR="00B86BE2">
        <w:rPr>
          <w:rFonts w:ascii="Constantia" w:hAnsi="Constantia"/>
          <w:color w:val="000000"/>
          <w:szCs w:val="24"/>
        </w:rPr>
        <w:t>merupakan terobosan untuk mengurangi ketergantungan pada produk impor.</w:t>
      </w:r>
      <w:r w:rsidR="008D34D9" w:rsidRPr="000C63B6">
        <w:rPr>
          <w:rFonts w:ascii="Constantia" w:hAnsi="Constantia"/>
          <w:color w:val="000000"/>
          <w:szCs w:val="24"/>
        </w:rPr>
        <w:t xml:space="preserve">Untuk </w:t>
      </w:r>
      <w:r w:rsidR="00B86BE2" w:rsidRPr="000C63B6">
        <w:rPr>
          <w:rFonts w:ascii="Constantia" w:hAnsi="Constantia"/>
          <w:color w:val="000000"/>
          <w:szCs w:val="24"/>
        </w:rPr>
        <w:t xml:space="preserve">itu diperlukan riset </w:t>
      </w:r>
      <w:r w:rsidR="008D34D9" w:rsidRPr="000C63B6">
        <w:rPr>
          <w:rFonts w:ascii="Constantia" w:hAnsi="Constantia"/>
          <w:color w:val="000000"/>
          <w:szCs w:val="24"/>
        </w:rPr>
        <w:t>vaksin yan</w:t>
      </w:r>
      <w:r w:rsidR="00784F8C">
        <w:rPr>
          <w:rFonts w:ascii="Constantia" w:hAnsi="Constantia"/>
          <w:color w:val="000000"/>
          <w:szCs w:val="24"/>
        </w:rPr>
        <w:t xml:space="preserve">g memenuhi persyaratan </w:t>
      </w:r>
      <w:r w:rsidR="00784F8C" w:rsidRPr="00784F8C">
        <w:rPr>
          <w:rFonts w:ascii="Constantia" w:hAnsi="Constantia"/>
          <w:i/>
          <w:color w:val="000000"/>
          <w:szCs w:val="24"/>
        </w:rPr>
        <w:t>Good Laboratory Practice</w:t>
      </w:r>
      <w:r w:rsidR="00784F8C">
        <w:rPr>
          <w:rFonts w:ascii="Arial" w:hAnsi="Arial" w:cs="Arial"/>
          <w:i/>
          <w:iCs/>
          <w:szCs w:val="24"/>
        </w:rPr>
        <w:t>(</w:t>
      </w:r>
      <w:r w:rsidR="00784F8C">
        <w:rPr>
          <w:rFonts w:ascii="Constantia" w:hAnsi="Constantia"/>
          <w:color w:val="000000"/>
          <w:szCs w:val="24"/>
        </w:rPr>
        <w:t xml:space="preserve">GLP) dan </w:t>
      </w:r>
      <w:r w:rsidR="00B86443" w:rsidRPr="00B86443">
        <w:rPr>
          <w:rFonts w:ascii="Constantia" w:hAnsi="Constantia"/>
          <w:i/>
          <w:color w:val="000000"/>
          <w:szCs w:val="24"/>
        </w:rPr>
        <w:t>Good Manufacturing Practice</w:t>
      </w:r>
      <w:r w:rsidR="00B86443">
        <w:rPr>
          <w:rFonts w:ascii="Arial" w:hAnsi="Arial" w:cs="Arial"/>
          <w:i/>
          <w:iCs/>
          <w:szCs w:val="24"/>
        </w:rPr>
        <w:t>(</w:t>
      </w:r>
      <w:r w:rsidR="008D34D9" w:rsidRPr="000C63B6">
        <w:rPr>
          <w:rFonts w:ascii="Constantia" w:hAnsi="Constantia"/>
          <w:color w:val="000000"/>
          <w:szCs w:val="24"/>
        </w:rPr>
        <w:t>GMP</w:t>
      </w:r>
      <w:r w:rsidR="00B86443">
        <w:rPr>
          <w:rFonts w:ascii="Constantia" w:hAnsi="Constantia"/>
          <w:color w:val="000000"/>
          <w:szCs w:val="24"/>
        </w:rPr>
        <w:t>)</w:t>
      </w:r>
      <w:r w:rsidR="00B86BE2" w:rsidRPr="000C63B6">
        <w:rPr>
          <w:rFonts w:ascii="Constantia" w:hAnsi="Constantia"/>
          <w:color w:val="000000"/>
          <w:szCs w:val="24"/>
        </w:rPr>
        <w:t>agar</w:t>
      </w:r>
      <w:r w:rsidR="000647F9">
        <w:rPr>
          <w:rFonts w:ascii="Constantia" w:hAnsi="Constantia"/>
          <w:color w:val="000000"/>
          <w:szCs w:val="24"/>
          <w:lang w:val="id-ID"/>
        </w:rPr>
        <w:t xml:space="preserve"> </w:t>
      </w:r>
      <w:r w:rsidR="000C63B6" w:rsidRPr="000C63B6">
        <w:rPr>
          <w:rFonts w:ascii="Constantia" w:hAnsi="Constantia"/>
          <w:color w:val="000000"/>
          <w:szCs w:val="24"/>
        </w:rPr>
        <w:t>hasil-hasil</w:t>
      </w:r>
      <w:r w:rsidR="008D34D9" w:rsidRPr="000C63B6">
        <w:rPr>
          <w:rFonts w:ascii="Constantia" w:hAnsi="Constantia"/>
          <w:color w:val="000000"/>
          <w:szCs w:val="24"/>
        </w:rPr>
        <w:t xml:space="preserve"> penelitian dapat diserap dengan baik oleh industri.</w:t>
      </w:r>
      <w:r w:rsidR="000C63B6" w:rsidRPr="000C63B6">
        <w:rPr>
          <w:rFonts w:ascii="Constantia" w:hAnsi="Constantia"/>
          <w:color w:val="000000"/>
          <w:szCs w:val="24"/>
        </w:rPr>
        <w:t>Oleh karena</w:t>
      </w:r>
      <w:r w:rsidR="00175405">
        <w:rPr>
          <w:rFonts w:ascii="Constantia" w:hAnsi="Constantia"/>
          <w:color w:val="000000"/>
          <w:szCs w:val="24"/>
        </w:rPr>
        <w:t>,</w:t>
      </w:r>
      <w:r w:rsidR="000C63B6" w:rsidRPr="000C63B6">
        <w:rPr>
          <w:rFonts w:ascii="Constantia" w:hAnsi="Constantia"/>
          <w:color w:val="000000"/>
          <w:szCs w:val="24"/>
        </w:rPr>
        <w:t xml:space="preserve"> itu keberadaan fasilitas </w:t>
      </w:r>
      <w:r w:rsidR="000C63B6" w:rsidRPr="000C63B6">
        <w:rPr>
          <w:rFonts w:ascii="Constantia" w:hAnsi="Constantia"/>
          <w:color w:val="000000"/>
          <w:szCs w:val="24"/>
        </w:rPr>
        <w:lastRenderedPageBreak/>
        <w:t>riset vaksin yang terintegrasi dalam</w:t>
      </w:r>
      <w:r w:rsidR="00862B16">
        <w:rPr>
          <w:rFonts w:ascii="Constantia" w:hAnsi="Constantia"/>
          <w:color w:val="000000"/>
          <w:szCs w:val="24"/>
        </w:rPr>
        <w:t xml:space="preserve"> wadah</w:t>
      </w:r>
      <w:r w:rsidR="000647F9">
        <w:rPr>
          <w:rFonts w:ascii="Constantia" w:hAnsi="Constantia"/>
          <w:color w:val="000000"/>
          <w:szCs w:val="24"/>
          <w:lang w:val="id-ID"/>
        </w:rPr>
        <w:t xml:space="preserve"> </w:t>
      </w:r>
      <w:r w:rsidR="008D34D9" w:rsidRPr="000C63B6">
        <w:rPr>
          <w:rFonts w:ascii="Constantia" w:hAnsi="Constantia"/>
          <w:i/>
          <w:color w:val="000000"/>
          <w:szCs w:val="24"/>
        </w:rPr>
        <w:t>Indonesian Life Science Center</w:t>
      </w:r>
      <w:r w:rsidR="008D34D9" w:rsidRPr="000C63B6">
        <w:rPr>
          <w:rFonts w:ascii="Constantia" w:hAnsi="Constantia"/>
          <w:color w:val="000000"/>
          <w:szCs w:val="24"/>
        </w:rPr>
        <w:t xml:space="preserve"> (ILSC)</w:t>
      </w:r>
      <w:r w:rsidR="000C63B6" w:rsidRPr="000C63B6">
        <w:rPr>
          <w:rFonts w:ascii="Constantia" w:hAnsi="Constantia"/>
          <w:color w:val="000000"/>
          <w:szCs w:val="24"/>
        </w:rPr>
        <w:t xml:space="preserve"> sangat diperlukan.</w:t>
      </w:r>
    </w:p>
    <w:p w:rsidR="00D81D1E" w:rsidRPr="00776ACE" w:rsidRDefault="001E22A3" w:rsidP="00446D57">
      <w:pPr>
        <w:numPr>
          <w:ilvl w:val="0"/>
          <w:numId w:val="4"/>
        </w:numPr>
        <w:spacing w:before="120" w:after="120" w:line="360" w:lineRule="auto"/>
        <w:ind w:left="993" w:hanging="426"/>
        <w:rPr>
          <w:rFonts w:ascii="Constantia" w:hAnsi="Constantia"/>
          <w:b/>
          <w:i/>
          <w:szCs w:val="24"/>
          <w:lang w:val="id-ID"/>
        </w:rPr>
      </w:pPr>
      <w:r w:rsidRPr="00776ACE">
        <w:rPr>
          <w:rFonts w:ascii="Constantia" w:hAnsi="Constantia"/>
          <w:b/>
          <w:i/>
          <w:szCs w:val="24"/>
          <w:lang w:val="id-ID"/>
        </w:rPr>
        <w:t>Sosial budaya, Ekonomi dan Pendidikan</w:t>
      </w:r>
    </w:p>
    <w:p w:rsidR="00776ACE" w:rsidRDefault="00776ACE" w:rsidP="000A50CA">
      <w:pPr>
        <w:spacing w:before="120" w:after="120" w:line="360" w:lineRule="auto"/>
        <w:ind w:left="993"/>
        <w:jc w:val="both"/>
        <w:rPr>
          <w:rFonts w:ascii="Constantia" w:hAnsi="Constantia"/>
          <w:szCs w:val="24"/>
          <w:lang w:val="id-ID"/>
        </w:rPr>
      </w:pPr>
      <w:r>
        <w:rPr>
          <w:rFonts w:ascii="Constantia" w:hAnsi="Constantia"/>
          <w:szCs w:val="24"/>
          <w:lang w:val="id-ID"/>
        </w:rPr>
        <w:t>Beberapa kondisi dalam mewujudkan dan mengembangkan IPTEK khususnya yang terkait kesejahteraan masyarakat di bidang sosial budaya,  ekonomi dan pendidikan diarahkan untuk mendukung teknologi seperti nano teknologi, bio</w:t>
      </w:r>
      <w:r w:rsidR="000647F9">
        <w:rPr>
          <w:rFonts w:ascii="Constantia" w:hAnsi="Constantia"/>
          <w:szCs w:val="24"/>
          <w:lang w:val="id-ID"/>
        </w:rPr>
        <w:t xml:space="preserve"> </w:t>
      </w:r>
      <w:r>
        <w:rPr>
          <w:rFonts w:ascii="Constantia" w:hAnsi="Constantia"/>
          <w:szCs w:val="24"/>
          <w:lang w:val="id-ID"/>
        </w:rPr>
        <w:t>engineering</w:t>
      </w:r>
      <w:r w:rsidR="00E82E1C">
        <w:rPr>
          <w:rFonts w:ascii="Constantia" w:hAnsi="Constantia"/>
          <w:szCs w:val="24"/>
          <w:lang w:val="id-ID"/>
        </w:rPr>
        <w:t>, genoinics, robot</w:t>
      </w:r>
      <w:r w:rsidR="002836CD">
        <w:rPr>
          <w:rFonts w:ascii="Constantia" w:hAnsi="Constantia"/>
          <w:szCs w:val="24"/>
          <w:lang w:val="id-ID"/>
        </w:rPr>
        <w:t>ics dan lain-lain.</w:t>
      </w:r>
    </w:p>
    <w:p w:rsidR="00D50237" w:rsidRDefault="00437C40" w:rsidP="00446D57">
      <w:pPr>
        <w:spacing w:before="120" w:after="120" w:line="360" w:lineRule="auto"/>
        <w:ind w:left="567"/>
        <w:jc w:val="both"/>
        <w:rPr>
          <w:rFonts w:ascii="Constantia" w:hAnsi="Constantia"/>
          <w:szCs w:val="24"/>
          <w:lang w:val="nb-NO"/>
        </w:rPr>
      </w:pPr>
      <w:r>
        <w:rPr>
          <w:rFonts w:ascii="Constantia" w:hAnsi="Constantia"/>
          <w:szCs w:val="24"/>
          <w:lang w:val="id-ID"/>
        </w:rPr>
        <w:t>P</w:t>
      </w:r>
      <w:r w:rsidR="00F02830">
        <w:rPr>
          <w:rFonts w:ascii="Constantia" w:hAnsi="Constantia"/>
          <w:szCs w:val="24"/>
          <w:lang w:val="nb-NO"/>
        </w:rPr>
        <w:t xml:space="preserve">rioritas utama penelitian, pengembangan, dan penerapan </w:t>
      </w:r>
      <w:r w:rsidR="00C21C56">
        <w:rPr>
          <w:rFonts w:ascii="Constantia" w:hAnsi="Constantia"/>
          <w:szCs w:val="24"/>
          <w:lang w:val="nb-NO"/>
        </w:rPr>
        <w:t>IPTEK</w:t>
      </w:r>
      <w:r w:rsidR="00F02830">
        <w:rPr>
          <w:rFonts w:ascii="Constantia" w:hAnsi="Constantia"/>
          <w:szCs w:val="24"/>
          <w:lang w:val="nb-NO"/>
        </w:rPr>
        <w:t xml:space="preserve"> pada masing-masing bidang fokus di atas</w:t>
      </w:r>
      <w:r w:rsidR="00A86C7C">
        <w:rPr>
          <w:rFonts w:ascii="Constantia" w:hAnsi="Constantia"/>
          <w:szCs w:val="24"/>
          <w:lang w:val="id-ID"/>
        </w:rPr>
        <w:t>,</w:t>
      </w:r>
      <w:r w:rsidR="00F80C4C">
        <w:rPr>
          <w:rFonts w:ascii="Constantia" w:hAnsi="Constantia"/>
          <w:szCs w:val="24"/>
          <w:lang w:val="nb-NO"/>
        </w:rPr>
        <w:t xml:space="preserve">ditopang oleh ilmu dasar dan </w:t>
      </w:r>
      <w:r w:rsidR="008B76BA" w:rsidRPr="00446CCC">
        <w:rPr>
          <w:rFonts w:ascii="Constantia" w:hAnsi="Constantia"/>
          <w:szCs w:val="24"/>
          <w:lang w:val="nb-NO"/>
        </w:rPr>
        <w:t>didukung oleh kajian sosial</w:t>
      </w:r>
      <w:r w:rsidR="009E018A">
        <w:rPr>
          <w:rFonts w:ascii="Constantia" w:hAnsi="Constantia"/>
          <w:szCs w:val="24"/>
          <w:lang w:val="nb-NO"/>
        </w:rPr>
        <w:t>,</w:t>
      </w:r>
      <w:r w:rsidR="008B76BA" w:rsidRPr="00446CCC">
        <w:rPr>
          <w:rFonts w:ascii="Constantia" w:hAnsi="Constantia"/>
          <w:szCs w:val="24"/>
          <w:lang w:val="nb-NO"/>
        </w:rPr>
        <w:t xml:space="preserve"> ekonomi</w:t>
      </w:r>
      <w:r w:rsidR="009E018A">
        <w:rPr>
          <w:rFonts w:ascii="Constantia" w:hAnsi="Constantia"/>
          <w:szCs w:val="24"/>
          <w:lang w:val="nb-NO"/>
        </w:rPr>
        <w:t>,</w:t>
      </w:r>
      <w:r w:rsidR="008B76BA" w:rsidRPr="00446CCC">
        <w:rPr>
          <w:rFonts w:ascii="Constantia" w:hAnsi="Constantia"/>
          <w:szCs w:val="24"/>
          <w:lang w:val="nb-NO"/>
        </w:rPr>
        <w:t xml:space="preserve"> dan budaya</w:t>
      </w:r>
      <w:r w:rsidR="00771825">
        <w:rPr>
          <w:rFonts w:ascii="Constantia" w:hAnsi="Constantia"/>
          <w:szCs w:val="24"/>
          <w:lang w:val="nb-NO"/>
        </w:rPr>
        <w:t xml:space="preserve">. </w:t>
      </w:r>
      <w:r w:rsidR="00D50237">
        <w:rPr>
          <w:rFonts w:ascii="Constantia" w:hAnsi="Constantia"/>
          <w:szCs w:val="24"/>
          <w:lang w:val="nb-NO"/>
        </w:rPr>
        <w:t>P</w:t>
      </w:r>
      <w:r w:rsidR="00446D57">
        <w:rPr>
          <w:rFonts w:ascii="Constantia" w:hAnsi="Constantia"/>
          <w:szCs w:val="24"/>
          <w:lang w:val="nb-NO"/>
        </w:rPr>
        <w:t xml:space="preserve">enelitian, pengembangan, dan penerapan </w:t>
      </w:r>
      <w:r w:rsidR="00C21C56">
        <w:rPr>
          <w:rFonts w:ascii="Constantia" w:hAnsi="Constantia"/>
          <w:szCs w:val="24"/>
          <w:lang w:val="nb-NO"/>
        </w:rPr>
        <w:t>IPTEK</w:t>
      </w:r>
      <w:r w:rsidR="00446D57">
        <w:rPr>
          <w:rFonts w:ascii="Constantia" w:hAnsi="Constantia"/>
          <w:szCs w:val="24"/>
          <w:lang w:val="nb-NO"/>
        </w:rPr>
        <w:t xml:space="preserve"> juga dimaksudkan untuk menjawab isu</w:t>
      </w:r>
      <w:r w:rsidR="005C0425">
        <w:rPr>
          <w:rFonts w:ascii="Constantia" w:hAnsi="Constantia"/>
          <w:szCs w:val="24"/>
          <w:lang w:val="nb-NO"/>
        </w:rPr>
        <w:t>-isu</w:t>
      </w:r>
      <w:r w:rsidR="000647F9">
        <w:rPr>
          <w:rFonts w:ascii="Constantia" w:hAnsi="Constantia"/>
          <w:szCs w:val="24"/>
          <w:lang w:val="id-ID"/>
        </w:rPr>
        <w:t xml:space="preserve"> </w:t>
      </w:r>
      <w:r w:rsidR="005C0425">
        <w:rPr>
          <w:rFonts w:ascii="Constantia" w:hAnsi="Constantia"/>
          <w:szCs w:val="24"/>
          <w:lang w:val="nb-NO"/>
        </w:rPr>
        <w:t xml:space="preserve">yang bersifat </w:t>
      </w:r>
      <w:r w:rsidR="00446D57">
        <w:rPr>
          <w:rFonts w:ascii="Constantia" w:hAnsi="Constantia"/>
          <w:szCs w:val="24"/>
          <w:lang w:val="nb-NO"/>
        </w:rPr>
        <w:t xml:space="preserve">lintas bidang </w:t>
      </w:r>
      <w:r w:rsidR="005C0425">
        <w:rPr>
          <w:rFonts w:ascii="Constantia" w:hAnsi="Constantia"/>
          <w:szCs w:val="24"/>
          <w:lang w:val="nb-NO"/>
        </w:rPr>
        <w:t>(</w:t>
      </w:r>
      <w:r w:rsidR="005C0425" w:rsidRPr="005650AF">
        <w:rPr>
          <w:rFonts w:ascii="Constantia" w:hAnsi="Constantia"/>
          <w:i/>
          <w:iCs/>
          <w:szCs w:val="24"/>
          <w:lang w:val="nb-NO"/>
        </w:rPr>
        <w:t>cross cutting issues</w:t>
      </w:r>
      <w:r w:rsidR="005C0425" w:rsidRPr="005C0425">
        <w:rPr>
          <w:rFonts w:ascii="Constantia" w:hAnsi="Constantia"/>
          <w:iCs/>
          <w:szCs w:val="24"/>
          <w:lang w:val="nb-NO"/>
        </w:rPr>
        <w:t>)</w:t>
      </w:r>
      <w:r w:rsidR="005C0425">
        <w:rPr>
          <w:rFonts w:ascii="Constantia" w:hAnsi="Constantia"/>
          <w:szCs w:val="24"/>
          <w:lang w:val="nb-NO"/>
        </w:rPr>
        <w:t xml:space="preserve">seperti </w:t>
      </w:r>
      <w:r w:rsidR="00C21C56">
        <w:rPr>
          <w:rFonts w:ascii="Constantia" w:hAnsi="Constantia"/>
          <w:iCs/>
          <w:szCs w:val="24"/>
          <w:lang w:val="nb-NO"/>
        </w:rPr>
        <w:t>IPTEK</w:t>
      </w:r>
      <w:r w:rsidR="005C0425">
        <w:rPr>
          <w:rFonts w:ascii="Constantia" w:hAnsi="Constantia"/>
          <w:iCs/>
          <w:szCs w:val="24"/>
          <w:lang w:val="nb-NO"/>
        </w:rPr>
        <w:t xml:space="preserve"> kebumian dan</w:t>
      </w:r>
      <w:r w:rsidR="005C0425" w:rsidRPr="00446CCC">
        <w:rPr>
          <w:rFonts w:ascii="Constantia" w:hAnsi="Constantia"/>
          <w:szCs w:val="24"/>
          <w:lang w:val="nb-NO"/>
        </w:rPr>
        <w:t>perubahan iklim, teknologi hijau (</w:t>
      </w:r>
      <w:r w:rsidR="005C0425" w:rsidRPr="00446CCC">
        <w:rPr>
          <w:rFonts w:ascii="Constantia" w:hAnsi="Constantia"/>
          <w:i/>
          <w:iCs/>
          <w:szCs w:val="24"/>
          <w:lang w:val="nb-NO"/>
        </w:rPr>
        <w:t>green technology)</w:t>
      </w:r>
      <w:r w:rsidR="000647F9">
        <w:rPr>
          <w:rFonts w:ascii="Constantia" w:hAnsi="Constantia"/>
          <w:i/>
          <w:iCs/>
          <w:szCs w:val="24"/>
          <w:lang w:val="id-ID"/>
        </w:rPr>
        <w:t xml:space="preserve"> </w:t>
      </w:r>
      <w:r w:rsidR="004C2F22" w:rsidRPr="004C2F22">
        <w:rPr>
          <w:rFonts w:ascii="Constantia" w:hAnsi="Constantia"/>
          <w:iCs/>
          <w:szCs w:val="24"/>
          <w:lang w:val="nb-NO"/>
        </w:rPr>
        <w:t>dan</w:t>
      </w:r>
      <w:r w:rsidR="000647F9">
        <w:rPr>
          <w:rFonts w:ascii="Constantia" w:hAnsi="Constantia"/>
          <w:iCs/>
          <w:szCs w:val="24"/>
          <w:lang w:val="id-ID"/>
        </w:rPr>
        <w:t xml:space="preserve"> </w:t>
      </w:r>
      <w:r w:rsidR="005C0425" w:rsidRPr="009E018A">
        <w:rPr>
          <w:rFonts w:ascii="Constantia" w:hAnsi="Constantia"/>
          <w:iCs/>
          <w:szCs w:val="24"/>
          <w:lang w:val="nb-NO"/>
        </w:rPr>
        <w:t>teknologi maritim</w:t>
      </w:r>
      <w:r w:rsidR="004C2F22">
        <w:rPr>
          <w:rFonts w:ascii="Constantia" w:hAnsi="Constantia"/>
          <w:i/>
          <w:iCs/>
          <w:szCs w:val="24"/>
          <w:lang w:val="nb-NO"/>
        </w:rPr>
        <w:t>.</w:t>
      </w:r>
    </w:p>
    <w:p w:rsidR="000167A5" w:rsidRDefault="000167A5" w:rsidP="00446D57">
      <w:pPr>
        <w:spacing w:before="120" w:after="120" w:line="360" w:lineRule="auto"/>
        <w:ind w:left="567"/>
        <w:jc w:val="both"/>
        <w:rPr>
          <w:rFonts w:ascii="Constantia" w:hAnsi="Constantia"/>
          <w:szCs w:val="24"/>
        </w:rPr>
      </w:pPr>
      <w:r>
        <w:rPr>
          <w:rFonts w:ascii="Constantia" w:hAnsi="Constantia"/>
          <w:szCs w:val="24"/>
        </w:rPr>
        <w:t>M</w:t>
      </w:r>
      <w:r w:rsidR="00D50237">
        <w:rPr>
          <w:rFonts w:ascii="Constantia" w:hAnsi="Constantia"/>
          <w:szCs w:val="24"/>
        </w:rPr>
        <w:t>engi</w:t>
      </w:r>
      <w:r>
        <w:rPr>
          <w:rFonts w:ascii="Constantia" w:hAnsi="Constantia"/>
          <w:szCs w:val="24"/>
        </w:rPr>
        <w:t>ngat</w:t>
      </w:r>
      <w:r w:rsidR="00437C40">
        <w:rPr>
          <w:rFonts w:ascii="Constantia" w:hAnsi="Constantia"/>
          <w:szCs w:val="24"/>
          <w:lang w:val="id-ID"/>
        </w:rPr>
        <w:t xml:space="preserve"> Provinsi Lampung </w:t>
      </w:r>
      <w:r w:rsidR="00D50237">
        <w:rPr>
          <w:rFonts w:ascii="Constantia" w:hAnsi="Constantia"/>
          <w:szCs w:val="24"/>
        </w:rPr>
        <w:t xml:space="preserve">merupakan </w:t>
      </w:r>
      <w:r w:rsidR="00437C40">
        <w:rPr>
          <w:rFonts w:ascii="Constantia" w:hAnsi="Constantia"/>
          <w:szCs w:val="24"/>
          <w:lang w:val="id-ID"/>
        </w:rPr>
        <w:t xml:space="preserve">provinsi yang </w:t>
      </w:r>
      <w:r w:rsidR="00D50237">
        <w:rPr>
          <w:rFonts w:ascii="Constantia" w:hAnsi="Constantia"/>
          <w:szCs w:val="24"/>
        </w:rPr>
        <w:t xml:space="preserve"> mempunyai resiko </w:t>
      </w:r>
      <w:r w:rsidR="00D50237" w:rsidRPr="00D50237">
        <w:rPr>
          <w:rFonts w:ascii="Constantia" w:hAnsi="Constantia"/>
          <w:szCs w:val="24"/>
        </w:rPr>
        <w:t>kebencanaan yang berasal dari berbagai sumber ancaman (</w:t>
      </w:r>
      <w:r w:rsidR="00D50237" w:rsidRPr="00D50237">
        <w:rPr>
          <w:rFonts w:ascii="Constantia" w:hAnsi="Constantia"/>
          <w:i/>
          <w:iCs/>
          <w:szCs w:val="24"/>
        </w:rPr>
        <w:t>multi hazard</w:t>
      </w:r>
      <w:r w:rsidR="00D50237">
        <w:rPr>
          <w:rFonts w:ascii="Constantia" w:hAnsi="Constantia"/>
          <w:szCs w:val="24"/>
        </w:rPr>
        <w:t>)</w:t>
      </w:r>
      <w:r w:rsidR="00D50237" w:rsidRPr="00D50237">
        <w:rPr>
          <w:rFonts w:ascii="Constantia" w:hAnsi="Constantia"/>
          <w:szCs w:val="24"/>
        </w:rPr>
        <w:t xml:space="preserve"> seperti gempa bumi,  aktivitas gunung api, banjir, longs</w:t>
      </w:r>
      <w:r w:rsidR="00D50237">
        <w:rPr>
          <w:rFonts w:ascii="Constantia" w:hAnsi="Constantia"/>
          <w:szCs w:val="24"/>
        </w:rPr>
        <w:t xml:space="preserve">or, kebakaran hutan dan lahan, </w:t>
      </w:r>
      <w:r w:rsidR="00437C40">
        <w:rPr>
          <w:rFonts w:ascii="Constantia" w:hAnsi="Constantia"/>
          <w:szCs w:val="24"/>
          <w:lang w:val="id-ID"/>
        </w:rPr>
        <w:t>serta</w:t>
      </w:r>
      <w:r w:rsidR="00D50237" w:rsidRPr="00D50237">
        <w:rPr>
          <w:rFonts w:ascii="Constantia" w:hAnsi="Constantia"/>
          <w:szCs w:val="24"/>
        </w:rPr>
        <w:t xml:space="preserve"> kekeringan (</w:t>
      </w:r>
      <w:r w:rsidR="00D50237" w:rsidRPr="00D50237">
        <w:rPr>
          <w:rFonts w:ascii="Constantia" w:hAnsi="Constantia"/>
          <w:i/>
          <w:iCs/>
          <w:szCs w:val="24"/>
        </w:rPr>
        <w:t>drought</w:t>
      </w:r>
      <w:r w:rsidR="00D50237" w:rsidRPr="00D50237">
        <w:rPr>
          <w:rFonts w:ascii="Constantia" w:hAnsi="Constantia"/>
          <w:szCs w:val="24"/>
        </w:rPr>
        <w:t>)</w:t>
      </w:r>
      <w:r>
        <w:rPr>
          <w:rFonts w:ascii="Constantia" w:hAnsi="Constantia"/>
          <w:szCs w:val="24"/>
        </w:rPr>
        <w:t>,</w:t>
      </w:r>
      <w:r w:rsidR="00D50237">
        <w:rPr>
          <w:rFonts w:ascii="Constantia" w:hAnsi="Constantia"/>
          <w:szCs w:val="24"/>
        </w:rPr>
        <w:t xml:space="preserve"> maka </w:t>
      </w:r>
      <w:r>
        <w:rPr>
          <w:rFonts w:ascii="Constantia" w:hAnsi="Constantia"/>
          <w:szCs w:val="24"/>
        </w:rPr>
        <w:t>penguasaan</w:t>
      </w:r>
      <w:r w:rsidR="000647F9">
        <w:rPr>
          <w:rFonts w:ascii="Constantia" w:hAnsi="Constantia"/>
          <w:szCs w:val="24"/>
          <w:lang w:val="id-ID"/>
        </w:rPr>
        <w:t xml:space="preserve"> </w:t>
      </w:r>
      <w:r w:rsidR="00C21C56">
        <w:rPr>
          <w:rFonts w:ascii="Constantia" w:hAnsi="Constantia"/>
          <w:szCs w:val="24"/>
        </w:rPr>
        <w:t>IPTEK</w:t>
      </w:r>
      <w:r w:rsidR="000647F9">
        <w:rPr>
          <w:rFonts w:ascii="Constantia" w:hAnsi="Constantia"/>
          <w:szCs w:val="24"/>
          <w:lang w:val="id-ID"/>
        </w:rPr>
        <w:t xml:space="preserve"> </w:t>
      </w:r>
      <w:r>
        <w:rPr>
          <w:rFonts w:ascii="Constantia" w:hAnsi="Constantia"/>
          <w:szCs w:val="24"/>
        </w:rPr>
        <w:t>kebumian dan perubahan iklim ,</w:t>
      </w:r>
      <w:r w:rsidR="000647F9">
        <w:rPr>
          <w:rFonts w:ascii="Constantia" w:hAnsi="Constantia"/>
          <w:szCs w:val="24"/>
          <w:lang w:val="id-ID"/>
        </w:rPr>
        <w:t xml:space="preserve"> </w:t>
      </w:r>
      <w:r>
        <w:rPr>
          <w:rFonts w:ascii="Constantia" w:hAnsi="Constantia"/>
          <w:szCs w:val="24"/>
        </w:rPr>
        <w:t xml:space="preserve">menjadi sangat strategis </w:t>
      </w:r>
      <w:r w:rsidR="00D50237">
        <w:rPr>
          <w:rFonts w:ascii="Constantia" w:hAnsi="Constantia"/>
          <w:szCs w:val="24"/>
        </w:rPr>
        <w:t>untuk</w:t>
      </w:r>
      <w:r w:rsidR="006B0D28">
        <w:rPr>
          <w:rFonts w:ascii="Constantia" w:hAnsi="Constantia"/>
          <w:szCs w:val="24"/>
        </w:rPr>
        <w:t xml:space="preserve"> m</w:t>
      </w:r>
      <w:r w:rsidR="00D50237">
        <w:rPr>
          <w:rFonts w:ascii="Constantia" w:hAnsi="Constantia"/>
          <w:szCs w:val="24"/>
        </w:rPr>
        <w:t>engurangi resiko</w:t>
      </w:r>
      <w:r w:rsidR="006B0D28">
        <w:rPr>
          <w:rFonts w:ascii="Constantia" w:hAnsi="Constantia"/>
          <w:szCs w:val="24"/>
        </w:rPr>
        <w:t xml:space="preserve"> bencana.</w:t>
      </w:r>
    </w:p>
    <w:p w:rsidR="000103A7" w:rsidRDefault="000103A7" w:rsidP="003C2D83">
      <w:pPr>
        <w:spacing w:before="120" w:after="120" w:line="360" w:lineRule="auto"/>
        <w:ind w:left="709"/>
        <w:jc w:val="both"/>
        <w:rPr>
          <w:rFonts w:ascii="Constantia" w:hAnsi="Constantia"/>
          <w:szCs w:val="24"/>
        </w:rPr>
      </w:pPr>
    </w:p>
    <w:p w:rsidR="000103A7" w:rsidRPr="000103A7" w:rsidRDefault="000103A7" w:rsidP="003C2D83">
      <w:pPr>
        <w:spacing w:before="120" w:after="120" w:line="360" w:lineRule="auto"/>
        <w:ind w:left="709"/>
        <w:jc w:val="both"/>
        <w:rPr>
          <w:rFonts w:ascii="Constantia" w:hAnsi="Constantia"/>
          <w:szCs w:val="24"/>
        </w:rPr>
      </w:pPr>
    </w:p>
    <w:p w:rsidR="005B0EEB" w:rsidRDefault="005B0EEB">
      <w:pPr>
        <w:suppressAutoHyphens w:val="0"/>
        <w:overflowPunct/>
        <w:autoSpaceDE/>
        <w:autoSpaceDN/>
        <w:adjustRightInd/>
        <w:textAlignment w:val="auto"/>
        <w:rPr>
          <w:rFonts w:ascii="Constantia" w:hAnsi="Constantia" w:cs="Calibri"/>
          <w:b/>
          <w:szCs w:val="24"/>
          <w:lang w:eastAsia="en-US"/>
        </w:rPr>
      </w:pPr>
    </w:p>
    <w:p w:rsidR="00DA045F" w:rsidRDefault="00DA045F">
      <w:pPr>
        <w:suppressAutoHyphens w:val="0"/>
        <w:overflowPunct/>
        <w:autoSpaceDE/>
        <w:autoSpaceDN/>
        <w:adjustRightInd/>
        <w:textAlignment w:val="auto"/>
        <w:rPr>
          <w:rFonts w:ascii="Constantia" w:hAnsi="Constantia" w:cs="Calibri"/>
          <w:b/>
          <w:szCs w:val="24"/>
          <w:lang w:eastAsia="en-US"/>
        </w:rPr>
      </w:pPr>
      <w:r>
        <w:rPr>
          <w:rFonts w:ascii="Constantia" w:hAnsi="Constantia" w:cs="Calibri"/>
          <w:b/>
          <w:szCs w:val="24"/>
          <w:lang w:eastAsia="en-US"/>
        </w:rPr>
        <w:br w:type="page"/>
      </w:r>
    </w:p>
    <w:p w:rsidR="00E16255" w:rsidRPr="009F29C3" w:rsidRDefault="00E16255" w:rsidP="00062010">
      <w:pPr>
        <w:tabs>
          <w:tab w:val="left" w:pos="7938"/>
        </w:tabs>
        <w:suppressAutoHyphens w:val="0"/>
        <w:overflowPunct/>
        <w:spacing w:before="120" w:after="120" w:line="360" w:lineRule="auto"/>
        <w:jc w:val="center"/>
        <w:textAlignment w:val="auto"/>
        <w:rPr>
          <w:rFonts w:ascii="Constantia" w:hAnsi="Constantia" w:cs="Calibri"/>
          <w:b/>
          <w:szCs w:val="24"/>
          <w:lang w:eastAsia="en-US"/>
        </w:rPr>
      </w:pPr>
      <w:r w:rsidRPr="009F29C3">
        <w:rPr>
          <w:rFonts w:ascii="Constantia" w:hAnsi="Constantia" w:cs="Calibri"/>
          <w:b/>
          <w:szCs w:val="24"/>
          <w:lang w:eastAsia="en-US"/>
        </w:rPr>
        <w:lastRenderedPageBreak/>
        <w:t>BAB IV</w:t>
      </w:r>
    </w:p>
    <w:p w:rsidR="00E16255" w:rsidRPr="009F29C3" w:rsidRDefault="00E16255" w:rsidP="00062010">
      <w:pPr>
        <w:tabs>
          <w:tab w:val="left" w:pos="7938"/>
        </w:tabs>
        <w:suppressAutoHyphens w:val="0"/>
        <w:overflowPunct/>
        <w:spacing w:before="120" w:after="120" w:line="360" w:lineRule="auto"/>
        <w:jc w:val="center"/>
        <w:textAlignment w:val="auto"/>
        <w:rPr>
          <w:rFonts w:ascii="Constantia" w:hAnsi="Constantia" w:cs="Calibri-Italic"/>
          <w:b/>
          <w:iCs/>
          <w:szCs w:val="24"/>
          <w:lang w:eastAsia="en-US"/>
        </w:rPr>
      </w:pPr>
      <w:r w:rsidRPr="009F29C3">
        <w:rPr>
          <w:rFonts w:ascii="Constantia" w:hAnsi="Constantia" w:cs="Calibri-Italic"/>
          <w:b/>
          <w:iCs/>
          <w:szCs w:val="24"/>
          <w:lang w:eastAsia="en-US"/>
        </w:rPr>
        <w:t>KERANGK</w:t>
      </w:r>
      <w:r w:rsidR="00472918">
        <w:rPr>
          <w:rFonts w:ascii="Constantia" w:hAnsi="Constantia" w:cs="Calibri-Italic"/>
          <w:b/>
          <w:iCs/>
          <w:szCs w:val="24"/>
          <w:lang w:eastAsia="en-US"/>
        </w:rPr>
        <w:t>A KEBIJAKAN PEMBANGUNAN</w:t>
      </w:r>
      <w:r w:rsidR="000647F9">
        <w:rPr>
          <w:rFonts w:ascii="Constantia" w:hAnsi="Constantia" w:cs="Calibri-Italic"/>
          <w:b/>
          <w:iCs/>
          <w:szCs w:val="24"/>
          <w:lang w:val="id-ID" w:eastAsia="en-US"/>
        </w:rPr>
        <w:t xml:space="preserve"> </w:t>
      </w:r>
      <w:r w:rsidR="00472918">
        <w:rPr>
          <w:rFonts w:ascii="Constantia" w:hAnsi="Constantia" w:cs="Calibri-Italic"/>
          <w:b/>
          <w:iCs/>
          <w:szCs w:val="24"/>
          <w:lang w:val="id-ID" w:eastAsia="en-US"/>
        </w:rPr>
        <w:t xml:space="preserve">DAERAH </w:t>
      </w:r>
      <w:r w:rsidR="00C21C56">
        <w:rPr>
          <w:rFonts w:ascii="Constantia" w:hAnsi="Constantia" w:cs="Calibri-Italic"/>
          <w:b/>
          <w:iCs/>
          <w:szCs w:val="24"/>
          <w:lang w:eastAsia="en-US"/>
        </w:rPr>
        <w:t>IPTEK</w:t>
      </w:r>
    </w:p>
    <w:p w:rsidR="00423D10" w:rsidRDefault="00180194" w:rsidP="001B3617">
      <w:pPr>
        <w:tabs>
          <w:tab w:val="left" w:pos="567"/>
          <w:tab w:val="left" w:pos="7938"/>
        </w:tabs>
        <w:suppressAutoHyphens w:val="0"/>
        <w:overflowPunct/>
        <w:spacing w:before="120"/>
        <w:jc w:val="both"/>
        <w:textAlignment w:val="auto"/>
        <w:rPr>
          <w:rFonts w:ascii="Constantia" w:hAnsi="Constantia" w:cs="Calibri-Italic"/>
          <w:iCs/>
          <w:szCs w:val="24"/>
          <w:lang w:eastAsia="en-US"/>
        </w:rPr>
      </w:pPr>
      <w:r w:rsidRPr="00180194">
        <w:rPr>
          <w:rFonts w:ascii="Constantia" w:hAnsi="Constantia" w:cs="Calibri-Italic"/>
          <w:iCs/>
          <w:szCs w:val="24"/>
          <w:lang w:eastAsia="en-US"/>
        </w:rPr>
        <w:tab/>
      </w:r>
    </w:p>
    <w:p w:rsidR="00423D10" w:rsidRPr="00DF05CE" w:rsidRDefault="00423D10" w:rsidP="00DF05CE">
      <w:pPr>
        <w:pStyle w:val="ListParagraph"/>
        <w:numPr>
          <w:ilvl w:val="1"/>
          <w:numId w:val="95"/>
        </w:numPr>
        <w:tabs>
          <w:tab w:val="left" w:pos="567"/>
          <w:tab w:val="left" w:pos="7938"/>
        </w:tabs>
        <w:suppressAutoHyphens w:val="0"/>
        <w:overflowPunct/>
        <w:spacing w:before="120" w:after="120" w:line="360" w:lineRule="auto"/>
        <w:ind w:hanging="1287"/>
        <w:jc w:val="both"/>
        <w:textAlignment w:val="auto"/>
        <w:rPr>
          <w:rFonts w:ascii="Constantia" w:hAnsi="Constantia" w:cs="Calibri-Italic"/>
          <w:b/>
          <w:iCs/>
          <w:szCs w:val="24"/>
          <w:lang w:eastAsia="en-US"/>
        </w:rPr>
      </w:pPr>
      <w:r w:rsidRPr="00DF05CE">
        <w:rPr>
          <w:rFonts w:ascii="Constantia" w:hAnsi="Constantia" w:cs="Calibri-Italic"/>
          <w:b/>
          <w:iCs/>
          <w:szCs w:val="24"/>
          <w:lang w:val="en-US" w:eastAsia="en-US"/>
        </w:rPr>
        <w:t>Kerangka Kebijakan</w:t>
      </w:r>
      <w:r w:rsidR="00472918" w:rsidRPr="00DF05CE">
        <w:rPr>
          <w:rFonts w:ascii="Constantia" w:hAnsi="Constantia" w:cs="Calibri-Italic"/>
          <w:b/>
          <w:iCs/>
          <w:szCs w:val="24"/>
          <w:lang w:eastAsia="en-US"/>
        </w:rPr>
        <w:t xml:space="preserve"> Pembangunan Daerah</w:t>
      </w:r>
      <w:r w:rsidR="00C21C56" w:rsidRPr="00DF05CE">
        <w:rPr>
          <w:rFonts w:ascii="Constantia" w:hAnsi="Constantia" w:cs="Calibri-Italic"/>
          <w:b/>
          <w:iCs/>
          <w:szCs w:val="24"/>
          <w:lang w:eastAsia="en-US"/>
        </w:rPr>
        <w:t>IPTEK</w:t>
      </w:r>
    </w:p>
    <w:p w:rsidR="003B201B" w:rsidRDefault="003B201B" w:rsidP="00A86C7C">
      <w:pPr>
        <w:tabs>
          <w:tab w:val="left" w:pos="567"/>
          <w:tab w:val="left" w:pos="7938"/>
        </w:tabs>
        <w:suppressAutoHyphens w:val="0"/>
        <w:overflowPunct/>
        <w:spacing w:before="120" w:after="120" w:line="360" w:lineRule="auto"/>
        <w:ind w:left="567"/>
        <w:jc w:val="both"/>
        <w:textAlignment w:val="auto"/>
        <w:rPr>
          <w:rFonts w:ascii="Constantia" w:hAnsi="Constantia" w:cs="Calibri-Italic"/>
          <w:iCs/>
          <w:szCs w:val="24"/>
          <w:lang w:eastAsia="en-US"/>
        </w:rPr>
      </w:pPr>
      <w:r>
        <w:rPr>
          <w:rFonts w:ascii="Constantia" w:hAnsi="Constantia" w:cs="Calibri-Italic"/>
          <w:iCs/>
          <w:szCs w:val="24"/>
          <w:lang w:eastAsia="en-US"/>
        </w:rPr>
        <w:t xml:space="preserve">Penelitian, pengembangan dan penerapan </w:t>
      </w:r>
      <w:r w:rsidR="00C21C56">
        <w:rPr>
          <w:rFonts w:ascii="Constantia" w:hAnsi="Constantia" w:cs="Calibri-Italic"/>
          <w:iCs/>
          <w:szCs w:val="24"/>
          <w:lang w:eastAsia="en-US"/>
        </w:rPr>
        <w:t>IPTEK</w:t>
      </w:r>
      <w:r>
        <w:rPr>
          <w:rFonts w:ascii="Constantia" w:hAnsi="Constantia" w:cs="Calibri-Italic"/>
          <w:iCs/>
          <w:szCs w:val="24"/>
          <w:lang w:eastAsia="en-US"/>
        </w:rPr>
        <w:t xml:space="preserve"> dimaksudkan untuk menciptakan nilai tambah sumber daya alam dalam rangka </w:t>
      </w:r>
      <w:r w:rsidRPr="00CF100E">
        <w:rPr>
          <w:rFonts w:ascii="Constantia" w:hAnsi="Constantia" w:cs="Calibri-Italic"/>
          <w:iCs/>
          <w:szCs w:val="24"/>
          <w:lang w:eastAsia="en-US"/>
        </w:rPr>
        <w:t xml:space="preserve">transformasi ekonomi menuju </w:t>
      </w:r>
      <w:r w:rsidRPr="00472918">
        <w:rPr>
          <w:rFonts w:ascii="Constantia" w:hAnsi="Constantia" w:cs="Calibri-Italic"/>
          <w:b/>
          <w:i/>
          <w:iCs/>
          <w:szCs w:val="24"/>
          <w:lang w:eastAsia="en-US"/>
        </w:rPr>
        <w:t>innovation driven economy</w:t>
      </w:r>
      <w:r w:rsidR="000647F9">
        <w:rPr>
          <w:rFonts w:ascii="Constantia" w:hAnsi="Constantia" w:cs="Calibri-Italic"/>
          <w:b/>
          <w:i/>
          <w:iCs/>
          <w:szCs w:val="24"/>
          <w:lang w:val="id-ID" w:eastAsia="en-US"/>
        </w:rPr>
        <w:t xml:space="preserve"> </w:t>
      </w:r>
      <w:r w:rsidR="00472918">
        <w:rPr>
          <w:rFonts w:ascii="Constantia" w:hAnsi="Constantia" w:cs="Calibri-Italic"/>
          <w:iCs/>
          <w:szCs w:val="24"/>
          <w:lang w:val="id-ID" w:eastAsia="en-US"/>
        </w:rPr>
        <w:t xml:space="preserve">yang </w:t>
      </w:r>
      <w:r w:rsidRPr="00CF100E">
        <w:rPr>
          <w:rFonts w:ascii="Constantia" w:hAnsi="Constantia" w:cs="Calibri-Italic"/>
          <w:iCs/>
          <w:szCs w:val="24"/>
          <w:lang w:eastAsia="en-US"/>
        </w:rPr>
        <w:t xml:space="preserve">mengarahkan agar dalam mentransformasikan perekonomian dari berbasis keunggulan komparatif sumber daya alam ke </w:t>
      </w:r>
      <w:proofErr w:type="gramStart"/>
      <w:r w:rsidRPr="00CF100E">
        <w:rPr>
          <w:rFonts w:ascii="Constantia" w:hAnsi="Constantia" w:cs="Calibri-Italic"/>
          <w:iCs/>
          <w:szCs w:val="24"/>
          <w:lang w:eastAsia="en-US"/>
        </w:rPr>
        <w:t>perekonomian  berbasis</w:t>
      </w:r>
      <w:proofErr w:type="gramEnd"/>
      <w:r w:rsidRPr="00CF100E">
        <w:rPr>
          <w:rFonts w:ascii="Constantia" w:hAnsi="Constantia" w:cs="Calibri-Italic"/>
          <w:iCs/>
          <w:szCs w:val="24"/>
          <w:lang w:eastAsia="en-US"/>
        </w:rPr>
        <w:t xml:space="preserve"> keunggulan kompetitif </w:t>
      </w:r>
      <w:r w:rsidR="001B3617">
        <w:rPr>
          <w:rFonts w:ascii="Constantia" w:hAnsi="Constantia" w:cs="Calibri-Italic"/>
          <w:iCs/>
          <w:szCs w:val="24"/>
          <w:lang w:val="id-ID" w:eastAsia="en-US"/>
        </w:rPr>
        <w:t xml:space="preserve">yang </w:t>
      </w:r>
      <w:r w:rsidRPr="00CF100E">
        <w:rPr>
          <w:rFonts w:ascii="Constantia" w:hAnsi="Constantia" w:cs="Calibri-Italic"/>
          <w:iCs/>
          <w:szCs w:val="24"/>
          <w:lang w:eastAsia="en-US"/>
        </w:rPr>
        <w:t xml:space="preserve">dilakukan dengan prinsip dasar mengelola peningkatan </w:t>
      </w:r>
      <w:r>
        <w:rPr>
          <w:rFonts w:ascii="Constantia" w:hAnsi="Constantia" w:cs="Calibri-Italic"/>
          <w:iCs/>
          <w:szCs w:val="24"/>
          <w:lang w:eastAsia="en-US"/>
        </w:rPr>
        <w:t xml:space="preserve">produktivitas </w:t>
      </w:r>
      <w:r w:rsidR="00472918">
        <w:rPr>
          <w:rFonts w:ascii="Constantia" w:hAnsi="Constantia" w:cs="Calibri-Italic"/>
          <w:iCs/>
          <w:szCs w:val="24"/>
          <w:lang w:val="id-ID" w:eastAsia="en-US"/>
        </w:rPr>
        <w:t xml:space="preserve">daerah </w:t>
      </w:r>
      <w:r w:rsidRPr="00CF100E">
        <w:rPr>
          <w:rFonts w:ascii="Constantia" w:hAnsi="Constantia" w:cs="Calibri-Italic"/>
          <w:iCs/>
          <w:szCs w:val="24"/>
          <w:lang w:eastAsia="en-US"/>
        </w:rPr>
        <w:t xml:space="preserve">melalui inovasi. </w:t>
      </w:r>
    </w:p>
    <w:p w:rsidR="00D63156" w:rsidRDefault="003B201B" w:rsidP="00A86C7C">
      <w:pPr>
        <w:tabs>
          <w:tab w:val="left" w:pos="567"/>
          <w:tab w:val="left" w:pos="7938"/>
        </w:tabs>
        <w:suppressAutoHyphens w:val="0"/>
        <w:overflowPunct/>
        <w:spacing w:before="120" w:after="120" w:line="360" w:lineRule="auto"/>
        <w:ind w:left="567"/>
        <w:jc w:val="both"/>
        <w:textAlignment w:val="auto"/>
        <w:rPr>
          <w:rFonts w:ascii="Constantia" w:hAnsi="Constantia" w:cs="Calibri-Italic"/>
          <w:iCs/>
          <w:szCs w:val="24"/>
          <w:lang w:val="id-ID" w:eastAsia="en-US"/>
        </w:rPr>
      </w:pPr>
      <w:r>
        <w:rPr>
          <w:rFonts w:ascii="Constantia" w:hAnsi="Constantia" w:cs="Calibri-Italic"/>
          <w:iCs/>
          <w:szCs w:val="24"/>
          <w:lang w:eastAsia="en-US"/>
        </w:rPr>
        <w:t xml:space="preserve">Oleh karena itu, pembangunan </w:t>
      </w:r>
      <w:r w:rsidR="00472918">
        <w:rPr>
          <w:rFonts w:ascii="Constantia" w:hAnsi="Constantia" w:cs="Calibri-Italic"/>
          <w:iCs/>
          <w:szCs w:val="24"/>
          <w:lang w:val="id-ID" w:eastAsia="en-US"/>
        </w:rPr>
        <w:t>daerah</w:t>
      </w:r>
      <w:r w:rsidR="000647F9">
        <w:rPr>
          <w:rFonts w:ascii="Constantia" w:hAnsi="Constantia" w:cs="Calibri-Italic"/>
          <w:iCs/>
          <w:szCs w:val="24"/>
          <w:lang w:val="id-ID" w:eastAsia="en-US"/>
        </w:rPr>
        <w:t xml:space="preserve"> </w:t>
      </w:r>
      <w:r w:rsidR="00C21C56">
        <w:rPr>
          <w:rFonts w:ascii="Constantia" w:hAnsi="Constantia" w:cs="Calibri-Italic"/>
          <w:iCs/>
          <w:szCs w:val="24"/>
          <w:lang w:eastAsia="en-US"/>
        </w:rPr>
        <w:t>IPTEK</w:t>
      </w:r>
      <w:r>
        <w:rPr>
          <w:rFonts w:ascii="Constantia" w:hAnsi="Constantia" w:cs="Calibri-Italic"/>
          <w:iCs/>
          <w:szCs w:val="24"/>
          <w:lang w:eastAsia="en-US"/>
        </w:rPr>
        <w:t xml:space="preserve"> diselenggarakan dalam kerangka</w:t>
      </w:r>
      <w:r w:rsidR="00472918">
        <w:rPr>
          <w:rFonts w:ascii="Constantia" w:hAnsi="Constantia" w:cs="Calibri-Italic"/>
          <w:iCs/>
          <w:szCs w:val="24"/>
          <w:lang w:val="id-ID" w:eastAsia="en-US"/>
        </w:rPr>
        <w:t xml:space="preserve"> penguatan inova</w:t>
      </w:r>
      <w:r w:rsidRPr="00180194">
        <w:rPr>
          <w:rFonts w:ascii="Constantia" w:hAnsi="Constantia" w:cs="Calibri-Italic"/>
          <w:iCs/>
          <w:szCs w:val="24"/>
          <w:lang w:eastAsia="en-US"/>
        </w:rPr>
        <w:t xml:space="preserve">si </w:t>
      </w:r>
      <w:r w:rsidR="00472918">
        <w:rPr>
          <w:rFonts w:ascii="Constantia" w:hAnsi="Constantia" w:cs="Calibri-Italic"/>
          <w:iCs/>
          <w:szCs w:val="24"/>
          <w:lang w:val="id-ID" w:eastAsia="en-US"/>
        </w:rPr>
        <w:t>daerah,</w:t>
      </w:r>
      <w:r>
        <w:rPr>
          <w:rFonts w:ascii="Constantia" w:hAnsi="Constantia" w:cs="Calibri-Italic"/>
          <w:iCs/>
          <w:szCs w:val="24"/>
          <w:lang w:eastAsia="en-US"/>
        </w:rPr>
        <w:t xml:space="preserve"> sesuai  </w:t>
      </w:r>
      <w:r w:rsidRPr="00D97BEA">
        <w:rPr>
          <w:rFonts w:ascii="Constantia" w:hAnsi="Constantia" w:cs="Calibri-Italic"/>
          <w:iCs/>
          <w:szCs w:val="24"/>
          <w:lang w:eastAsia="en-US"/>
        </w:rPr>
        <w:t xml:space="preserve">Undang-Undang </w:t>
      </w:r>
      <w:r>
        <w:rPr>
          <w:rFonts w:ascii="Constantia" w:hAnsi="Constantia" w:cs="Calibri-Italic"/>
          <w:iCs/>
          <w:szCs w:val="24"/>
          <w:lang w:eastAsia="en-US"/>
        </w:rPr>
        <w:t>nomor</w:t>
      </w:r>
      <w:r w:rsidRPr="00D97BEA">
        <w:rPr>
          <w:rFonts w:ascii="Constantia" w:hAnsi="Constantia" w:cs="Calibri-Italic"/>
          <w:iCs/>
          <w:szCs w:val="24"/>
          <w:lang w:eastAsia="en-US"/>
        </w:rPr>
        <w:t xml:space="preserve"> 18 Tahun 2002 tentang Sistem Nasional Penelitian, Pengembangan, dan Penerapan Ilmu Pengetahuan dan Teknologi (S</w:t>
      </w:r>
      <w:r>
        <w:rPr>
          <w:rFonts w:ascii="Constantia" w:hAnsi="Constantia" w:cs="Calibri-Italic"/>
          <w:iCs/>
          <w:szCs w:val="24"/>
          <w:lang w:eastAsia="en-US"/>
        </w:rPr>
        <w:t xml:space="preserve">isnas P3 </w:t>
      </w:r>
      <w:r w:rsidR="00C21C56">
        <w:rPr>
          <w:rFonts w:ascii="Constantia" w:hAnsi="Constantia" w:cs="Calibri-Italic"/>
          <w:iCs/>
          <w:szCs w:val="24"/>
          <w:lang w:eastAsia="en-US"/>
        </w:rPr>
        <w:t>IPTEK</w:t>
      </w:r>
      <w:r w:rsidRPr="00D97BEA">
        <w:rPr>
          <w:rFonts w:ascii="Constantia" w:hAnsi="Constantia" w:cs="Calibri-Italic"/>
          <w:iCs/>
          <w:szCs w:val="24"/>
          <w:lang w:eastAsia="en-US"/>
        </w:rPr>
        <w:t>).</w:t>
      </w:r>
      <w:r w:rsidR="000647F9">
        <w:rPr>
          <w:rFonts w:ascii="Constantia" w:hAnsi="Constantia" w:cs="Calibri-Italic"/>
          <w:iCs/>
          <w:szCs w:val="24"/>
          <w:lang w:val="id-ID" w:eastAsia="en-US"/>
        </w:rPr>
        <w:t xml:space="preserve"> </w:t>
      </w:r>
      <w:r w:rsidRPr="00D97BEA">
        <w:rPr>
          <w:rFonts w:ascii="Constantia" w:hAnsi="Constantia" w:cs="Calibri-Italic"/>
          <w:iCs/>
          <w:szCs w:val="24"/>
          <w:lang w:eastAsia="en-US"/>
        </w:rPr>
        <w:t xml:space="preserve">Undang-undang ini memberikan  landasan  hukum  bagi pengaturan  pola  hubungan  yang  saling  memperkuat  antara  unsur  penguasaan, pemanfaatan, dan pemajuan </w:t>
      </w:r>
      <w:r w:rsidR="00C21C56">
        <w:rPr>
          <w:rFonts w:ascii="Constantia" w:hAnsi="Constantia" w:cs="Calibri-Italic"/>
          <w:iCs/>
          <w:szCs w:val="24"/>
          <w:lang w:eastAsia="en-US"/>
        </w:rPr>
        <w:t>IPTEK</w:t>
      </w:r>
      <w:r w:rsidRPr="00D97BEA">
        <w:rPr>
          <w:rFonts w:ascii="Constantia" w:hAnsi="Constantia" w:cs="Calibri-Italic"/>
          <w:iCs/>
          <w:szCs w:val="24"/>
          <w:lang w:eastAsia="en-US"/>
        </w:rPr>
        <w:t xml:space="preserve"> dalam satu keseluruhan yang utuh untuk </w:t>
      </w:r>
      <w:r>
        <w:rPr>
          <w:rFonts w:ascii="Constantia" w:hAnsi="Constantia" w:cs="Calibri-Italic"/>
          <w:iCs/>
          <w:szCs w:val="24"/>
          <w:lang w:eastAsia="en-US"/>
        </w:rPr>
        <w:t>mencapai</w:t>
      </w:r>
      <w:r w:rsidRPr="00D97BEA">
        <w:rPr>
          <w:rFonts w:ascii="Constantia" w:hAnsi="Constantia" w:cs="Calibri-Italic"/>
          <w:iCs/>
          <w:szCs w:val="24"/>
          <w:lang w:eastAsia="en-US"/>
        </w:rPr>
        <w:t xml:space="preserve"> kapasitas inovasi</w:t>
      </w:r>
      <w:r w:rsidR="00472918">
        <w:rPr>
          <w:rFonts w:ascii="Constantia" w:hAnsi="Constantia" w:cs="Calibri-Italic"/>
          <w:iCs/>
          <w:szCs w:val="24"/>
          <w:lang w:val="id-ID" w:eastAsia="en-US"/>
        </w:rPr>
        <w:t xml:space="preserve"> secara </w:t>
      </w:r>
      <w:r w:rsidRPr="00D97BEA">
        <w:rPr>
          <w:rFonts w:ascii="Constantia" w:hAnsi="Constantia" w:cs="Calibri-Italic"/>
          <w:iCs/>
          <w:szCs w:val="24"/>
          <w:lang w:eastAsia="en-US"/>
        </w:rPr>
        <w:t xml:space="preserve"> nasional.</w:t>
      </w:r>
      <w:r w:rsidR="000647F9">
        <w:rPr>
          <w:rFonts w:ascii="Constantia" w:hAnsi="Constantia" w:cs="Calibri-Italic"/>
          <w:iCs/>
          <w:szCs w:val="24"/>
          <w:lang w:val="id-ID" w:eastAsia="en-US"/>
        </w:rPr>
        <w:t xml:space="preserve"> </w:t>
      </w:r>
      <w:r w:rsidR="00265A8F">
        <w:rPr>
          <w:rFonts w:ascii="Constantia" w:hAnsi="Constantia" w:cs="Calibri-Italic"/>
          <w:iCs/>
          <w:szCs w:val="24"/>
          <w:lang w:eastAsia="en-US"/>
        </w:rPr>
        <w:t xml:space="preserve">Dalam kerangka  </w:t>
      </w:r>
      <w:r w:rsidR="00D63156">
        <w:rPr>
          <w:rFonts w:ascii="Constantia" w:hAnsi="Constantia" w:cs="Calibri-Italic"/>
          <w:iCs/>
          <w:szCs w:val="24"/>
          <w:lang w:eastAsia="en-US"/>
        </w:rPr>
        <w:t>ini</w:t>
      </w:r>
      <w:r w:rsidR="00265A8F">
        <w:rPr>
          <w:rFonts w:ascii="Constantia" w:hAnsi="Constantia" w:cs="Calibri-Italic"/>
          <w:iCs/>
          <w:szCs w:val="24"/>
          <w:lang w:eastAsia="en-US"/>
        </w:rPr>
        <w:t xml:space="preserve">maka penelitian, pengembangan dan penerapan </w:t>
      </w:r>
      <w:r w:rsidR="00C21C56">
        <w:rPr>
          <w:rFonts w:ascii="Constantia" w:hAnsi="Constantia" w:cs="Calibri-Italic"/>
          <w:iCs/>
          <w:szCs w:val="24"/>
          <w:lang w:eastAsia="en-US"/>
        </w:rPr>
        <w:t>IPTEK</w:t>
      </w:r>
      <w:r w:rsidR="00265A8F">
        <w:rPr>
          <w:rFonts w:ascii="Constantia" w:hAnsi="Constantia" w:cs="Calibri-Italic"/>
          <w:iCs/>
          <w:szCs w:val="24"/>
          <w:lang w:eastAsia="en-US"/>
        </w:rPr>
        <w:t xml:space="preserve"> diselenggarakan untuk mendorong </w:t>
      </w:r>
      <w:r w:rsidR="001B3617">
        <w:rPr>
          <w:rFonts w:ascii="Constantia" w:hAnsi="Constantia" w:cs="Calibri-Italic"/>
          <w:iCs/>
          <w:szCs w:val="24"/>
          <w:lang w:eastAsia="en-US"/>
        </w:rPr>
        <w:t>proses di</w:t>
      </w:r>
      <w:r w:rsidR="00265A8F" w:rsidRPr="009D1716">
        <w:rPr>
          <w:rFonts w:ascii="Constantia" w:hAnsi="Constantia" w:cs="Calibri-Italic"/>
          <w:iCs/>
          <w:szCs w:val="24"/>
          <w:lang w:eastAsia="en-US"/>
        </w:rPr>
        <w:t>mana gagasan, temuan tentang produk</w:t>
      </w:r>
      <w:r w:rsidR="001B3617">
        <w:rPr>
          <w:rFonts w:ascii="Constantia" w:hAnsi="Constantia" w:cs="Calibri-Italic"/>
          <w:iCs/>
          <w:szCs w:val="24"/>
          <w:lang w:val="id-ID" w:eastAsia="en-US"/>
        </w:rPr>
        <w:t xml:space="preserve"> atau </w:t>
      </w:r>
      <w:r w:rsidR="00265A8F" w:rsidRPr="009D1716">
        <w:rPr>
          <w:rFonts w:ascii="Constantia" w:hAnsi="Constantia" w:cs="Calibri-Italic"/>
          <w:iCs/>
          <w:szCs w:val="24"/>
          <w:lang w:eastAsia="en-US"/>
        </w:rPr>
        <w:t xml:space="preserve"> proses</w:t>
      </w:r>
      <w:r w:rsidR="00265A8F">
        <w:rPr>
          <w:rFonts w:ascii="Constantia" w:hAnsi="Constantia" w:cs="Calibri-Italic"/>
          <w:iCs/>
          <w:szCs w:val="24"/>
          <w:lang w:eastAsia="en-US"/>
        </w:rPr>
        <w:t xml:space="preserve"> yang dihasilkan dapat disampaikan</w:t>
      </w:r>
      <w:r w:rsidR="00265A8F" w:rsidRPr="009D1716">
        <w:rPr>
          <w:rFonts w:ascii="Constantia" w:hAnsi="Constantia" w:cs="Calibri-Italic"/>
          <w:iCs/>
          <w:szCs w:val="24"/>
          <w:lang w:eastAsia="en-US"/>
        </w:rPr>
        <w:t xml:space="preserve"> kepada pasar</w:t>
      </w:r>
      <w:r w:rsidR="001B3617">
        <w:rPr>
          <w:rFonts w:ascii="Constantia" w:hAnsi="Constantia" w:cs="Calibri-Italic"/>
          <w:iCs/>
          <w:szCs w:val="24"/>
          <w:lang w:val="id-ID" w:eastAsia="en-US"/>
        </w:rPr>
        <w:t xml:space="preserve"> atau </w:t>
      </w:r>
      <w:r w:rsidR="00265A8F">
        <w:rPr>
          <w:rFonts w:ascii="Constantia" w:hAnsi="Constantia" w:cs="Calibri-Italic"/>
          <w:iCs/>
          <w:szCs w:val="24"/>
          <w:lang w:eastAsia="en-US"/>
        </w:rPr>
        <w:t>pengguna.</w:t>
      </w:r>
    </w:p>
    <w:p w:rsidR="00DF05CE" w:rsidRPr="00DF05CE" w:rsidRDefault="00DF05CE" w:rsidP="00DF05CE">
      <w:pPr>
        <w:tabs>
          <w:tab w:val="left" w:pos="567"/>
          <w:tab w:val="left" w:pos="7938"/>
        </w:tabs>
        <w:suppressAutoHyphens w:val="0"/>
        <w:overflowPunct/>
        <w:spacing w:before="120"/>
        <w:ind w:left="567"/>
        <w:jc w:val="both"/>
        <w:textAlignment w:val="auto"/>
        <w:rPr>
          <w:rFonts w:ascii="Constantia" w:hAnsi="Constantia" w:cs="Calibri-Italic"/>
          <w:iCs/>
          <w:szCs w:val="24"/>
          <w:lang w:val="id-ID" w:eastAsia="en-US"/>
        </w:rPr>
      </w:pPr>
    </w:p>
    <w:p w:rsidR="003B201B" w:rsidRPr="00DF05CE" w:rsidRDefault="00DF05CE" w:rsidP="00DF05CE">
      <w:pPr>
        <w:pStyle w:val="ListParagraph"/>
        <w:numPr>
          <w:ilvl w:val="1"/>
          <w:numId w:val="95"/>
        </w:numPr>
        <w:tabs>
          <w:tab w:val="left" w:pos="567"/>
          <w:tab w:val="left" w:pos="7938"/>
        </w:tabs>
        <w:suppressAutoHyphens w:val="0"/>
        <w:overflowPunct/>
        <w:spacing w:before="120" w:after="120" w:line="360" w:lineRule="auto"/>
        <w:ind w:hanging="1287"/>
        <w:jc w:val="both"/>
        <w:textAlignment w:val="auto"/>
        <w:rPr>
          <w:rFonts w:ascii="Constantia" w:hAnsi="Constantia" w:cs="Calibri-Italic"/>
          <w:b/>
          <w:iCs/>
          <w:szCs w:val="24"/>
          <w:lang w:eastAsia="en-US"/>
        </w:rPr>
      </w:pPr>
      <w:r w:rsidRPr="00DF05CE">
        <w:rPr>
          <w:rFonts w:ascii="Constantia" w:hAnsi="Constantia" w:cs="Calibri-Italic"/>
          <w:b/>
          <w:iCs/>
          <w:szCs w:val="24"/>
          <w:lang w:eastAsia="en-US"/>
        </w:rPr>
        <w:t xml:space="preserve">Kunci Keberhasilan Pembangunan </w:t>
      </w:r>
      <w:r w:rsidR="00472918" w:rsidRPr="00DF05CE">
        <w:rPr>
          <w:rFonts w:ascii="Constantia" w:hAnsi="Constantia" w:cs="Calibri-Italic"/>
          <w:b/>
          <w:iCs/>
          <w:szCs w:val="24"/>
          <w:lang w:eastAsia="en-US"/>
        </w:rPr>
        <w:t xml:space="preserve">Daerah </w:t>
      </w:r>
      <w:r w:rsidR="00C21C56" w:rsidRPr="00DF05CE">
        <w:rPr>
          <w:rFonts w:ascii="Constantia" w:hAnsi="Constantia" w:cs="Calibri-Italic"/>
          <w:b/>
          <w:iCs/>
          <w:szCs w:val="24"/>
          <w:lang w:eastAsia="en-US"/>
        </w:rPr>
        <w:t>IPTEK</w:t>
      </w:r>
    </w:p>
    <w:p w:rsidR="003B201B" w:rsidRPr="00D97BEA" w:rsidRDefault="003B201B" w:rsidP="00A86C7C">
      <w:pPr>
        <w:tabs>
          <w:tab w:val="left" w:pos="567"/>
          <w:tab w:val="left" w:pos="7938"/>
        </w:tabs>
        <w:suppressAutoHyphens w:val="0"/>
        <w:overflowPunct/>
        <w:spacing w:before="120" w:after="120" w:line="360" w:lineRule="auto"/>
        <w:ind w:left="567"/>
        <w:jc w:val="both"/>
        <w:textAlignment w:val="auto"/>
        <w:rPr>
          <w:rFonts w:ascii="Constantia" w:hAnsi="Constantia" w:cs="Calibri-Italic"/>
          <w:iCs/>
          <w:szCs w:val="24"/>
          <w:lang w:eastAsia="en-US"/>
        </w:rPr>
      </w:pPr>
      <w:proofErr w:type="gramStart"/>
      <w:r w:rsidRPr="00D97BEA">
        <w:rPr>
          <w:rFonts w:ascii="Constantia" w:hAnsi="Constantia" w:cs="Calibri-Italic"/>
          <w:iCs/>
          <w:szCs w:val="24"/>
          <w:lang w:eastAsia="en-US"/>
        </w:rPr>
        <w:t xml:space="preserve">Kunci keberhasilan </w:t>
      </w:r>
      <w:r>
        <w:rPr>
          <w:rFonts w:ascii="Constantia" w:hAnsi="Constantia" w:cs="Calibri-Italic"/>
          <w:iCs/>
          <w:szCs w:val="24"/>
          <w:lang w:eastAsia="en-US"/>
        </w:rPr>
        <w:t xml:space="preserve">pembangunan </w:t>
      </w:r>
      <w:r w:rsidR="00472918">
        <w:rPr>
          <w:rFonts w:ascii="Constantia" w:hAnsi="Constantia" w:cs="Calibri-Italic"/>
          <w:iCs/>
          <w:szCs w:val="24"/>
          <w:lang w:val="id-ID" w:eastAsia="en-US"/>
        </w:rPr>
        <w:t>daerah</w:t>
      </w:r>
      <w:r w:rsidR="000647F9">
        <w:rPr>
          <w:rFonts w:ascii="Constantia" w:hAnsi="Constantia" w:cs="Calibri-Italic"/>
          <w:iCs/>
          <w:szCs w:val="24"/>
          <w:lang w:val="id-ID" w:eastAsia="en-US"/>
        </w:rPr>
        <w:t xml:space="preserve"> </w:t>
      </w:r>
      <w:r w:rsidR="00C21C56">
        <w:rPr>
          <w:rFonts w:ascii="Constantia" w:hAnsi="Constantia" w:cs="Calibri-Italic"/>
          <w:iCs/>
          <w:szCs w:val="24"/>
          <w:lang w:eastAsia="en-US"/>
        </w:rPr>
        <w:t>IPTEK</w:t>
      </w:r>
      <w:r>
        <w:rPr>
          <w:rFonts w:ascii="Constantia" w:hAnsi="Constantia" w:cs="Calibri-Italic"/>
          <w:iCs/>
          <w:szCs w:val="24"/>
          <w:lang w:eastAsia="en-US"/>
        </w:rPr>
        <w:t xml:space="preserve"> dalam kerangka penguatan </w:t>
      </w:r>
      <w:r w:rsidR="00472918">
        <w:rPr>
          <w:rFonts w:ascii="Constantia" w:hAnsi="Constantia" w:cs="Calibri-Italic"/>
          <w:iCs/>
          <w:szCs w:val="24"/>
          <w:lang w:val="id-ID" w:eastAsia="en-US"/>
        </w:rPr>
        <w:t xml:space="preserve">inovasi </w:t>
      </w:r>
      <w:r w:rsidRPr="00D97BEA">
        <w:rPr>
          <w:rFonts w:ascii="Constantia" w:hAnsi="Constantia" w:cs="Calibri-Italic"/>
          <w:iCs/>
          <w:szCs w:val="24"/>
          <w:lang w:eastAsia="en-US"/>
        </w:rPr>
        <w:t>adalah koherensi kebijakan inovasi dalam dimensi antar</w:t>
      </w:r>
      <w:r w:rsidR="000647F9">
        <w:rPr>
          <w:rFonts w:ascii="Constantia" w:hAnsi="Constantia" w:cs="Calibri-Italic"/>
          <w:iCs/>
          <w:szCs w:val="24"/>
          <w:lang w:val="id-ID" w:eastAsia="en-US"/>
        </w:rPr>
        <w:t xml:space="preserve"> </w:t>
      </w:r>
      <w:r w:rsidRPr="00D97BEA">
        <w:rPr>
          <w:rFonts w:ascii="Constantia" w:hAnsi="Constantia" w:cs="Calibri-Italic"/>
          <w:iCs/>
          <w:szCs w:val="24"/>
          <w:lang w:eastAsia="en-US"/>
        </w:rPr>
        <w:t xml:space="preserve">sektor dan lintas sektor; </w:t>
      </w:r>
      <w:r w:rsidR="001B3617">
        <w:rPr>
          <w:rFonts w:ascii="Constantia" w:hAnsi="Constantia" w:cs="Calibri-Italic"/>
          <w:iCs/>
          <w:szCs w:val="24"/>
          <w:lang w:val="id-ID" w:eastAsia="en-US"/>
        </w:rPr>
        <w:t xml:space="preserve">antar ruang, </w:t>
      </w:r>
      <w:r w:rsidRPr="00D97BEA">
        <w:rPr>
          <w:rFonts w:ascii="Constantia" w:hAnsi="Constantia" w:cs="Calibri-Italic"/>
          <w:iCs/>
          <w:szCs w:val="24"/>
          <w:lang w:eastAsia="en-US"/>
        </w:rPr>
        <w:t xml:space="preserve">inter-temporal (antar waktu), </w:t>
      </w:r>
      <w:r w:rsidR="001B3617">
        <w:rPr>
          <w:rFonts w:ascii="Constantia" w:hAnsi="Constantia" w:cs="Calibri-Italic"/>
          <w:iCs/>
          <w:szCs w:val="24"/>
          <w:lang w:val="id-ID" w:eastAsia="en-US"/>
        </w:rPr>
        <w:t xml:space="preserve">antar fungsi pemerintah, maupun antar pusat </w:t>
      </w:r>
      <w:r w:rsidRPr="00D97BEA">
        <w:rPr>
          <w:rFonts w:ascii="Constantia" w:hAnsi="Constantia" w:cs="Calibri-Italic"/>
          <w:iCs/>
          <w:szCs w:val="24"/>
          <w:lang w:eastAsia="en-US"/>
        </w:rPr>
        <w:t xml:space="preserve">-daerah </w:t>
      </w:r>
      <w:r>
        <w:rPr>
          <w:rFonts w:ascii="Constantia" w:hAnsi="Constantia" w:cs="Calibri-Italic"/>
          <w:iCs/>
          <w:szCs w:val="24"/>
          <w:lang w:eastAsia="en-US"/>
        </w:rPr>
        <w:t>(</w:t>
      </w:r>
      <w:r w:rsidR="001B3617">
        <w:rPr>
          <w:rFonts w:ascii="Constantia" w:hAnsi="Constantia" w:cs="Calibri-Italic"/>
          <w:iCs/>
          <w:szCs w:val="24"/>
          <w:lang w:eastAsia="en-US"/>
        </w:rPr>
        <w:t>inter-teritorial)</w:t>
      </w:r>
      <w:r w:rsidR="001B3617">
        <w:rPr>
          <w:rFonts w:ascii="Constantia" w:hAnsi="Constantia" w:cs="Calibri-Italic"/>
          <w:iCs/>
          <w:szCs w:val="24"/>
          <w:lang w:val="id-ID" w:eastAsia="en-US"/>
        </w:rPr>
        <w:t>.</w:t>
      </w:r>
      <w:proofErr w:type="gramEnd"/>
      <w:r w:rsidR="000647F9">
        <w:rPr>
          <w:rFonts w:ascii="Constantia" w:hAnsi="Constantia" w:cs="Calibri-Italic"/>
          <w:iCs/>
          <w:szCs w:val="24"/>
          <w:lang w:val="id-ID" w:eastAsia="en-US"/>
        </w:rPr>
        <w:t xml:space="preserve"> </w:t>
      </w:r>
      <w:proofErr w:type="gramStart"/>
      <w:r w:rsidRPr="00D97BEA">
        <w:rPr>
          <w:rFonts w:ascii="Constantia" w:hAnsi="Constantia" w:cs="Calibri-Italic"/>
          <w:iCs/>
          <w:szCs w:val="24"/>
          <w:lang w:eastAsia="en-US"/>
        </w:rPr>
        <w:t>Dalam  perspektif</w:t>
      </w:r>
      <w:proofErr w:type="gramEnd"/>
      <w:r w:rsidRPr="00D97BEA">
        <w:rPr>
          <w:rFonts w:ascii="Constantia" w:hAnsi="Constantia" w:cs="Calibri-Italic"/>
          <w:iCs/>
          <w:szCs w:val="24"/>
          <w:lang w:eastAsia="en-US"/>
        </w:rPr>
        <w:t xml:space="preserve">  hubungan  </w:t>
      </w:r>
      <w:r w:rsidR="001B3617">
        <w:rPr>
          <w:rFonts w:ascii="Constantia" w:hAnsi="Constantia" w:cs="Calibri-Italic"/>
          <w:iCs/>
          <w:szCs w:val="24"/>
          <w:lang w:val="id-ID" w:eastAsia="en-US"/>
        </w:rPr>
        <w:t>pusat-</w:t>
      </w:r>
      <w:r w:rsidRPr="00D97BEA">
        <w:rPr>
          <w:rFonts w:ascii="Constantia" w:hAnsi="Constantia" w:cs="Calibri-Italic"/>
          <w:iCs/>
          <w:szCs w:val="24"/>
          <w:lang w:eastAsia="en-US"/>
        </w:rPr>
        <w:t xml:space="preserve">daerah, </w:t>
      </w:r>
      <w:r w:rsidR="00F92DFD">
        <w:rPr>
          <w:rFonts w:ascii="Constantia" w:hAnsi="Constantia" w:cs="Calibri-Italic"/>
          <w:iCs/>
          <w:szCs w:val="24"/>
          <w:lang w:eastAsia="en-US"/>
        </w:rPr>
        <w:t>diperl</w:t>
      </w:r>
      <w:r>
        <w:rPr>
          <w:rFonts w:ascii="Constantia" w:hAnsi="Constantia" w:cs="Calibri-Italic"/>
          <w:iCs/>
          <w:szCs w:val="24"/>
          <w:lang w:eastAsia="en-US"/>
        </w:rPr>
        <w:t>ukan</w:t>
      </w:r>
      <w:r w:rsidRPr="00D97BEA">
        <w:rPr>
          <w:rFonts w:ascii="Constantia" w:hAnsi="Constantia" w:cs="Calibri-Italic"/>
          <w:iCs/>
          <w:szCs w:val="24"/>
          <w:lang w:eastAsia="en-US"/>
        </w:rPr>
        <w:t xml:space="preserve"> komitmen sumberdaya yang memadai </w:t>
      </w:r>
      <w:r w:rsidRPr="00D97BEA">
        <w:rPr>
          <w:rFonts w:ascii="Constantia" w:hAnsi="Constantia" w:cs="Calibri-Italic"/>
          <w:iCs/>
          <w:szCs w:val="24"/>
          <w:lang w:eastAsia="en-US"/>
        </w:rPr>
        <w:lastRenderedPageBreak/>
        <w:t xml:space="preserve">baik pada tataran pembangunan nasional maupun  daerah  sebagai </w:t>
      </w:r>
      <w:r w:rsidRPr="001B3617">
        <w:rPr>
          <w:rFonts w:ascii="Constantia" w:hAnsi="Constantia" w:cs="Calibri-Italic"/>
          <w:b/>
          <w:i/>
          <w:iCs/>
          <w:szCs w:val="24"/>
          <w:lang w:eastAsia="en-US"/>
        </w:rPr>
        <w:t>platform</w:t>
      </w:r>
      <w:r w:rsidRPr="00D97BEA">
        <w:rPr>
          <w:rFonts w:ascii="Constantia" w:hAnsi="Constantia" w:cs="Calibri-Italic"/>
          <w:iCs/>
          <w:szCs w:val="24"/>
          <w:lang w:eastAsia="en-US"/>
        </w:rPr>
        <w:t xml:space="preserve"> bersama.</w:t>
      </w:r>
      <w:r w:rsidR="000647F9">
        <w:rPr>
          <w:rFonts w:ascii="Constantia" w:hAnsi="Constantia" w:cs="Calibri-Italic"/>
          <w:iCs/>
          <w:szCs w:val="24"/>
          <w:lang w:val="id-ID" w:eastAsia="en-US"/>
        </w:rPr>
        <w:t xml:space="preserve"> </w:t>
      </w:r>
      <w:r w:rsidRPr="003B201B">
        <w:rPr>
          <w:rFonts w:ascii="Constantia" w:hAnsi="Constantia" w:cs="Calibri-Italic"/>
          <w:iCs/>
          <w:szCs w:val="24"/>
          <w:lang w:eastAsia="en-US"/>
        </w:rPr>
        <w:t xml:space="preserve">Dengan demikian, </w:t>
      </w:r>
      <w:proofErr w:type="gramStart"/>
      <w:r w:rsidRPr="003B201B">
        <w:rPr>
          <w:rFonts w:ascii="Constantia" w:hAnsi="Constantia" w:cs="Calibri-Italic"/>
          <w:iCs/>
          <w:szCs w:val="24"/>
          <w:lang w:eastAsia="en-US"/>
        </w:rPr>
        <w:t xml:space="preserve">penguatan  </w:t>
      </w:r>
      <w:r w:rsidR="001B3617">
        <w:rPr>
          <w:rFonts w:ascii="Constantia" w:hAnsi="Constantia" w:cs="Calibri-Italic"/>
          <w:iCs/>
          <w:szCs w:val="24"/>
          <w:lang w:val="id-ID" w:eastAsia="en-US"/>
        </w:rPr>
        <w:t>Sistem</w:t>
      </w:r>
      <w:proofErr w:type="gramEnd"/>
      <w:r w:rsidR="000647F9">
        <w:rPr>
          <w:rFonts w:ascii="Constantia" w:hAnsi="Constantia" w:cs="Calibri-Italic"/>
          <w:iCs/>
          <w:szCs w:val="24"/>
          <w:lang w:val="id-ID" w:eastAsia="en-US"/>
        </w:rPr>
        <w:t xml:space="preserve"> </w:t>
      </w:r>
      <w:r w:rsidRPr="003B201B">
        <w:rPr>
          <w:rFonts w:ascii="Constantia" w:hAnsi="Constantia" w:cs="Calibri-Italic"/>
          <w:iCs/>
          <w:szCs w:val="24"/>
          <w:lang w:eastAsia="en-US"/>
        </w:rPr>
        <w:t xml:space="preserve">Inovasi Daerah </w:t>
      </w:r>
      <w:r w:rsidR="001B3617">
        <w:rPr>
          <w:rFonts w:ascii="Constantia" w:hAnsi="Constantia" w:cs="Calibri-Italic"/>
          <w:iCs/>
          <w:szCs w:val="24"/>
          <w:lang w:val="id-ID" w:eastAsia="en-US"/>
        </w:rPr>
        <w:t>(SIDa)</w:t>
      </w:r>
      <w:r w:rsidRPr="003B201B">
        <w:rPr>
          <w:rFonts w:ascii="Constantia" w:hAnsi="Constantia" w:cs="Calibri-Italic"/>
          <w:iCs/>
          <w:szCs w:val="24"/>
          <w:lang w:eastAsia="en-US"/>
        </w:rPr>
        <w:t xml:space="preserve"> merupakan komponen penting dalam penguatan Sistem Inovasi Nasional</w:t>
      </w:r>
      <w:r w:rsidR="001B3617">
        <w:rPr>
          <w:rFonts w:ascii="Constantia" w:hAnsi="Constantia" w:cs="Calibri-Italic"/>
          <w:iCs/>
          <w:szCs w:val="24"/>
          <w:lang w:val="id-ID" w:eastAsia="en-US"/>
        </w:rPr>
        <w:t xml:space="preserve"> (SINas)</w:t>
      </w:r>
      <w:r w:rsidRPr="003B201B">
        <w:rPr>
          <w:rFonts w:ascii="Constantia" w:hAnsi="Constantia" w:cs="Calibri-Italic"/>
          <w:iCs/>
          <w:szCs w:val="24"/>
          <w:lang w:eastAsia="en-US"/>
        </w:rPr>
        <w:t xml:space="preserve"> yang mewadahi proses integrasi antara komponen penguatan sistem inovasi pada tataran makro dan industrial dalam kerangka lokalitas</w:t>
      </w:r>
      <w:r>
        <w:rPr>
          <w:rFonts w:ascii="Constantia" w:hAnsi="Constantia" w:cs="Calibri-Italic"/>
          <w:iCs/>
          <w:szCs w:val="24"/>
          <w:lang w:eastAsia="en-US"/>
        </w:rPr>
        <w:t>.</w:t>
      </w:r>
    </w:p>
    <w:p w:rsidR="00423D10" w:rsidRDefault="003B201B" w:rsidP="00A86C7C">
      <w:pPr>
        <w:tabs>
          <w:tab w:val="left" w:pos="567"/>
          <w:tab w:val="left" w:pos="7938"/>
        </w:tabs>
        <w:suppressAutoHyphens w:val="0"/>
        <w:overflowPunct/>
        <w:spacing w:before="120"/>
        <w:ind w:left="567"/>
        <w:jc w:val="both"/>
        <w:textAlignment w:val="auto"/>
        <w:rPr>
          <w:rFonts w:ascii="Constantia" w:hAnsi="Constantia" w:cs="Calibri-Italic"/>
          <w:iCs/>
          <w:szCs w:val="24"/>
          <w:lang w:eastAsia="en-US"/>
        </w:rPr>
      </w:pPr>
      <w:r>
        <w:rPr>
          <w:rFonts w:ascii="Constantia" w:hAnsi="Constantia" w:cs="Calibri-Italic"/>
          <w:iCs/>
          <w:szCs w:val="24"/>
          <w:lang w:eastAsia="en-US"/>
        </w:rPr>
        <w:tab/>
      </w:r>
    </w:p>
    <w:p w:rsidR="00423D10" w:rsidRPr="00423D10" w:rsidRDefault="00F92DFD" w:rsidP="00DF05CE">
      <w:pPr>
        <w:pStyle w:val="ListParagraph"/>
        <w:numPr>
          <w:ilvl w:val="1"/>
          <w:numId w:val="95"/>
        </w:numPr>
        <w:tabs>
          <w:tab w:val="left" w:pos="567"/>
          <w:tab w:val="left" w:pos="7938"/>
        </w:tabs>
        <w:suppressAutoHyphens w:val="0"/>
        <w:overflowPunct/>
        <w:spacing w:before="120" w:after="120" w:line="360" w:lineRule="auto"/>
        <w:ind w:left="567" w:hanging="567"/>
        <w:jc w:val="both"/>
        <w:textAlignment w:val="auto"/>
        <w:rPr>
          <w:rFonts w:ascii="Constantia" w:hAnsi="Constantia" w:cs="Calibri-Italic"/>
          <w:b/>
          <w:iCs/>
          <w:szCs w:val="24"/>
          <w:lang w:eastAsia="en-US"/>
        </w:rPr>
      </w:pPr>
      <w:r>
        <w:rPr>
          <w:rFonts w:ascii="Constantia" w:hAnsi="Constantia" w:cs="Calibri-Italic"/>
          <w:b/>
          <w:iCs/>
          <w:szCs w:val="24"/>
          <w:lang w:val="en-US" w:eastAsia="en-US"/>
        </w:rPr>
        <w:t>Strategi Imp</w:t>
      </w:r>
      <w:r w:rsidR="00265553">
        <w:rPr>
          <w:rFonts w:ascii="Constantia" w:hAnsi="Constantia" w:cs="Calibri-Italic"/>
          <w:b/>
          <w:iCs/>
          <w:szCs w:val="24"/>
          <w:lang w:val="en-US" w:eastAsia="en-US"/>
        </w:rPr>
        <w:t xml:space="preserve">lementasi dan </w:t>
      </w:r>
      <w:r w:rsidR="00423D10">
        <w:rPr>
          <w:rFonts w:ascii="Constantia" w:hAnsi="Constantia" w:cs="Calibri-Italic"/>
          <w:b/>
          <w:iCs/>
          <w:szCs w:val="24"/>
          <w:lang w:val="en-US" w:eastAsia="en-US"/>
        </w:rPr>
        <w:t xml:space="preserve">Instrumen </w:t>
      </w:r>
      <w:r w:rsidR="00265553">
        <w:rPr>
          <w:rFonts w:ascii="Constantia" w:hAnsi="Constantia" w:cs="Calibri-Italic"/>
          <w:b/>
          <w:iCs/>
          <w:szCs w:val="24"/>
          <w:lang w:val="en-US" w:eastAsia="en-US"/>
        </w:rPr>
        <w:t>K</w:t>
      </w:r>
      <w:r w:rsidR="00423D10">
        <w:rPr>
          <w:rFonts w:ascii="Constantia" w:hAnsi="Constantia" w:cs="Calibri-Italic"/>
          <w:b/>
          <w:iCs/>
          <w:szCs w:val="24"/>
          <w:lang w:val="en-US" w:eastAsia="en-US"/>
        </w:rPr>
        <w:t>ebijakan</w:t>
      </w:r>
      <w:r w:rsidR="00423D10" w:rsidRPr="00423D10">
        <w:rPr>
          <w:rFonts w:ascii="Constantia" w:hAnsi="Constantia" w:cs="Calibri-Italic"/>
          <w:b/>
          <w:iCs/>
          <w:szCs w:val="24"/>
          <w:lang w:eastAsia="en-US"/>
        </w:rPr>
        <w:t xml:space="preserve"> Pembangunan </w:t>
      </w:r>
      <w:r w:rsidR="001B3617">
        <w:rPr>
          <w:rFonts w:ascii="Constantia" w:hAnsi="Constantia" w:cs="Calibri-Italic"/>
          <w:b/>
          <w:iCs/>
          <w:szCs w:val="24"/>
          <w:lang w:eastAsia="en-US"/>
        </w:rPr>
        <w:t xml:space="preserve">Daerah </w:t>
      </w:r>
      <w:r w:rsidR="00C21C56">
        <w:rPr>
          <w:rFonts w:ascii="Constantia" w:hAnsi="Constantia" w:cs="Calibri-Italic"/>
          <w:b/>
          <w:iCs/>
          <w:szCs w:val="24"/>
          <w:lang w:eastAsia="en-US"/>
        </w:rPr>
        <w:t>IPTEK</w:t>
      </w:r>
    </w:p>
    <w:p w:rsidR="006E6FD9" w:rsidRPr="00DF05CE" w:rsidRDefault="00AB67FA" w:rsidP="00A86C7C">
      <w:pPr>
        <w:tabs>
          <w:tab w:val="left" w:pos="567"/>
          <w:tab w:val="left" w:pos="7938"/>
        </w:tabs>
        <w:suppressAutoHyphens w:val="0"/>
        <w:overflowPunct/>
        <w:spacing w:before="120" w:after="120" w:line="360" w:lineRule="auto"/>
        <w:ind w:left="567"/>
        <w:jc w:val="both"/>
        <w:textAlignment w:val="auto"/>
        <w:rPr>
          <w:rFonts w:ascii="Constantia" w:hAnsi="Constantia" w:cs="Calibri-Italic"/>
          <w:iCs/>
          <w:szCs w:val="24"/>
          <w:lang w:eastAsia="en-US"/>
        </w:rPr>
      </w:pPr>
      <w:r w:rsidRPr="00DF05CE">
        <w:rPr>
          <w:rFonts w:ascii="Constantia" w:hAnsi="Constantia" w:cs="Calibri-Italic"/>
          <w:iCs/>
          <w:szCs w:val="24"/>
          <w:lang w:eastAsia="en-US"/>
        </w:rPr>
        <w:t xml:space="preserve">Pelaksanaan kebijakan strategis pembangunan nasional </w:t>
      </w:r>
      <w:r w:rsidR="00C21C56" w:rsidRPr="00DF05CE">
        <w:rPr>
          <w:rFonts w:ascii="Constantia" w:hAnsi="Constantia" w:cs="Calibri-Italic"/>
          <w:iCs/>
          <w:szCs w:val="24"/>
          <w:lang w:eastAsia="en-US"/>
        </w:rPr>
        <w:t>IPTEK</w:t>
      </w:r>
      <w:r w:rsidRPr="00DF05CE">
        <w:rPr>
          <w:rFonts w:ascii="Constantia" w:hAnsi="Constantia" w:cs="Calibri-Italic"/>
          <w:iCs/>
          <w:szCs w:val="24"/>
          <w:lang w:eastAsia="en-US"/>
        </w:rPr>
        <w:t xml:space="preserve"> untuk mencapai t</w:t>
      </w:r>
      <w:r w:rsidR="003B201B" w:rsidRPr="00DF05CE">
        <w:rPr>
          <w:rFonts w:ascii="Constantia" w:hAnsi="Constantia" w:cs="Calibri-Italic"/>
          <w:iCs/>
          <w:szCs w:val="24"/>
          <w:lang w:eastAsia="en-US"/>
        </w:rPr>
        <w:t xml:space="preserve">ujuan pembangunan nasional </w:t>
      </w:r>
      <w:r w:rsidR="00C21C56" w:rsidRPr="00DF05CE">
        <w:rPr>
          <w:rFonts w:ascii="Constantia" w:hAnsi="Constantia" w:cs="Calibri-Italic"/>
          <w:iCs/>
          <w:szCs w:val="24"/>
          <w:lang w:eastAsia="en-US"/>
        </w:rPr>
        <w:t>IPTEK</w:t>
      </w:r>
      <w:r w:rsidR="000647F9">
        <w:rPr>
          <w:rFonts w:ascii="Constantia" w:hAnsi="Constantia" w:cs="Calibri-Italic"/>
          <w:iCs/>
          <w:szCs w:val="24"/>
          <w:lang w:val="id-ID" w:eastAsia="en-US"/>
        </w:rPr>
        <w:t xml:space="preserve"> </w:t>
      </w:r>
      <w:r w:rsidRPr="00DF05CE">
        <w:rPr>
          <w:rFonts w:ascii="Constantia" w:hAnsi="Constantia" w:cs="Calibri-Italic"/>
          <w:iCs/>
          <w:szCs w:val="24"/>
          <w:lang w:eastAsia="en-US"/>
        </w:rPr>
        <w:t xml:space="preserve">sebagaimana disebutkan pada </w:t>
      </w:r>
      <w:proofErr w:type="gramStart"/>
      <w:r w:rsidRPr="00DF05CE">
        <w:rPr>
          <w:rFonts w:ascii="Constantia" w:hAnsi="Constantia" w:cs="Calibri-Italic"/>
          <w:iCs/>
          <w:szCs w:val="24"/>
          <w:lang w:eastAsia="en-US"/>
        </w:rPr>
        <w:t>bab</w:t>
      </w:r>
      <w:proofErr w:type="gramEnd"/>
      <w:r w:rsidRPr="00DF05CE">
        <w:rPr>
          <w:rFonts w:ascii="Constantia" w:hAnsi="Constantia" w:cs="Calibri-Italic"/>
          <w:iCs/>
          <w:szCs w:val="24"/>
          <w:lang w:eastAsia="en-US"/>
        </w:rPr>
        <w:t xml:space="preserve"> 2.5 dilak</w:t>
      </w:r>
      <w:r w:rsidR="00265553" w:rsidRPr="00DF05CE">
        <w:rPr>
          <w:rFonts w:ascii="Constantia" w:hAnsi="Constantia" w:cs="Calibri-Italic"/>
          <w:iCs/>
          <w:szCs w:val="24"/>
          <w:lang w:eastAsia="en-US"/>
        </w:rPr>
        <w:t xml:space="preserve">ukan melalui beberapa instrumen sesuai dengan strategi implementasi yang digunakan.  </w:t>
      </w:r>
    </w:p>
    <w:p w:rsidR="003B66F3" w:rsidRPr="00DF05CE" w:rsidRDefault="003B66F3" w:rsidP="001B6B01">
      <w:pPr>
        <w:pStyle w:val="ListParagraph"/>
        <w:numPr>
          <w:ilvl w:val="0"/>
          <w:numId w:val="52"/>
        </w:numPr>
        <w:tabs>
          <w:tab w:val="left" w:pos="567"/>
          <w:tab w:val="left" w:pos="7938"/>
        </w:tabs>
        <w:suppressAutoHyphens w:val="0"/>
        <w:overflowPunct/>
        <w:spacing w:before="120" w:after="120" w:line="360" w:lineRule="auto"/>
        <w:ind w:left="567" w:hanging="567"/>
        <w:jc w:val="both"/>
        <w:textAlignment w:val="auto"/>
        <w:rPr>
          <w:rFonts w:ascii="Constantia" w:hAnsi="Constantia" w:cs="Calibri-Italic"/>
          <w:iCs/>
          <w:sz w:val="24"/>
          <w:szCs w:val="24"/>
          <w:lang w:eastAsia="en-US"/>
        </w:rPr>
      </w:pPr>
      <w:r w:rsidRPr="00DF05CE">
        <w:rPr>
          <w:rFonts w:ascii="Constantia" w:hAnsi="Constantia" w:cs="Calibri-Italic"/>
          <w:iCs/>
          <w:sz w:val="24"/>
          <w:szCs w:val="24"/>
          <w:lang w:val="en-US" w:eastAsia="en-US"/>
        </w:rPr>
        <w:t xml:space="preserve">Untuk mencapai </w:t>
      </w:r>
      <w:r w:rsidR="002675C9" w:rsidRPr="00DF05CE">
        <w:rPr>
          <w:rFonts w:ascii="Constantia" w:hAnsi="Constantia" w:cs="Calibri-Italic"/>
          <w:iCs/>
          <w:sz w:val="24"/>
          <w:szCs w:val="24"/>
          <w:lang w:val="en-US" w:eastAsia="en-US"/>
        </w:rPr>
        <w:t>sasaran</w:t>
      </w:r>
      <w:r w:rsidRPr="00DF05CE">
        <w:rPr>
          <w:rFonts w:ascii="Constantia" w:hAnsi="Constantia" w:cs="Calibri-Italic"/>
          <w:iCs/>
          <w:sz w:val="24"/>
          <w:szCs w:val="24"/>
          <w:lang w:val="en-US" w:eastAsia="en-US"/>
        </w:rPr>
        <w:t xml:space="preserve"> “</w:t>
      </w:r>
      <w:r w:rsidR="000B351C" w:rsidRPr="00DF05CE">
        <w:rPr>
          <w:rFonts w:ascii="Constantia" w:hAnsi="Constantia"/>
          <w:color w:val="000000"/>
          <w:sz w:val="24"/>
          <w:szCs w:val="24"/>
          <w:lang w:val="en-US" w:eastAsia="en-US"/>
        </w:rPr>
        <w:t>m</w:t>
      </w:r>
      <w:r w:rsidRPr="00DF05CE">
        <w:rPr>
          <w:rFonts w:ascii="Constantia" w:hAnsi="Constantia"/>
          <w:color w:val="000000"/>
          <w:sz w:val="24"/>
          <w:szCs w:val="24"/>
          <w:lang w:eastAsia="en-US"/>
        </w:rPr>
        <w:t xml:space="preserve">eningkatnya </w:t>
      </w:r>
      <w:r w:rsidR="00201DBF" w:rsidRPr="00DF05CE">
        <w:rPr>
          <w:rFonts w:ascii="Constantia" w:hAnsi="Constantia"/>
          <w:color w:val="000000"/>
          <w:sz w:val="24"/>
          <w:szCs w:val="24"/>
          <w:lang w:val="en-US" w:eastAsia="en-US"/>
        </w:rPr>
        <w:t>produktivitas</w:t>
      </w:r>
      <w:r w:rsidR="000647F9">
        <w:rPr>
          <w:rFonts w:ascii="Constantia" w:hAnsi="Constantia"/>
          <w:color w:val="000000"/>
          <w:sz w:val="24"/>
          <w:szCs w:val="24"/>
          <w:lang w:eastAsia="en-US"/>
        </w:rPr>
        <w:t xml:space="preserve"> </w:t>
      </w:r>
      <w:r w:rsidR="00201DBF" w:rsidRPr="00DF05CE">
        <w:rPr>
          <w:rFonts w:ascii="Constantia" w:hAnsi="Constantia"/>
          <w:color w:val="000000"/>
          <w:sz w:val="24"/>
          <w:szCs w:val="24"/>
          <w:lang w:val="en-US" w:eastAsia="en-US"/>
        </w:rPr>
        <w:t xml:space="preserve">litbang </w:t>
      </w:r>
      <w:r w:rsidR="00C21C56" w:rsidRPr="00DF05CE">
        <w:rPr>
          <w:rFonts w:ascii="Constantia" w:hAnsi="Constantia"/>
          <w:color w:val="000000"/>
          <w:sz w:val="24"/>
          <w:szCs w:val="24"/>
          <w:lang w:val="en-US" w:eastAsia="en-US"/>
        </w:rPr>
        <w:t>IPTEK</w:t>
      </w:r>
      <w:r w:rsidR="000B351C" w:rsidRPr="00DF05CE">
        <w:rPr>
          <w:rFonts w:ascii="Constantia" w:hAnsi="Constantia"/>
          <w:color w:val="000000"/>
          <w:sz w:val="24"/>
          <w:szCs w:val="24"/>
          <w:lang w:val="en-US" w:eastAsia="en-US"/>
        </w:rPr>
        <w:t>”</w:t>
      </w:r>
      <w:r w:rsidRPr="00DF05CE">
        <w:rPr>
          <w:rFonts w:ascii="Constantia" w:hAnsi="Constantia"/>
          <w:color w:val="000000"/>
          <w:sz w:val="24"/>
          <w:szCs w:val="24"/>
          <w:lang w:val="en-US" w:eastAsia="en-US"/>
        </w:rPr>
        <w:t xml:space="preserve">, </w:t>
      </w:r>
      <w:r w:rsidR="00ED7EF5" w:rsidRPr="00DF05CE">
        <w:rPr>
          <w:rFonts w:ascii="Constantia" w:hAnsi="Constantia"/>
          <w:color w:val="000000"/>
          <w:sz w:val="24"/>
          <w:szCs w:val="24"/>
          <w:lang w:val="en-US" w:eastAsia="en-US"/>
        </w:rPr>
        <w:t xml:space="preserve">dilakukan </w:t>
      </w:r>
      <w:r w:rsidR="00466527" w:rsidRPr="00DF05CE">
        <w:rPr>
          <w:rFonts w:ascii="Constantia" w:hAnsi="Constantia"/>
          <w:color w:val="000000"/>
          <w:sz w:val="24"/>
          <w:szCs w:val="24"/>
          <w:lang w:val="en-US" w:eastAsia="en-US"/>
        </w:rPr>
        <w:t>strategi</w:t>
      </w:r>
      <w:r w:rsidR="00ED7EF5" w:rsidRPr="00DF05CE">
        <w:rPr>
          <w:rFonts w:ascii="Constantia" w:hAnsi="Constantia"/>
          <w:color w:val="000000"/>
          <w:sz w:val="24"/>
          <w:szCs w:val="24"/>
          <w:lang w:val="en-US" w:eastAsia="en-US"/>
        </w:rPr>
        <w:t xml:space="preserve"> sebagai berikut</w:t>
      </w:r>
      <w:r w:rsidRPr="00DF05CE">
        <w:rPr>
          <w:rFonts w:ascii="Constantia" w:hAnsi="Constantia"/>
          <w:color w:val="000000"/>
          <w:sz w:val="24"/>
          <w:szCs w:val="24"/>
          <w:lang w:val="en-US" w:eastAsia="en-US"/>
        </w:rPr>
        <w:t>:</w:t>
      </w:r>
    </w:p>
    <w:p w:rsidR="00005772" w:rsidRPr="00DF05CE" w:rsidRDefault="00466527" w:rsidP="001B6B01">
      <w:pPr>
        <w:pStyle w:val="ListParagraph"/>
        <w:numPr>
          <w:ilvl w:val="0"/>
          <w:numId w:val="53"/>
        </w:numPr>
        <w:suppressAutoHyphens w:val="0"/>
        <w:overflowPunct/>
        <w:autoSpaceDE/>
        <w:autoSpaceDN/>
        <w:adjustRightInd/>
        <w:spacing w:after="0" w:line="360" w:lineRule="auto"/>
        <w:ind w:left="1077" w:hanging="510"/>
        <w:jc w:val="both"/>
        <w:textAlignment w:val="auto"/>
        <w:rPr>
          <w:rFonts w:ascii="Constantia" w:hAnsi="Constantia"/>
          <w:color w:val="000000"/>
          <w:sz w:val="24"/>
          <w:szCs w:val="24"/>
          <w:lang w:eastAsia="en-US"/>
        </w:rPr>
      </w:pPr>
      <w:r w:rsidRPr="00DF05CE">
        <w:rPr>
          <w:rFonts w:ascii="Constantia" w:hAnsi="Constantia"/>
          <w:color w:val="000000"/>
          <w:sz w:val="24"/>
          <w:szCs w:val="24"/>
          <w:lang w:val="en-US" w:eastAsia="en-US"/>
        </w:rPr>
        <w:t>Pengembangan dan penerapan s</w:t>
      </w:r>
      <w:r w:rsidR="00AD4B54" w:rsidRPr="00DF05CE">
        <w:rPr>
          <w:rFonts w:ascii="Constantia" w:hAnsi="Constantia"/>
          <w:color w:val="000000"/>
          <w:sz w:val="24"/>
          <w:szCs w:val="24"/>
          <w:lang w:val="en-US" w:eastAsia="en-US"/>
        </w:rPr>
        <w:t>istem p</w:t>
      </w:r>
      <w:r w:rsidR="00AD4B54" w:rsidRPr="00DF05CE">
        <w:rPr>
          <w:rFonts w:ascii="Constantia" w:hAnsi="Constantia"/>
          <w:color w:val="000000"/>
          <w:sz w:val="24"/>
          <w:szCs w:val="24"/>
          <w:lang w:eastAsia="en-US"/>
        </w:rPr>
        <w:t xml:space="preserve">endanaan </w:t>
      </w:r>
      <w:r w:rsidR="00AD4B54" w:rsidRPr="00DF05CE">
        <w:rPr>
          <w:rFonts w:ascii="Constantia" w:hAnsi="Constantia"/>
          <w:color w:val="000000"/>
          <w:sz w:val="24"/>
          <w:szCs w:val="24"/>
          <w:lang w:val="en-US" w:eastAsia="en-US"/>
        </w:rPr>
        <w:t>beasiswa untuk peningkatan</w:t>
      </w:r>
      <w:r w:rsidR="0053377D" w:rsidRPr="00DF05CE">
        <w:rPr>
          <w:rFonts w:ascii="Constantia" w:hAnsi="Constantia"/>
          <w:color w:val="000000"/>
          <w:sz w:val="24"/>
          <w:szCs w:val="24"/>
          <w:lang w:eastAsia="en-US"/>
        </w:rPr>
        <w:t xml:space="preserve"> kualitas</w:t>
      </w:r>
      <w:proofErr w:type="gramStart"/>
      <w:r w:rsidR="0053377D" w:rsidRPr="00DF05CE">
        <w:rPr>
          <w:rFonts w:ascii="Constantia" w:hAnsi="Constantia"/>
          <w:color w:val="000000"/>
          <w:sz w:val="24"/>
          <w:szCs w:val="24"/>
          <w:lang w:eastAsia="en-US"/>
        </w:rPr>
        <w:t>,  kuantitas</w:t>
      </w:r>
      <w:proofErr w:type="gramEnd"/>
      <w:r w:rsidR="0053377D" w:rsidRPr="00DF05CE">
        <w:rPr>
          <w:rFonts w:ascii="Constantia" w:hAnsi="Constantia"/>
          <w:color w:val="000000"/>
          <w:sz w:val="24"/>
          <w:szCs w:val="24"/>
          <w:lang w:eastAsia="en-US"/>
        </w:rPr>
        <w:t xml:space="preserve">, dan  </w:t>
      </w:r>
      <w:r w:rsidR="00AD4B54" w:rsidRPr="00DF05CE">
        <w:rPr>
          <w:rFonts w:ascii="Constantia" w:hAnsi="Constantia"/>
          <w:color w:val="000000"/>
          <w:sz w:val="24"/>
          <w:szCs w:val="24"/>
          <w:lang w:val="en-US" w:eastAsia="en-US"/>
        </w:rPr>
        <w:t xml:space="preserve"> kapasitas </w:t>
      </w:r>
      <w:r w:rsidR="0053377D" w:rsidRPr="00DF05CE">
        <w:rPr>
          <w:rFonts w:ascii="Constantia" w:hAnsi="Constantia"/>
          <w:color w:val="000000"/>
          <w:sz w:val="24"/>
          <w:szCs w:val="24"/>
          <w:lang w:eastAsia="en-US"/>
        </w:rPr>
        <w:t xml:space="preserve">serta </w:t>
      </w:r>
      <w:r w:rsidR="00AD4B54" w:rsidRPr="00DF05CE">
        <w:rPr>
          <w:rFonts w:ascii="Constantia" w:hAnsi="Constantia"/>
          <w:color w:val="000000"/>
          <w:sz w:val="24"/>
          <w:szCs w:val="24"/>
          <w:lang w:val="en-US" w:eastAsia="en-US"/>
        </w:rPr>
        <w:t xml:space="preserve"> kapabilitas </w:t>
      </w:r>
      <w:r w:rsidR="00AD4B54" w:rsidRPr="00DF05CE">
        <w:rPr>
          <w:rFonts w:ascii="Constantia" w:hAnsi="Constantia"/>
          <w:color w:val="000000"/>
          <w:sz w:val="24"/>
          <w:szCs w:val="24"/>
          <w:lang w:eastAsia="en-US"/>
        </w:rPr>
        <w:t xml:space="preserve">SDM </w:t>
      </w:r>
      <w:r w:rsidR="00C21C56" w:rsidRPr="00DF05CE">
        <w:rPr>
          <w:rFonts w:ascii="Constantia" w:hAnsi="Constantia"/>
          <w:color w:val="000000"/>
          <w:sz w:val="24"/>
          <w:szCs w:val="24"/>
          <w:lang w:val="en-US" w:eastAsia="en-US"/>
        </w:rPr>
        <w:t>IPTEK</w:t>
      </w:r>
      <w:r w:rsidR="001B3617" w:rsidRPr="00DF05CE">
        <w:rPr>
          <w:rFonts w:ascii="Constantia" w:hAnsi="Constantia"/>
          <w:color w:val="000000"/>
          <w:sz w:val="24"/>
          <w:szCs w:val="24"/>
          <w:lang w:eastAsia="en-US"/>
        </w:rPr>
        <w:t>.</w:t>
      </w:r>
    </w:p>
    <w:p w:rsidR="00005772" w:rsidRPr="00DF05CE" w:rsidRDefault="00466527" w:rsidP="001B6B01">
      <w:pPr>
        <w:pStyle w:val="ListParagraph"/>
        <w:numPr>
          <w:ilvl w:val="0"/>
          <w:numId w:val="53"/>
        </w:numPr>
        <w:suppressAutoHyphens w:val="0"/>
        <w:overflowPunct/>
        <w:autoSpaceDE/>
        <w:autoSpaceDN/>
        <w:adjustRightInd/>
        <w:spacing w:after="0" w:line="360" w:lineRule="auto"/>
        <w:ind w:left="1077" w:hanging="510"/>
        <w:jc w:val="both"/>
        <w:textAlignment w:val="auto"/>
        <w:rPr>
          <w:rFonts w:ascii="Constantia" w:hAnsi="Constantia"/>
          <w:color w:val="000000"/>
          <w:sz w:val="24"/>
          <w:szCs w:val="24"/>
          <w:lang w:val="en-US" w:eastAsia="en-US"/>
        </w:rPr>
      </w:pPr>
      <w:r w:rsidRPr="00DF05CE">
        <w:rPr>
          <w:rFonts w:ascii="Constantia" w:hAnsi="Constantia"/>
          <w:color w:val="000000"/>
          <w:sz w:val="24"/>
          <w:szCs w:val="24"/>
          <w:lang w:val="en-US" w:eastAsia="en-US"/>
        </w:rPr>
        <w:t xml:space="preserve">Pengembangan dan penerapan sistem </w:t>
      </w:r>
      <w:r w:rsidR="00005772" w:rsidRPr="00DF05CE">
        <w:rPr>
          <w:rFonts w:ascii="Constantia" w:hAnsi="Constantia"/>
          <w:color w:val="000000"/>
          <w:sz w:val="24"/>
          <w:szCs w:val="24"/>
          <w:lang w:val="en-US" w:eastAsia="en-US"/>
        </w:rPr>
        <w:t>pendanaan riset untuk menghasilkan teknologi yang sesuai dengan kebutuhan produksi</w:t>
      </w:r>
      <w:r w:rsidRPr="00DF05CE">
        <w:rPr>
          <w:rFonts w:ascii="Constantia" w:hAnsi="Constantia"/>
          <w:color w:val="000000"/>
          <w:sz w:val="24"/>
          <w:szCs w:val="24"/>
          <w:lang w:val="en-US" w:eastAsia="en-US"/>
        </w:rPr>
        <w:t xml:space="preserve"> berbasis sumber daya alam dan </w:t>
      </w:r>
      <w:r w:rsidR="00005772" w:rsidRPr="00DF05CE">
        <w:rPr>
          <w:rFonts w:ascii="Constantia" w:hAnsi="Constantia"/>
          <w:color w:val="000000"/>
          <w:sz w:val="24"/>
          <w:szCs w:val="24"/>
          <w:lang w:val="en-US" w:eastAsia="en-US"/>
        </w:rPr>
        <w:t>kearifan lo</w:t>
      </w:r>
      <w:r w:rsidRPr="00DF05CE">
        <w:rPr>
          <w:rFonts w:ascii="Constantia" w:hAnsi="Constantia"/>
          <w:color w:val="000000"/>
          <w:sz w:val="24"/>
          <w:szCs w:val="24"/>
          <w:lang w:val="en-US" w:eastAsia="en-US"/>
        </w:rPr>
        <w:t>k</w:t>
      </w:r>
      <w:r w:rsidR="00005772" w:rsidRPr="00DF05CE">
        <w:rPr>
          <w:rFonts w:ascii="Constantia" w:hAnsi="Constantia"/>
          <w:color w:val="000000"/>
          <w:sz w:val="24"/>
          <w:szCs w:val="24"/>
          <w:lang w:val="en-US" w:eastAsia="en-US"/>
        </w:rPr>
        <w:t>al.</w:t>
      </w:r>
    </w:p>
    <w:p w:rsidR="005B4F6A" w:rsidRPr="00DF05CE" w:rsidRDefault="00466527" w:rsidP="001B6B01">
      <w:pPr>
        <w:pStyle w:val="ListParagraph"/>
        <w:numPr>
          <w:ilvl w:val="0"/>
          <w:numId w:val="53"/>
        </w:numPr>
        <w:suppressAutoHyphens w:val="0"/>
        <w:overflowPunct/>
        <w:autoSpaceDE/>
        <w:autoSpaceDN/>
        <w:adjustRightInd/>
        <w:spacing w:after="0" w:line="360" w:lineRule="auto"/>
        <w:ind w:left="1077" w:hanging="510"/>
        <w:jc w:val="both"/>
        <w:textAlignment w:val="auto"/>
        <w:rPr>
          <w:rFonts w:ascii="Constantia" w:hAnsi="Constantia"/>
          <w:color w:val="000000"/>
          <w:sz w:val="24"/>
          <w:szCs w:val="24"/>
          <w:lang w:eastAsia="en-US"/>
        </w:rPr>
      </w:pPr>
      <w:r w:rsidRPr="00DF05CE">
        <w:rPr>
          <w:rFonts w:ascii="Constantia" w:hAnsi="Constantia"/>
          <w:color w:val="000000"/>
          <w:sz w:val="24"/>
          <w:szCs w:val="24"/>
          <w:lang w:val="en-US" w:eastAsia="en-US"/>
        </w:rPr>
        <w:t xml:space="preserve">Pengembangan dan penerapan sistem </w:t>
      </w:r>
      <w:r w:rsidR="00AD4B54" w:rsidRPr="00DF05CE">
        <w:rPr>
          <w:rFonts w:ascii="Constantia" w:hAnsi="Constantia"/>
          <w:color w:val="000000"/>
          <w:sz w:val="24"/>
          <w:szCs w:val="24"/>
          <w:lang w:eastAsia="en-US"/>
        </w:rPr>
        <w:t xml:space="preserve">pengaturan </w:t>
      </w:r>
      <w:r w:rsidR="00D524B3" w:rsidRPr="00DF05CE">
        <w:rPr>
          <w:rFonts w:ascii="Constantia" w:hAnsi="Constantia"/>
          <w:color w:val="000000"/>
          <w:sz w:val="24"/>
          <w:szCs w:val="24"/>
          <w:lang w:val="en-US" w:eastAsia="en-US"/>
        </w:rPr>
        <w:t>tentang</w:t>
      </w:r>
      <w:r w:rsidR="000647F9">
        <w:rPr>
          <w:rFonts w:ascii="Constantia" w:hAnsi="Constantia"/>
          <w:color w:val="000000"/>
          <w:sz w:val="24"/>
          <w:szCs w:val="24"/>
          <w:lang w:eastAsia="en-US"/>
        </w:rPr>
        <w:t xml:space="preserve"> </w:t>
      </w:r>
      <w:r w:rsidR="00AD4B54" w:rsidRPr="00DF05CE">
        <w:rPr>
          <w:rFonts w:ascii="Constantia" w:hAnsi="Constantia"/>
          <w:i/>
          <w:color w:val="000000"/>
          <w:sz w:val="24"/>
          <w:szCs w:val="24"/>
          <w:lang w:eastAsia="en-US"/>
        </w:rPr>
        <w:t>brain gain</w:t>
      </w:r>
      <w:r w:rsidR="00AD4B54" w:rsidRPr="00DF05CE">
        <w:rPr>
          <w:rFonts w:ascii="Constantia" w:hAnsi="Constantia"/>
          <w:color w:val="000000"/>
          <w:sz w:val="24"/>
          <w:szCs w:val="24"/>
          <w:lang w:eastAsia="en-US"/>
        </w:rPr>
        <w:t xml:space="preserve"> dan </w:t>
      </w:r>
      <w:r w:rsidR="00AD4B54" w:rsidRPr="00DF05CE">
        <w:rPr>
          <w:rFonts w:ascii="Constantia" w:hAnsi="Constantia"/>
          <w:i/>
          <w:color w:val="000000"/>
          <w:sz w:val="24"/>
          <w:szCs w:val="24"/>
          <w:lang w:eastAsia="en-US"/>
        </w:rPr>
        <w:t>brain circulation</w:t>
      </w:r>
      <w:r w:rsidR="000647F9">
        <w:rPr>
          <w:rFonts w:ascii="Constantia" w:hAnsi="Constantia"/>
          <w:i/>
          <w:color w:val="000000"/>
          <w:sz w:val="24"/>
          <w:szCs w:val="24"/>
          <w:lang w:eastAsia="en-US"/>
        </w:rPr>
        <w:t xml:space="preserve"> </w:t>
      </w:r>
      <w:r w:rsidR="00D524B3" w:rsidRPr="00DF05CE">
        <w:rPr>
          <w:rFonts w:ascii="Constantia" w:hAnsi="Constantia"/>
          <w:color w:val="000000"/>
          <w:sz w:val="24"/>
          <w:szCs w:val="24"/>
          <w:lang w:val="en-US" w:eastAsia="en-US"/>
        </w:rPr>
        <w:t xml:space="preserve">dalam rangka mencegah dan atau meminimalisasi terjadinya </w:t>
      </w:r>
      <w:r w:rsidR="00D524B3" w:rsidRPr="00DF05CE">
        <w:rPr>
          <w:rFonts w:ascii="Constantia" w:hAnsi="Constantia"/>
          <w:i/>
          <w:color w:val="000000"/>
          <w:sz w:val="24"/>
          <w:szCs w:val="24"/>
          <w:lang w:val="en-US" w:eastAsia="en-US"/>
        </w:rPr>
        <w:t>brain drain</w:t>
      </w:r>
      <w:r w:rsidR="00D524B3" w:rsidRPr="00DF05CE">
        <w:rPr>
          <w:rFonts w:ascii="Constantia" w:hAnsi="Constantia"/>
          <w:color w:val="000000"/>
          <w:sz w:val="24"/>
          <w:szCs w:val="24"/>
          <w:lang w:val="en-US" w:eastAsia="en-US"/>
        </w:rPr>
        <w:t xml:space="preserve"> sehingga dapat mendorong pencapaian </w:t>
      </w:r>
      <w:r w:rsidR="00D524B3" w:rsidRPr="00DF05CE">
        <w:rPr>
          <w:rFonts w:ascii="Constantia" w:hAnsi="Constantia"/>
          <w:i/>
          <w:color w:val="000000"/>
          <w:sz w:val="24"/>
          <w:szCs w:val="24"/>
          <w:lang w:val="en-US" w:eastAsia="en-US"/>
        </w:rPr>
        <w:t>human capital</w:t>
      </w:r>
      <w:r w:rsidR="00D524B3" w:rsidRPr="00DF05CE">
        <w:rPr>
          <w:rFonts w:ascii="Constantia" w:hAnsi="Constantia"/>
          <w:color w:val="000000"/>
          <w:sz w:val="24"/>
          <w:szCs w:val="24"/>
          <w:lang w:val="en-US" w:eastAsia="en-US"/>
        </w:rPr>
        <w:t xml:space="preserve">. </w:t>
      </w:r>
    </w:p>
    <w:p w:rsidR="005B4F6A" w:rsidRPr="00DF05CE" w:rsidRDefault="005B4F6A" w:rsidP="001B6B01">
      <w:pPr>
        <w:pStyle w:val="ListParagraph"/>
        <w:numPr>
          <w:ilvl w:val="0"/>
          <w:numId w:val="53"/>
        </w:numPr>
        <w:suppressAutoHyphens w:val="0"/>
        <w:overflowPunct/>
        <w:autoSpaceDE/>
        <w:autoSpaceDN/>
        <w:adjustRightInd/>
        <w:spacing w:after="0" w:line="360" w:lineRule="auto"/>
        <w:ind w:left="1077" w:hanging="510"/>
        <w:jc w:val="both"/>
        <w:textAlignment w:val="auto"/>
        <w:rPr>
          <w:rFonts w:ascii="Constantia" w:hAnsi="Constantia"/>
          <w:color w:val="000000"/>
          <w:sz w:val="24"/>
          <w:szCs w:val="24"/>
          <w:lang w:eastAsia="en-US"/>
        </w:rPr>
      </w:pPr>
      <w:r w:rsidRPr="00DF05CE">
        <w:rPr>
          <w:rFonts w:ascii="Constantia" w:hAnsi="Constantia"/>
          <w:color w:val="000000"/>
          <w:sz w:val="24"/>
          <w:szCs w:val="24"/>
          <w:lang w:eastAsia="en-US"/>
        </w:rPr>
        <w:t>Peningkatan investasi litbang.</w:t>
      </w:r>
    </w:p>
    <w:p w:rsidR="00AD4B54" w:rsidRPr="00DF05CE" w:rsidRDefault="005B4F6A" w:rsidP="001B6B01">
      <w:pPr>
        <w:pStyle w:val="ListParagraph"/>
        <w:numPr>
          <w:ilvl w:val="0"/>
          <w:numId w:val="53"/>
        </w:numPr>
        <w:suppressAutoHyphens w:val="0"/>
        <w:overflowPunct/>
        <w:autoSpaceDE/>
        <w:autoSpaceDN/>
        <w:adjustRightInd/>
        <w:spacing w:after="0" w:line="360" w:lineRule="auto"/>
        <w:ind w:left="1077" w:hanging="510"/>
        <w:jc w:val="both"/>
        <w:textAlignment w:val="auto"/>
        <w:rPr>
          <w:rFonts w:ascii="Constantia" w:hAnsi="Constantia"/>
          <w:color w:val="000000"/>
          <w:sz w:val="24"/>
          <w:szCs w:val="24"/>
          <w:lang w:eastAsia="en-US"/>
        </w:rPr>
      </w:pPr>
      <w:r w:rsidRPr="00DF05CE">
        <w:rPr>
          <w:rFonts w:ascii="Constantia" w:hAnsi="Constantia"/>
          <w:color w:val="000000"/>
          <w:sz w:val="24"/>
          <w:szCs w:val="24"/>
          <w:lang w:eastAsia="en-US"/>
        </w:rPr>
        <w:t>Peningkatan  peralatan  laboratorium yang sesuai dengan tuntutan pasar</w:t>
      </w:r>
    </w:p>
    <w:p w:rsidR="003B66F3" w:rsidRPr="00DF05CE" w:rsidRDefault="0053377D" w:rsidP="001B6B01">
      <w:pPr>
        <w:pStyle w:val="ListParagraph"/>
        <w:numPr>
          <w:ilvl w:val="0"/>
          <w:numId w:val="53"/>
        </w:numPr>
        <w:suppressAutoHyphens w:val="0"/>
        <w:overflowPunct/>
        <w:autoSpaceDE/>
        <w:autoSpaceDN/>
        <w:adjustRightInd/>
        <w:spacing w:after="0" w:line="360" w:lineRule="auto"/>
        <w:ind w:left="1077" w:hanging="510"/>
        <w:jc w:val="both"/>
        <w:textAlignment w:val="auto"/>
        <w:rPr>
          <w:rFonts w:ascii="Constantia" w:hAnsi="Constantia"/>
          <w:color w:val="000000"/>
          <w:sz w:val="24"/>
          <w:szCs w:val="24"/>
          <w:lang w:eastAsia="en-US"/>
        </w:rPr>
      </w:pPr>
      <w:r w:rsidRPr="00DF05CE">
        <w:rPr>
          <w:rFonts w:ascii="Constantia" w:hAnsi="Constantia"/>
          <w:color w:val="000000"/>
          <w:sz w:val="24"/>
          <w:szCs w:val="24"/>
          <w:lang w:eastAsia="en-US"/>
        </w:rPr>
        <w:t xml:space="preserve">Tumbuhnya pusat unggulan </w:t>
      </w:r>
      <w:r w:rsidR="00C21C56" w:rsidRPr="00DF05CE">
        <w:rPr>
          <w:rFonts w:ascii="Constantia" w:hAnsi="Constantia"/>
          <w:color w:val="000000"/>
          <w:sz w:val="24"/>
          <w:szCs w:val="24"/>
          <w:lang w:val="en-US" w:eastAsia="en-US"/>
        </w:rPr>
        <w:t>IPTEK</w:t>
      </w:r>
      <w:r w:rsidRPr="00DF05CE">
        <w:rPr>
          <w:rFonts w:ascii="Constantia" w:hAnsi="Constantia"/>
          <w:color w:val="000000"/>
          <w:sz w:val="24"/>
          <w:szCs w:val="24"/>
          <w:lang w:eastAsia="en-US"/>
        </w:rPr>
        <w:t xml:space="preserve"> melalui konsorsium riset.</w:t>
      </w:r>
    </w:p>
    <w:p w:rsidR="003B66F3" w:rsidRPr="00DF05CE" w:rsidRDefault="003B66F3" w:rsidP="001B6B01">
      <w:pPr>
        <w:pStyle w:val="ListParagraph"/>
        <w:numPr>
          <w:ilvl w:val="0"/>
          <w:numId w:val="53"/>
        </w:numPr>
        <w:suppressAutoHyphens w:val="0"/>
        <w:overflowPunct/>
        <w:autoSpaceDE/>
        <w:autoSpaceDN/>
        <w:adjustRightInd/>
        <w:spacing w:after="0" w:line="360" w:lineRule="auto"/>
        <w:ind w:left="1077" w:hanging="510"/>
        <w:jc w:val="both"/>
        <w:textAlignment w:val="auto"/>
        <w:rPr>
          <w:rFonts w:ascii="Constantia" w:hAnsi="Constantia"/>
          <w:color w:val="000000"/>
          <w:sz w:val="24"/>
          <w:szCs w:val="24"/>
          <w:lang w:val="en-US" w:eastAsia="en-US"/>
        </w:rPr>
      </w:pPr>
      <w:r w:rsidRPr="00DF05CE">
        <w:rPr>
          <w:rFonts w:ascii="Constantia" w:hAnsi="Constantia"/>
          <w:color w:val="000000"/>
          <w:sz w:val="24"/>
          <w:szCs w:val="24"/>
          <w:lang w:val="en-US" w:eastAsia="en-US"/>
        </w:rPr>
        <w:t>T</w:t>
      </w:r>
      <w:r w:rsidR="0053377D" w:rsidRPr="00DF05CE">
        <w:rPr>
          <w:rFonts w:ascii="Constantia" w:hAnsi="Constantia"/>
          <w:color w:val="000000"/>
          <w:sz w:val="24"/>
          <w:szCs w:val="24"/>
          <w:lang w:eastAsia="en-US"/>
        </w:rPr>
        <w:t xml:space="preserve">umbuhnya </w:t>
      </w:r>
      <w:r w:rsidR="00FB2551" w:rsidRPr="00DF05CE">
        <w:rPr>
          <w:rFonts w:ascii="Constantia" w:hAnsi="Constantia"/>
          <w:i/>
          <w:color w:val="000000"/>
          <w:sz w:val="24"/>
          <w:szCs w:val="24"/>
          <w:lang w:val="en-US" w:eastAsia="en-US"/>
        </w:rPr>
        <w:t>Science and Techno Park</w:t>
      </w:r>
      <w:r w:rsidR="00FB2551" w:rsidRPr="00DF05CE">
        <w:rPr>
          <w:rFonts w:ascii="Constantia" w:hAnsi="Constantia"/>
          <w:color w:val="000000"/>
          <w:sz w:val="24"/>
          <w:szCs w:val="24"/>
          <w:lang w:val="en-US" w:eastAsia="en-US"/>
        </w:rPr>
        <w:t xml:space="preserve"> (</w:t>
      </w:r>
      <w:r w:rsidRPr="00DF05CE">
        <w:rPr>
          <w:rFonts w:ascii="Constantia" w:hAnsi="Constantia"/>
          <w:color w:val="000000"/>
          <w:sz w:val="24"/>
          <w:szCs w:val="24"/>
          <w:lang w:val="en-US" w:eastAsia="en-US"/>
        </w:rPr>
        <w:t>STP</w:t>
      </w:r>
      <w:r w:rsidR="00FB2551" w:rsidRPr="00DF05CE">
        <w:rPr>
          <w:rFonts w:ascii="Constantia" w:hAnsi="Constantia"/>
          <w:color w:val="000000"/>
          <w:sz w:val="24"/>
          <w:szCs w:val="24"/>
          <w:lang w:val="en-US" w:eastAsia="en-US"/>
        </w:rPr>
        <w:t xml:space="preserve">) </w:t>
      </w:r>
      <w:r w:rsidR="0053377D" w:rsidRPr="00DF05CE">
        <w:rPr>
          <w:rFonts w:ascii="Constantia" w:hAnsi="Constantia"/>
          <w:color w:val="000000"/>
          <w:sz w:val="24"/>
          <w:szCs w:val="24"/>
          <w:lang w:eastAsia="en-US"/>
        </w:rPr>
        <w:t xml:space="preserve">yang </w:t>
      </w:r>
      <w:r w:rsidR="00FB2551" w:rsidRPr="00DF05CE">
        <w:rPr>
          <w:rFonts w:ascii="Constantia" w:hAnsi="Constantia"/>
          <w:color w:val="000000"/>
          <w:sz w:val="24"/>
          <w:szCs w:val="24"/>
          <w:lang w:val="en-US" w:eastAsia="en-US"/>
        </w:rPr>
        <w:t xml:space="preserve"> dapat berperan  sebagai p</w:t>
      </w:r>
      <w:r w:rsidR="00CB2F50" w:rsidRPr="00DF05CE">
        <w:rPr>
          <w:rFonts w:ascii="Constantia" w:hAnsi="Constantia"/>
          <w:color w:val="000000"/>
          <w:sz w:val="24"/>
          <w:szCs w:val="24"/>
          <w:lang w:val="en-US" w:eastAsia="en-US"/>
        </w:rPr>
        <w:t xml:space="preserve">usat </w:t>
      </w:r>
      <w:r w:rsidR="00FB2551" w:rsidRPr="00DF05CE">
        <w:rPr>
          <w:rFonts w:ascii="Constantia" w:hAnsi="Constantia"/>
          <w:color w:val="000000"/>
          <w:sz w:val="24"/>
          <w:szCs w:val="24"/>
          <w:lang w:val="en-US" w:eastAsia="en-US"/>
        </w:rPr>
        <w:t>p</w:t>
      </w:r>
      <w:r w:rsidR="00CB2F50" w:rsidRPr="00DF05CE">
        <w:rPr>
          <w:rFonts w:ascii="Constantia" w:hAnsi="Constantia"/>
          <w:color w:val="000000"/>
          <w:sz w:val="24"/>
          <w:szCs w:val="24"/>
          <w:lang w:val="en-US" w:eastAsia="en-US"/>
        </w:rPr>
        <w:t xml:space="preserve">enguasaan dan </w:t>
      </w:r>
      <w:r w:rsidR="004A4060" w:rsidRPr="00DF05CE">
        <w:rPr>
          <w:rFonts w:ascii="Constantia" w:hAnsi="Constantia"/>
          <w:color w:val="000000"/>
          <w:sz w:val="24"/>
          <w:szCs w:val="24"/>
          <w:lang w:val="en-US" w:eastAsia="en-US"/>
        </w:rPr>
        <w:t>p</w:t>
      </w:r>
      <w:r w:rsidR="00CB2F50" w:rsidRPr="00DF05CE">
        <w:rPr>
          <w:rFonts w:ascii="Constantia" w:hAnsi="Constantia"/>
          <w:color w:val="000000"/>
          <w:sz w:val="24"/>
          <w:szCs w:val="24"/>
          <w:lang w:val="en-US" w:eastAsia="en-US"/>
        </w:rPr>
        <w:t xml:space="preserve">engembangan </w:t>
      </w:r>
      <w:r w:rsidR="00C21C56" w:rsidRPr="00DF05CE">
        <w:rPr>
          <w:rFonts w:ascii="Constantia" w:hAnsi="Constantia"/>
          <w:color w:val="000000"/>
          <w:sz w:val="24"/>
          <w:szCs w:val="24"/>
          <w:lang w:val="en-US" w:eastAsia="en-US"/>
        </w:rPr>
        <w:t>IPTEK</w:t>
      </w:r>
      <w:r w:rsidR="00CB2F50" w:rsidRPr="00DF05CE">
        <w:rPr>
          <w:rFonts w:ascii="Constantia" w:hAnsi="Constantia"/>
          <w:color w:val="000000"/>
          <w:sz w:val="24"/>
          <w:szCs w:val="24"/>
          <w:lang w:val="en-US" w:eastAsia="en-US"/>
        </w:rPr>
        <w:t xml:space="preserve">  (</w:t>
      </w:r>
      <w:r w:rsidR="00CB2F50" w:rsidRPr="00DF05CE">
        <w:rPr>
          <w:rFonts w:ascii="Constantia" w:hAnsi="Constantia"/>
          <w:i/>
          <w:color w:val="000000"/>
          <w:sz w:val="24"/>
          <w:szCs w:val="24"/>
          <w:lang w:val="en-US" w:eastAsia="en-US"/>
        </w:rPr>
        <w:t>center of excellence</w:t>
      </w:r>
      <w:r w:rsidR="00CB2F50" w:rsidRPr="00DF05CE">
        <w:rPr>
          <w:rFonts w:ascii="Constantia" w:hAnsi="Constantia"/>
          <w:color w:val="000000"/>
          <w:sz w:val="24"/>
          <w:szCs w:val="24"/>
          <w:lang w:val="en-US" w:eastAsia="en-US"/>
        </w:rPr>
        <w:t>)</w:t>
      </w:r>
      <w:r w:rsidR="004A4060" w:rsidRPr="00DF05CE">
        <w:rPr>
          <w:rFonts w:ascii="Constantia" w:hAnsi="Constantia"/>
          <w:color w:val="000000"/>
          <w:sz w:val="24"/>
          <w:szCs w:val="24"/>
          <w:lang w:val="en-US" w:eastAsia="en-US"/>
        </w:rPr>
        <w:t>, p</w:t>
      </w:r>
      <w:r w:rsidR="00CB2F50" w:rsidRPr="00DF05CE">
        <w:rPr>
          <w:rFonts w:ascii="Constantia" w:hAnsi="Constantia"/>
          <w:color w:val="000000"/>
          <w:sz w:val="24"/>
          <w:szCs w:val="24"/>
          <w:lang w:val="en-US" w:eastAsia="en-US"/>
        </w:rPr>
        <w:t xml:space="preserve">usat </w:t>
      </w:r>
      <w:r w:rsidR="004A4060" w:rsidRPr="00DF05CE">
        <w:rPr>
          <w:rFonts w:ascii="Constantia" w:hAnsi="Constantia"/>
          <w:color w:val="000000"/>
          <w:sz w:val="24"/>
          <w:szCs w:val="24"/>
          <w:lang w:val="en-US" w:eastAsia="en-US"/>
        </w:rPr>
        <w:t>p</w:t>
      </w:r>
      <w:r w:rsidR="00CB2F50" w:rsidRPr="00DF05CE">
        <w:rPr>
          <w:rFonts w:ascii="Constantia" w:hAnsi="Constantia"/>
          <w:color w:val="000000"/>
          <w:sz w:val="24"/>
          <w:szCs w:val="24"/>
          <w:lang w:val="en-US" w:eastAsia="en-US"/>
        </w:rPr>
        <w:t xml:space="preserve">elayanan </w:t>
      </w:r>
      <w:r w:rsidR="004A4060" w:rsidRPr="00DF05CE">
        <w:rPr>
          <w:rFonts w:ascii="Constantia" w:hAnsi="Constantia"/>
          <w:color w:val="000000"/>
          <w:sz w:val="24"/>
          <w:szCs w:val="24"/>
          <w:lang w:val="en-US" w:eastAsia="en-US"/>
        </w:rPr>
        <w:t>p</w:t>
      </w:r>
      <w:r w:rsidR="00CB2F50" w:rsidRPr="00DF05CE">
        <w:rPr>
          <w:rFonts w:ascii="Constantia" w:hAnsi="Constantia"/>
          <w:color w:val="000000"/>
          <w:sz w:val="24"/>
          <w:szCs w:val="24"/>
          <w:lang w:val="en-US" w:eastAsia="en-US"/>
        </w:rPr>
        <w:t xml:space="preserve">engembangan </w:t>
      </w:r>
      <w:r w:rsidR="004A4060" w:rsidRPr="00DF05CE">
        <w:rPr>
          <w:rFonts w:ascii="Constantia" w:hAnsi="Constantia"/>
          <w:color w:val="000000"/>
          <w:sz w:val="24"/>
          <w:szCs w:val="24"/>
          <w:lang w:val="en-US" w:eastAsia="en-US"/>
        </w:rPr>
        <w:t>p</w:t>
      </w:r>
      <w:r w:rsidR="00CB2F50" w:rsidRPr="00DF05CE">
        <w:rPr>
          <w:rFonts w:ascii="Constantia" w:hAnsi="Constantia"/>
          <w:color w:val="000000"/>
          <w:sz w:val="24"/>
          <w:szCs w:val="24"/>
          <w:lang w:val="en-US" w:eastAsia="en-US"/>
        </w:rPr>
        <w:t>roduk-</w:t>
      </w:r>
      <w:r w:rsidR="004A4060" w:rsidRPr="00DF05CE">
        <w:rPr>
          <w:rFonts w:ascii="Constantia" w:hAnsi="Constantia"/>
          <w:color w:val="000000"/>
          <w:sz w:val="24"/>
          <w:szCs w:val="24"/>
          <w:lang w:val="en-US" w:eastAsia="en-US"/>
        </w:rPr>
        <w:t>p</w:t>
      </w:r>
      <w:r w:rsidR="00CB2F50" w:rsidRPr="00DF05CE">
        <w:rPr>
          <w:rFonts w:ascii="Constantia" w:hAnsi="Constantia"/>
          <w:color w:val="000000"/>
          <w:sz w:val="24"/>
          <w:szCs w:val="24"/>
          <w:lang w:val="en-US" w:eastAsia="en-US"/>
        </w:rPr>
        <w:t xml:space="preserve">roduk </w:t>
      </w:r>
      <w:r w:rsidR="0053377D" w:rsidRPr="00DF05CE">
        <w:rPr>
          <w:rFonts w:ascii="Constantia" w:hAnsi="Constantia"/>
          <w:color w:val="000000"/>
          <w:sz w:val="24"/>
          <w:szCs w:val="24"/>
          <w:lang w:eastAsia="en-US"/>
        </w:rPr>
        <w:t xml:space="preserve">daerah </w:t>
      </w:r>
      <w:r w:rsidR="004A4060" w:rsidRPr="00DF05CE">
        <w:rPr>
          <w:rFonts w:ascii="Constantia" w:hAnsi="Constantia"/>
          <w:color w:val="000000"/>
          <w:sz w:val="24"/>
          <w:szCs w:val="24"/>
          <w:lang w:val="en-US" w:eastAsia="en-US"/>
        </w:rPr>
        <w:t>, p</w:t>
      </w:r>
      <w:r w:rsidR="00CB2F50" w:rsidRPr="00DF05CE">
        <w:rPr>
          <w:rFonts w:ascii="Constantia" w:hAnsi="Constantia"/>
          <w:color w:val="000000"/>
          <w:sz w:val="24"/>
          <w:szCs w:val="24"/>
          <w:lang w:val="en-US" w:eastAsia="en-US"/>
        </w:rPr>
        <w:t xml:space="preserve">usat alih teknologi </w:t>
      </w:r>
      <w:r w:rsidR="00CB2F50" w:rsidRPr="00DF05CE">
        <w:rPr>
          <w:rFonts w:ascii="Constantia" w:hAnsi="Constantia"/>
          <w:color w:val="000000"/>
          <w:sz w:val="24"/>
          <w:szCs w:val="24"/>
          <w:lang w:val="en-US" w:eastAsia="en-US"/>
        </w:rPr>
        <w:lastRenderedPageBreak/>
        <w:t xml:space="preserve">dan </w:t>
      </w:r>
      <w:r w:rsidR="004A4060" w:rsidRPr="00DF05CE">
        <w:rPr>
          <w:rFonts w:ascii="Constantia" w:hAnsi="Constantia"/>
          <w:color w:val="000000"/>
          <w:sz w:val="24"/>
          <w:szCs w:val="24"/>
          <w:lang w:val="en-US" w:eastAsia="en-US"/>
        </w:rPr>
        <w:t>p</w:t>
      </w:r>
      <w:r w:rsidR="00CB2F50" w:rsidRPr="00DF05CE">
        <w:rPr>
          <w:rFonts w:ascii="Constantia" w:hAnsi="Constantia"/>
          <w:color w:val="000000"/>
          <w:sz w:val="24"/>
          <w:szCs w:val="24"/>
          <w:lang w:val="en-US" w:eastAsia="en-US"/>
        </w:rPr>
        <w:t xml:space="preserve">usat </w:t>
      </w:r>
      <w:r w:rsidR="004A4060" w:rsidRPr="00DF05CE">
        <w:rPr>
          <w:rFonts w:ascii="Constantia" w:hAnsi="Constantia"/>
          <w:color w:val="000000"/>
          <w:sz w:val="24"/>
          <w:szCs w:val="24"/>
          <w:lang w:val="en-US" w:eastAsia="en-US"/>
        </w:rPr>
        <w:t>i</w:t>
      </w:r>
      <w:r w:rsidR="00CB2F50" w:rsidRPr="00DF05CE">
        <w:rPr>
          <w:rFonts w:ascii="Constantia" w:hAnsi="Constantia"/>
          <w:color w:val="000000"/>
          <w:sz w:val="24"/>
          <w:szCs w:val="24"/>
          <w:lang w:val="en-US" w:eastAsia="en-US"/>
        </w:rPr>
        <w:t xml:space="preserve">nformasi </w:t>
      </w:r>
      <w:r w:rsidR="00C21C56" w:rsidRPr="00DF05CE">
        <w:rPr>
          <w:rFonts w:ascii="Constantia" w:hAnsi="Constantia"/>
          <w:color w:val="000000"/>
          <w:sz w:val="24"/>
          <w:szCs w:val="24"/>
          <w:lang w:val="en-US" w:eastAsia="en-US"/>
        </w:rPr>
        <w:t>IPTEK</w:t>
      </w:r>
      <w:r w:rsidR="00CB2F50" w:rsidRPr="00DF05CE">
        <w:rPr>
          <w:rFonts w:ascii="Constantia" w:hAnsi="Constantia"/>
          <w:color w:val="000000"/>
          <w:sz w:val="24"/>
          <w:szCs w:val="24"/>
          <w:lang w:val="en-US" w:eastAsia="en-US"/>
        </w:rPr>
        <w:t xml:space="preserve"> (advokasi teknologi, pelayanan teknologi, difusi, diseminasi, komersialisasi teknologi)</w:t>
      </w:r>
      <w:r w:rsidR="004A4060" w:rsidRPr="00DF05CE">
        <w:rPr>
          <w:rFonts w:ascii="Constantia" w:hAnsi="Constantia"/>
          <w:color w:val="000000"/>
          <w:sz w:val="24"/>
          <w:szCs w:val="24"/>
          <w:lang w:val="en-US" w:eastAsia="en-US"/>
        </w:rPr>
        <w:t>, p</w:t>
      </w:r>
      <w:r w:rsidR="00CB2F50" w:rsidRPr="00DF05CE">
        <w:rPr>
          <w:rFonts w:ascii="Constantia" w:hAnsi="Constantia"/>
          <w:color w:val="000000"/>
          <w:sz w:val="24"/>
          <w:szCs w:val="24"/>
          <w:lang w:val="en-US" w:eastAsia="en-US"/>
        </w:rPr>
        <w:t>usat</w:t>
      </w:r>
      <w:r w:rsidR="004A4060" w:rsidRPr="00DF05CE">
        <w:rPr>
          <w:rFonts w:ascii="Constantia" w:hAnsi="Constantia"/>
          <w:color w:val="000000"/>
          <w:sz w:val="24"/>
          <w:szCs w:val="24"/>
          <w:lang w:val="en-US" w:eastAsia="en-US"/>
        </w:rPr>
        <w:t xml:space="preserve"> pengembangan kewirausahaan (</w:t>
      </w:r>
      <w:r w:rsidR="00CB2F50" w:rsidRPr="00DF05CE">
        <w:rPr>
          <w:rFonts w:ascii="Constantia" w:hAnsi="Constantia"/>
          <w:i/>
          <w:color w:val="000000"/>
          <w:sz w:val="24"/>
          <w:szCs w:val="24"/>
          <w:lang w:val="en-US" w:eastAsia="en-US"/>
        </w:rPr>
        <w:t>enterpreneurship</w:t>
      </w:r>
      <w:r w:rsidR="00CB2F50" w:rsidRPr="00DF05CE">
        <w:rPr>
          <w:rFonts w:ascii="Constantia" w:hAnsi="Constantia"/>
          <w:color w:val="000000"/>
          <w:sz w:val="24"/>
          <w:szCs w:val="24"/>
          <w:lang w:val="en-US" w:eastAsia="en-US"/>
        </w:rPr>
        <w:t>) dan inkubasi industri baru/UKMK berbasis teknologi (inkubator bisnis teknologi, klaster inovasi)</w:t>
      </w:r>
      <w:r w:rsidR="004A4060" w:rsidRPr="00DF05CE">
        <w:rPr>
          <w:rFonts w:ascii="Constantia" w:hAnsi="Constantia"/>
          <w:color w:val="000000"/>
          <w:sz w:val="24"/>
          <w:szCs w:val="24"/>
          <w:lang w:val="en-US" w:eastAsia="en-US"/>
        </w:rPr>
        <w:t>, dan p</w:t>
      </w:r>
      <w:r w:rsidR="00CB2F50" w:rsidRPr="00DF05CE">
        <w:rPr>
          <w:rFonts w:ascii="Constantia" w:hAnsi="Constantia"/>
          <w:color w:val="000000"/>
          <w:sz w:val="24"/>
          <w:szCs w:val="24"/>
          <w:lang w:val="en-US" w:eastAsia="en-US"/>
        </w:rPr>
        <w:t xml:space="preserve">usat pendidikan dan </w:t>
      </w:r>
      <w:r w:rsidR="004A4060" w:rsidRPr="00DF05CE">
        <w:rPr>
          <w:rFonts w:ascii="Constantia" w:hAnsi="Constantia"/>
          <w:color w:val="000000"/>
          <w:sz w:val="24"/>
          <w:szCs w:val="24"/>
          <w:lang w:val="en-US" w:eastAsia="en-US"/>
        </w:rPr>
        <w:t>pe</w:t>
      </w:r>
      <w:r w:rsidR="00CB2F50" w:rsidRPr="00DF05CE">
        <w:rPr>
          <w:rFonts w:ascii="Constantia" w:hAnsi="Constantia"/>
          <w:color w:val="000000"/>
          <w:sz w:val="24"/>
          <w:szCs w:val="24"/>
          <w:lang w:val="en-US" w:eastAsia="en-US"/>
        </w:rPr>
        <w:t>latihan SDM industri.</w:t>
      </w:r>
    </w:p>
    <w:p w:rsidR="003B66F3" w:rsidRPr="00DF05CE" w:rsidRDefault="0053377D" w:rsidP="001B6B01">
      <w:pPr>
        <w:pStyle w:val="ListParagraph"/>
        <w:numPr>
          <w:ilvl w:val="0"/>
          <w:numId w:val="53"/>
        </w:numPr>
        <w:suppressAutoHyphens w:val="0"/>
        <w:overflowPunct/>
        <w:autoSpaceDE/>
        <w:autoSpaceDN/>
        <w:adjustRightInd/>
        <w:spacing w:after="0" w:line="360" w:lineRule="auto"/>
        <w:ind w:left="1077" w:hanging="510"/>
        <w:jc w:val="both"/>
        <w:textAlignment w:val="auto"/>
        <w:rPr>
          <w:rFonts w:ascii="Constantia" w:hAnsi="Constantia"/>
          <w:color w:val="000000"/>
          <w:sz w:val="24"/>
          <w:szCs w:val="24"/>
          <w:lang w:val="en-US" w:eastAsia="en-US"/>
        </w:rPr>
      </w:pPr>
      <w:r w:rsidRPr="00DF05CE">
        <w:rPr>
          <w:rFonts w:ascii="Constantia" w:hAnsi="Constantia"/>
          <w:color w:val="000000"/>
          <w:sz w:val="24"/>
          <w:szCs w:val="24"/>
          <w:lang w:eastAsia="en-US"/>
        </w:rPr>
        <w:t xml:space="preserve">Peningkatan </w:t>
      </w:r>
      <w:r w:rsidR="003B66F3" w:rsidRPr="00DF05CE">
        <w:rPr>
          <w:rFonts w:ascii="Constantia" w:hAnsi="Constantia"/>
          <w:color w:val="000000"/>
          <w:sz w:val="24"/>
          <w:szCs w:val="24"/>
          <w:lang w:val="en-US" w:eastAsia="en-US"/>
        </w:rPr>
        <w:t xml:space="preserve"> sarana dan prasarana </w:t>
      </w:r>
      <w:r w:rsidR="00C21C56" w:rsidRPr="00DF05CE">
        <w:rPr>
          <w:rFonts w:ascii="Constantia" w:hAnsi="Constantia"/>
          <w:color w:val="000000"/>
          <w:sz w:val="24"/>
          <w:szCs w:val="24"/>
          <w:lang w:val="en-US" w:eastAsia="en-US"/>
        </w:rPr>
        <w:t>IPTEK</w:t>
      </w:r>
      <w:r w:rsidR="007E545A" w:rsidRPr="00DF05CE">
        <w:rPr>
          <w:rFonts w:ascii="Constantia" w:hAnsi="Constantia"/>
          <w:color w:val="000000"/>
          <w:sz w:val="24"/>
          <w:szCs w:val="24"/>
          <w:lang w:val="en-US" w:eastAsia="en-US"/>
        </w:rPr>
        <w:t xml:space="preserve"> untuk mendukung  kapasitas dan kapabilitas SDM dan  penguasaan teknologi yang sesuai dengan kebutuhan </w:t>
      </w:r>
      <w:r w:rsidR="00C737A6" w:rsidRPr="00DF05CE">
        <w:rPr>
          <w:rFonts w:ascii="Constantia" w:hAnsi="Constantia"/>
          <w:color w:val="000000"/>
          <w:sz w:val="24"/>
          <w:szCs w:val="24"/>
          <w:lang w:val="en-US" w:eastAsia="en-US"/>
        </w:rPr>
        <w:t>dunia industri</w:t>
      </w:r>
      <w:r w:rsidR="007E545A" w:rsidRPr="00DF05CE">
        <w:rPr>
          <w:rFonts w:ascii="Constantia" w:hAnsi="Constantia"/>
          <w:color w:val="000000"/>
          <w:sz w:val="24"/>
          <w:szCs w:val="24"/>
          <w:lang w:val="en-US" w:eastAsia="en-US"/>
        </w:rPr>
        <w:t>.</w:t>
      </w:r>
    </w:p>
    <w:p w:rsidR="003B66F3" w:rsidRPr="00DF05CE" w:rsidRDefault="00005772" w:rsidP="002675C9">
      <w:pPr>
        <w:pStyle w:val="ListParagraph"/>
        <w:numPr>
          <w:ilvl w:val="0"/>
          <w:numId w:val="53"/>
        </w:numPr>
        <w:suppressAutoHyphens w:val="0"/>
        <w:overflowPunct/>
        <w:autoSpaceDE/>
        <w:autoSpaceDN/>
        <w:adjustRightInd/>
        <w:spacing w:after="0" w:line="360" w:lineRule="auto"/>
        <w:ind w:left="1077" w:hanging="510"/>
        <w:jc w:val="both"/>
        <w:textAlignment w:val="auto"/>
        <w:rPr>
          <w:rFonts w:ascii="Constantia" w:hAnsi="Constantia"/>
          <w:color w:val="000000"/>
          <w:sz w:val="24"/>
          <w:szCs w:val="24"/>
          <w:lang w:val="en-US" w:eastAsia="en-US"/>
        </w:rPr>
      </w:pPr>
      <w:r w:rsidRPr="00DF05CE">
        <w:rPr>
          <w:rFonts w:ascii="Constantia" w:hAnsi="Constantia"/>
          <w:color w:val="000000"/>
          <w:sz w:val="24"/>
          <w:szCs w:val="24"/>
          <w:lang w:val="en-US" w:eastAsia="en-US"/>
        </w:rPr>
        <w:t>Pengembangan i</w:t>
      </w:r>
      <w:r w:rsidR="003B66F3" w:rsidRPr="00DF05CE">
        <w:rPr>
          <w:rFonts w:ascii="Constantia" w:hAnsi="Constantia"/>
          <w:color w:val="000000"/>
          <w:sz w:val="24"/>
          <w:szCs w:val="24"/>
          <w:lang w:val="en-US" w:eastAsia="en-US"/>
        </w:rPr>
        <w:t>nfrastruktur mutu untuk fasilitasi komersialisasi hasil invensi</w:t>
      </w:r>
      <w:r w:rsidRPr="00DF05CE">
        <w:rPr>
          <w:rFonts w:ascii="Constantia" w:hAnsi="Constantia"/>
          <w:color w:val="000000"/>
          <w:sz w:val="24"/>
          <w:szCs w:val="24"/>
          <w:lang w:val="en-US" w:eastAsia="en-US"/>
        </w:rPr>
        <w:t>.</w:t>
      </w:r>
    </w:p>
    <w:p w:rsidR="00065E8B" w:rsidRPr="00DF05CE" w:rsidRDefault="003B66F3" w:rsidP="001B6B01">
      <w:pPr>
        <w:pStyle w:val="ListParagraph"/>
        <w:numPr>
          <w:ilvl w:val="0"/>
          <w:numId w:val="52"/>
        </w:numPr>
        <w:tabs>
          <w:tab w:val="left" w:pos="567"/>
          <w:tab w:val="left" w:pos="7938"/>
        </w:tabs>
        <w:suppressAutoHyphens w:val="0"/>
        <w:overflowPunct/>
        <w:spacing w:before="120" w:after="120" w:line="360" w:lineRule="auto"/>
        <w:ind w:left="567" w:hanging="567"/>
        <w:jc w:val="both"/>
        <w:textAlignment w:val="auto"/>
        <w:rPr>
          <w:rFonts w:ascii="Constantia" w:hAnsi="Constantia" w:cs="Calibri-Italic"/>
          <w:iCs/>
          <w:sz w:val="24"/>
          <w:szCs w:val="24"/>
          <w:lang w:eastAsia="en-US"/>
        </w:rPr>
      </w:pPr>
      <w:r w:rsidRPr="00DF05CE">
        <w:rPr>
          <w:rFonts w:ascii="Constantia" w:hAnsi="Constantia" w:cs="Calibri-Italic"/>
          <w:iCs/>
          <w:sz w:val="24"/>
          <w:szCs w:val="24"/>
          <w:lang w:val="en-US" w:eastAsia="en-US"/>
        </w:rPr>
        <w:t xml:space="preserve">Untuk mencapai </w:t>
      </w:r>
      <w:r w:rsidR="00A9530D" w:rsidRPr="00DF05CE">
        <w:rPr>
          <w:rFonts w:ascii="Constantia" w:hAnsi="Constantia" w:cs="Calibri-Italic"/>
          <w:iCs/>
          <w:sz w:val="24"/>
          <w:szCs w:val="24"/>
          <w:lang w:eastAsia="en-US"/>
        </w:rPr>
        <w:t xml:space="preserve">sasaran </w:t>
      </w:r>
      <w:r w:rsidRPr="00DF05CE">
        <w:rPr>
          <w:rFonts w:ascii="Constantia" w:hAnsi="Constantia" w:cs="Calibri-Italic"/>
          <w:iCs/>
          <w:sz w:val="24"/>
          <w:szCs w:val="24"/>
          <w:lang w:val="en-US" w:eastAsia="en-US"/>
        </w:rPr>
        <w:t xml:space="preserve"> “</w:t>
      </w:r>
      <w:r w:rsidR="00201DBF" w:rsidRPr="00DF05CE">
        <w:rPr>
          <w:rFonts w:ascii="Constantia" w:hAnsi="Constantia"/>
          <w:color w:val="000000"/>
          <w:sz w:val="24"/>
          <w:szCs w:val="24"/>
          <w:lang w:val="en-US"/>
        </w:rPr>
        <w:t>m</w:t>
      </w:r>
      <w:r w:rsidR="00201DBF" w:rsidRPr="00DF05CE">
        <w:rPr>
          <w:rFonts w:ascii="Constantia" w:hAnsi="Constantia"/>
          <w:color w:val="000000"/>
          <w:sz w:val="24"/>
          <w:szCs w:val="24"/>
        </w:rPr>
        <w:t xml:space="preserve">eningkatnya penerapan </w:t>
      </w:r>
      <w:r w:rsidR="00C21C56" w:rsidRPr="00DF05CE">
        <w:rPr>
          <w:rFonts w:ascii="Constantia" w:hAnsi="Constantia"/>
          <w:color w:val="000000"/>
          <w:sz w:val="24"/>
          <w:szCs w:val="24"/>
          <w:lang w:val="en-US"/>
        </w:rPr>
        <w:t>IPTEK</w:t>
      </w:r>
      <w:r w:rsidR="00593A78">
        <w:rPr>
          <w:rFonts w:ascii="Constantia" w:hAnsi="Constantia"/>
          <w:color w:val="000000"/>
          <w:sz w:val="24"/>
          <w:szCs w:val="24"/>
        </w:rPr>
        <w:t xml:space="preserve"> </w:t>
      </w:r>
      <w:r w:rsidR="005B4F6A" w:rsidRPr="00DF05CE">
        <w:rPr>
          <w:rFonts w:ascii="Constantia" w:hAnsi="Constantia"/>
          <w:color w:val="000000"/>
          <w:sz w:val="24"/>
          <w:szCs w:val="24"/>
        </w:rPr>
        <w:t>guna</w:t>
      </w:r>
      <w:r w:rsidR="00201DBF" w:rsidRPr="00DF05CE">
        <w:rPr>
          <w:rFonts w:ascii="Constantia" w:hAnsi="Constantia"/>
          <w:color w:val="000000"/>
          <w:sz w:val="24"/>
          <w:szCs w:val="24"/>
        </w:rPr>
        <w:t xml:space="preserve"> mendukung inovasi dalam rangka meningkatkan nilai tambah </w:t>
      </w:r>
      <w:r w:rsidR="00201DBF" w:rsidRPr="00DF05CE">
        <w:rPr>
          <w:rFonts w:ascii="Constantia" w:hAnsi="Constantia" w:cs="Arial"/>
          <w:color w:val="000000"/>
          <w:sz w:val="24"/>
          <w:szCs w:val="24"/>
          <w:lang w:val="nb-NO"/>
        </w:rPr>
        <w:t>sumber daya alam dan sumber daya  berbasis kearifan lokal</w:t>
      </w:r>
      <w:r w:rsidR="00A9530D" w:rsidRPr="00DF05CE">
        <w:rPr>
          <w:rFonts w:ascii="Constantia" w:hAnsi="Constantia"/>
          <w:color w:val="000000"/>
          <w:sz w:val="24"/>
          <w:szCs w:val="24"/>
          <w:lang w:eastAsia="en-US"/>
        </w:rPr>
        <w:t>,”</w:t>
      </w:r>
      <w:r w:rsidR="00005772" w:rsidRPr="00DF05CE">
        <w:rPr>
          <w:rFonts w:ascii="Constantia" w:hAnsi="Constantia"/>
          <w:color w:val="000000"/>
          <w:sz w:val="24"/>
          <w:szCs w:val="24"/>
          <w:lang w:val="en-US" w:eastAsia="en-US"/>
        </w:rPr>
        <w:t xml:space="preserve">dilakukan </w:t>
      </w:r>
      <w:r w:rsidR="00D63156" w:rsidRPr="00DF05CE">
        <w:rPr>
          <w:rFonts w:ascii="Constantia" w:hAnsi="Constantia"/>
          <w:color w:val="000000"/>
          <w:sz w:val="24"/>
          <w:szCs w:val="24"/>
          <w:lang w:val="en-US" w:eastAsia="en-US"/>
        </w:rPr>
        <w:t>strategi</w:t>
      </w:r>
      <w:r w:rsidR="00005772" w:rsidRPr="00DF05CE">
        <w:rPr>
          <w:rFonts w:ascii="Constantia" w:hAnsi="Constantia"/>
          <w:color w:val="000000"/>
          <w:sz w:val="24"/>
          <w:szCs w:val="24"/>
          <w:lang w:val="en-US" w:eastAsia="en-US"/>
        </w:rPr>
        <w:t xml:space="preserve"> sebagai berikut:</w:t>
      </w:r>
    </w:p>
    <w:p w:rsidR="003B66F3" w:rsidRPr="00DF05CE" w:rsidRDefault="00005772" w:rsidP="001B6B01">
      <w:pPr>
        <w:numPr>
          <w:ilvl w:val="0"/>
          <w:numId w:val="54"/>
        </w:numPr>
        <w:suppressAutoHyphens w:val="0"/>
        <w:overflowPunct/>
        <w:autoSpaceDE/>
        <w:autoSpaceDN/>
        <w:adjustRightInd/>
        <w:spacing w:line="360" w:lineRule="auto"/>
        <w:ind w:left="1134" w:hanging="567"/>
        <w:jc w:val="both"/>
        <w:textAlignment w:val="auto"/>
        <w:rPr>
          <w:rFonts w:ascii="Constantia" w:hAnsi="Constantia"/>
          <w:color w:val="000000"/>
          <w:szCs w:val="24"/>
          <w:lang w:eastAsia="en-US"/>
        </w:rPr>
      </w:pPr>
      <w:r w:rsidRPr="00DF05CE">
        <w:rPr>
          <w:rFonts w:ascii="Constantia" w:hAnsi="Constantia"/>
          <w:color w:val="000000"/>
          <w:szCs w:val="24"/>
          <w:lang w:eastAsia="en-US"/>
        </w:rPr>
        <w:t>Pengembangan dan penerapan s</w:t>
      </w:r>
      <w:r w:rsidR="003B66F3" w:rsidRPr="00DF05CE">
        <w:rPr>
          <w:rFonts w:ascii="Constantia" w:hAnsi="Constantia"/>
          <w:color w:val="000000"/>
          <w:szCs w:val="24"/>
          <w:lang w:eastAsia="en-US"/>
        </w:rPr>
        <w:t>istem pengujian alpha (</w:t>
      </w:r>
      <w:r w:rsidR="003B66F3" w:rsidRPr="00DF05CE">
        <w:rPr>
          <w:rFonts w:ascii="Constantia" w:hAnsi="Constantia"/>
          <w:i/>
          <w:color w:val="000000"/>
          <w:szCs w:val="24"/>
          <w:lang w:eastAsia="en-US"/>
        </w:rPr>
        <w:t>alpha test</w:t>
      </w:r>
      <w:r w:rsidR="003B66F3" w:rsidRPr="00DF05CE">
        <w:rPr>
          <w:rFonts w:ascii="Constantia" w:hAnsi="Constantia"/>
          <w:color w:val="000000"/>
          <w:szCs w:val="24"/>
          <w:lang w:eastAsia="en-US"/>
        </w:rPr>
        <w:t>) dan pengujian beta (</w:t>
      </w:r>
      <w:r w:rsidR="003B66F3" w:rsidRPr="00DF05CE">
        <w:rPr>
          <w:rFonts w:ascii="Constantia" w:hAnsi="Constantia"/>
          <w:i/>
          <w:color w:val="000000"/>
          <w:szCs w:val="24"/>
          <w:lang w:eastAsia="en-US"/>
        </w:rPr>
        <w:t>beta test</w:t>
      </w:r>
      <w:r w:rsidR="003B66F3" w:rsidRPr="00DF05CE">
        <w:rPr>
          <w:rFonts w:ascii="Constantia" w:hAnsi="Constantia"/>
          <w:color w:val="000000"/>
          <w:szCs w:val="24"/>
          <w:lang w:eastAsia="en-US"/>
        </w:rPr>
        <w:t>) terhadap teknologi hasil litbang</w:t>
      </w:r>
      <w:r w:rsidRPr="00DF05CE">
        <w:rPr>
          <w:rFonts w:ascii="Constantia" w:hAnsi="Constantia"/>
          <w:color w:val="000000"/>
          <w:szCs w:val="24"/>
          <w:lang w:eastAsia="en-US"/>
        </w:rPr>
        <w:t xml:space="preserve"> untuk mendorong proses hilirisasi dan komersialisasi teknologi hasil litbang.</w:t>
      </w:r>
    </w:p>
    <w:p w:rsidR="005E7116" w:rsidRPr="00DF05CE" w:rsidRDefault="00005772" w:rsidP="001B6B01">
      <w:pPr>
        <w:numPr>
          <w:ilvl w:val="0"/>
          <w:numId w:val="54"/>
        </w:numPr>
        <w:suppressAutoHyphens w:val="0"/>
        <w:overflowPunct/>
        <w:autoSpaceDE/>
        <w:autoSpaceDN/>
        <w:adjustRightInd/>
        <w:spacing w:line="360" w:lineRule="auto"/>
        <w:ind w:left="1134" w:hanging="567"/>
        <w:jc w:val="both"/>
        <w:textAlignment w:val="auto"/>
        <w:rPr>
          <w:rFonts w:ascii="Constantia" w:hAnsi="Constantia"/>
          <w:color w:val="000000"/>
          <w:szCs w:val="24"/>
          <w:lang w:eastAsia="en-US"/>
        </w:rPr>
      </w:pPr>
      <w:r w:rsidRPr="00DF05CE">
        <w:rPr>
          <w:rFonts w:ascii="Constantia" w:hAnsi="Constantia"/>
          <w:color w:val="000000"/>
          <w:szCs w:val="24"/>
          <w:lang w:eastAsia="en-US"/>
        </w:rPr>
        <w:t xml:space="preserve">Pengembangan dan penerapan sistem </w:t>
      </w:r>
      <w:r w:rsidR="003B66F3" w:rsidRPr="00DF05CE">
        <w:rPr>
          <w:rFonts w:ascii="Constantia" w:hAnsi="Constantia"/>
          <w:color w:val="000000"/>
          <w:szCs w:val="24"/>
          <w:lang w:eastAsia="en-US"/>
        </w:rPr>
        <w:t>manajemen taknologi</w:t>
      </w:r>
      <w:r w:rsidRPr="00DF05CE">
        <w:rPr>
          <w:rFonts w:ascii="Constantia" w:hAnsi="Constantia"/>
          <w:color w:val="000000"/>
          <w:szCs w:val="24"/>
          <w:lang w:eastAsia="en-US"/>
        </w:rPr>
        <w:t xml:space="preserve"> untuk menjaga keberlangsungan proses litbang s</w:t>
      </w:r>
      <w:r w:rsidR="005B0E1E" w:rsidRPr="00DF05CE">
        <w:rPr>
          <w:rFonts w:ascii="Constantia" w:hAnsi="Constantia"/>
          <w:color w:val="000000"/>
          <w:szCs w:val="24"/>
          <w:lang w:eastAsia="en-US"/>
        </w:rPr>
        <w:t>ampai dengan pemanfaatan hasil-</w:t>
      </w:r>
      <w:r w:rsidRPr="00DF05CE">
        <w:rPr>
          <w:rFonts w:ascii="Constantia" w:hAnsi="Constantia"/>
          <w:color w:val="000000"/>
          <w:szCs w:val="24"/>
          <w:lang w:eastAsia="en-US"/>
        </w:rPr>
        <w:t xml:space="preserve">hasilnya. </w:t>
      </w:r>
    </w:p>
    <w:p w:rsidR="005E7116" w:rsidRPr="00DF05CE" w:rsidRDefault="005E7116" w:rsidP="001B6B01">
      <w:pPr>
        <w:numPr>
          <w:ilvl w:val="0"/>
          <w:numId w:val="54"/>
        </w:numPr>
        <w:suppressAutoHyphens w:val="0"/>
        <w:overflowPunct/>
        <w:autoSpaceDE/>
        <w:autoSpaceDN/>
        <w:adjustRightInd/>
        <w:spacing w:line="360" w:lineRule="auto"/>
        <w:ind w:left="1134" w:hanging="567"/>
        <w:jc w:val="both"/>
        <w:textAlignment w:val="auto"/>
        <w:rPr>
          <w:rFonts w:ascii="Constantia" w:hAnsi="Constantia"/>
          <w:color w:val="000000"/>
          <w:szCs w:val="24"/>
          <w:lang w:eastAsia="en-US"/>
        </w:rPr>
      </w:pPr>
      <w:r w:rsidRPr="00DF05CE">
        <w:rPr>
          <w:rFonts w:ascii="Constantia" w:hAnsi="Constantia"/>
          <w:color w:val="000000"/>
          <w:szCs w:val="24"/>
          <w:lang w:eastAsia="en-US"/>
        </w:rPr>
        <w:t xml:space="preserve">Penguatan sistem transfer teknologi </w:t>
      </w:r>
      <w:r w:rsidR="00693B09" w:rsidRPr="00DF05CE">
        <w:rPr>
          <w:rFonts w:ascii="Constantia" w:hAnsi="Constantia"/>
          <w:color w:val="000000"/>
          <w:szCs w:val="24"/>
          <w:lang w:eastAsia="en-US"/>
        </w:rPr>
        <w:t xml:space="preserve">untuk </w:t>
      </w:r>
      <w:r w:rsidRPr="00DF05CE">
        <w:rPr>
          <w:rFonts w:ascii="Constantia" w:hAnsi="Constantia"/>
          <w:color w:val="000000"/>
          <w:szCs w:val="24"/>
          <w:lang w:eastAsia="en-US"/>
        </w:rPr>
        <w:t xml:space="preserve">menjamin </w:t>
      </w:r>
      <w:r w:rsidR="00693B09" w:rsidRPr="00DF05CE">
        <w:rPr>
          <w:rFonts w:ascii="Constantia" w:hAnsi="Constantia"/>
          <w:color w:val="000000"/>
          <w:szCs w:val="24"/>
          <w:lang w:eastAsia="en-US"/>
        </w:rPr>
        <w:t>pengembangan dan penerapan</w:t>
      </w:r>
      <w:r w:rsidRPr="00DF05CE">
        <w:rPr>
          <w:rFonts w:ascii="Constantia" w:hAnsi="Constantia"/>
          <w:color w:val="000000"/>
          <w:szCs w:val="24"/>
          <w:lang w:eastAsia="en-US"/>
        </w:rPr>
        <w:t xml:space="preserve"> model dan mekanisme transfer teknologi yang tepat </w:t>
      </w:r>
      <w:r w:rsidR="00693B09" w:rsidRPr="00DF05CE">
        <w:rPr>
          <w:rFonts w:ascii="Constantia" w:hAnsi="Constantia"/>
          <w:color w:val="000000"/>
          <w:szCs w:val="24"/>
          <w:lang w:eastAsia="en-US"/>
        </w:rPr>
        <w:t>dalam rangka</w:t>
      </w:r>
      <w:r w:rsidRPr="00DF05CE">
        <w:rPr>
          <w:rFonts w:ascii="Constantia" w:hAnsi="Constantia"/>
          <w:color w:val="000000"/>
          <w:szCs w:val="24"/>
          <w:lang w:eastAsia="en-US"/>
        </w:rPr>
        <w:t xml:space="preserve"> mendukung pemanfaatan </w:t>
      </w:r>
      <w:r w:rsidR="00693B09" w:rsidRPr="00DF05CE">
        <w:rPr>
          <w:rFonts w:ascii="Constantia" w:hAnsi="Constantia"/>
          <w:color w:val="000000"/>
          <w:szCs w:val="24"/>
          <w:lang w:eastAsia="en-US"/>
        </w:rPr>
        <w:t xml:space="preserve">hasil litbang </w:t>
      </w:r>
      <w:r w:rsidR="00C21C56" w:rsidRPr="00DF05CE">
        <w:rPr>
          <w:rFonts w:ascii="Constantia" w:hAnsi="Constantia"/>
          <w:color w:val="000000"/>
          <w:szCs w:val="24"/>
          <w:lang w:eastAsia="en-US"/>
        </w:rPr>
        <w:t>IPTEK</w:t>
      </w:r>
      <w:r w:rsidRPr="00DF05CE">
        <w:rPr>
          <w:rFonts w:ascii="Constantia" w:hAnsi="Constantia"/>
          <w:color w:val="000000"/>
          <w:szCs w:val="24"/>
          <w:lang w:eastAsia="en-US"/>
        </w:rPr>
        <w:t xml:space="preserve"> di masyarakat/industri.</w:t>
      </w:r>
    </w:p>
    <w:p w:rsidR="005B0E1E" w:rsidRPr="00DF05CE" w:rsidRDefault="005B0E1E" w:rsidP="001B6B01">
      <w:pPr>
        <w:numPr>
          <w:ilvl w:val="0"/>
          <w:numId w:val="54"/>
        </w:numPr>
        <w:suppressAutoHyphens w:val="0"/>
        <w:overflowPunct/>
        <w:autoSpaceDE/>
        <w:autoSpaceDN/>
        <w:adjustRightInd/>
        <w:spacing w:line="360" w:lineRule="auto"/>
        <w:ind w:left="1134" w:hanging="567"/>
        <w:jc w:val="both"/>
        <w:textAlignment w:val="auto"/>
        <w:rPr>
          <w:rFonts w:ascii="Constantia" w:hAnsi="Constantia"/>
          <w:color w:val="000000"/>
          <w:szCs w:val="24"/>
          <w:lang w:eastAsia="en-US"/>
        </w:rPr>
      </w:pPr>
      <w:r w:rsidRPr="00DF05CE">
        <w:rPr>
          <w:rFonts w:ascii="Constantia" w:hAnsi="Constantia"/>
          <w:color w:val="000000"/>
          <w:szCs w:val="24"/>
          <w:lang w:eastAsia="en-US"/>
        </w:rPr>
        <w:t xml:space="preserve">Pengembangan dan penerapan sistem </w:t>
      </w:r>
      <w:r w:rsidR="003B66F3" w:rsidRPr="00DF05CE">
        <w:rPr>
          <w:rFonts w:ascii="Constantia" w:hAnsi="Constantia"/>
          <w:color w:val="000000"/>
          <w:szCs w:val="24"/>
          <w:lang w:eastAsia="en-US"/>
        </w:rPr>
        <w:t>audit teknologi</w:t>
      </w:r>
      <w:r w:rsidRPr="00DF05CE">
        <w:rPr>
          <w:rFonts w:ascii="Constantia" w:hAnsi="Constantia"/>
          <w:color w:val="000000"/>
          <w:szCs w:val="24"/>
          <w:lang w:eastAsia="en-US"/>
        </w:rPr>
        <w:t xml:space="preserve"> untuk keperluan </w:t>
      </w:r>
      <w:r w:rsidRPr="00DF05CE">
        <w:rPr>
          <w:rFonts w:ascii="Constantia" w:hAnsi="Constantia"/>
          <w:i/>
          <w:color w:val="000000"/>
          <w:szCs w:val="24"/>
          <w:lang w:eastAsia="en-US"/>
        </w:rPr>
        <w:t xml:space="preserve">performance improvement, compliance, prevention, positioning, planning, </w:t>
      </w:r>
      <w:r w:rsidRPr="00DF05CE">
        <w:rPr>
          <w:rFonts w:ascii="Constantia" w:hAnsi="Constantia"/>
          <w:color w:val="000000"/>
          <w:szCs w:val="24"/>
          <w:lang w:eastAsia="en-US"/>
        </w:rPr>
        <w:t>dan</w:t>
      </w:r>
      <w:r w:rsidRPr="00DF05CE">
        <w:rPr>
          <w:rFonts w:ascii="Constantia" w:hAnsi="Constantia"/>
          <w:i/>
          <w:color w:val="000000"/>
          <w:szCs w:val="24"/>
          <w:lang w:eastAsia="en-US"/>
        </w:rPr>
        <w:t xml:space="preserve"> investigasi </w:t>
      </w:r>
      <w:r w:rsidRPr="00DF05CE">
        <w:rPr>
          <w:rFonts w:ascii="Constantia" w:hAnsi="Constantia"/>
          <w:color w:val="000000"/>
          <w:szCs w:val="24"/>
          <w:lang w:eastAsia="en-US"/>
        </w:rPr>
        <w:t xml:space="preserve">terhadap penerapan teknologi.     </w:t>
      </w:r>
    </w:p>
    <w:p w:rsidR="003B66F3" w:rsidRPr="00DF05CE" w:rsidRDefault="005B0E1E" w:rsidP="001B6B01">
      <w:pPr>
        <w:numPr>
          <w:ilvl w:val="0"/>
          <w:numId w:val="54"/>
        </w:numPr>
        <w:suppressAutoHyphens w:val="0"/>
        <w:overflowPunct/>
        <w:autoSpaceDE/>
        <w:autoSpaceDN/>
        <w:adjustRightInd/>
        <w:spacing w:line="360" w:lineRule="auto"/>
        <w:ind w:left="1134" w:hanging="567"/>
        <w:jc w:val="both"/>
        <w:textAlignment w:val="auto"/>
        <w:rPr>
          <w:rFonts w:ascii="Constantia" w:hAnsi="Constantia"/>
          <w:color w:val="000000"/>
          <w:szCs w:val="24"/>
          <w:lang w:eastAsia="en-US"/>
        </w:rPr>
      </w:pPr>
      <w:r w:rsidRPr="00DF05CE">
        <w:rPr>
          <w:rFonts w:ascii="Constantia" w:hAnsi="Constantia"/>
          <w:color w:val="000000"/>
          <w:szCs w:val="24"/>
          <w:lang w:eastAsia="en-US"/>
        </w:rPr>
        <w:t xml:space="preserve">Pengembangan dan penerapan sistem </w:t>
      </w:r>
      <w:r w:rsidR="003B66F3" w:rsidRPr="00DF05CE">
        <w:rPr>
          <w:rFonts w:ascii="Constantia" w:hAnsi="Constantia"/>
          <w:color w:val="000000"/>
          <w:szCs w:val="24"/>
          <w:lang w:eastAsia="en-US"/>
        </w:rPr>
        <w:t>asuransi teknologi</w:t>
      </w:r>
      <w:r w:rsidRPr="00DF05CE">
        <w:rPr>
          <w:rFonts w:ascii="Constantia" w:hAnsi="Constantia"/>
          <w:color w:val="000000"/>
          <w:szCs w:val="24"/>
          <w:lang w:eastAsia="en-US"/>
        </w:rPr>
        <w:t xml:space="preserve"> untuk menjamin </w:t>
      </w:r>
      <w:r w:rsidR="00335429" w:rsidRPr="00DF05CE">
        <w:rPr>
          <w:rFonts w:ascii="Constantia" w:hAnsi="Constantia"/>
          <w:color w:val="000000"/>
          <w:szCs w:val="24"/>
          <w:lang w:eastAsia="en-US"/>
        </w:rPr>
        <w:t xml:space="preserve">resiko yang ditimbulkan dalam penerapan teknologi hasil litbang. </w:t>
      </w:r>
    </w:p>
    <w:p w:rsidR="003B66F3" w:rsidRPr="00DF05CE" w:rsidRDefault="005B0E1E" w:rsidP="001B6B01">
      <w:pPr>
        <w:numPr>
          <w:ilvl w:val="0"/>
          <w:numId w:val="54"/>
        </w:numPr>
        <w:suppressAutoHyphens w:val="0"/>
        <w:overflowPunct/>
        <w:autoSpaceDE/>
        <w:autoSpaceDN/>
        <w:adjustRightInd/>
        <w:spacing w:line="360" w:lineRule="auto"/>
        <w:ind w:left="1134" w:hanging="567"/>
        <w:jc w:val="both"/>
        <w:textAlignment w:val="auto"/>
        <w:rPr>
          <w:rFonts w:ascii="Constantia" w:hAnsi="Constantia"/>
          <w:color w:val="000000"/>
          <w:szCs w:val="24"/>
          <w:lang w:eastAsia="en-US"/>
        </w:rPr>
      </w:pPr>
      <w:r w:rsidRPr="00DF05CE">
        <w:rPr>
          <w:rFonts w:ascii="Constantia" w:hAnsi="Constantia"/>
          <w:color w:val="000000"/>
          <w:szCs w:val="24"/>
          <w:lang w:eastAsia="en-US"/>
        </w:rPr>
        <w:lastRenderedPageBreak/>
        <w:t xml:space="preserve">Pengembangan dan penerapan sistem </w:t>
      </w:r>
      <w:r w:rsidR="003B66F3" w:rsidRPr="00DF05CE">
        <w:rPr>
          <w:rFonts w:ascii="Constantia" w:hAnsi="Constantia"/>
          <w:color w:val="000000"/>
          <w:szCs w:val="24"/>
          <w:lang w:eastAsia="en-US"/>
        </w:rPr>
        <w:t xml:space="preserve">pendanaan beresiko untuk </w:t>
      </w:r>
      <w:r w:rsidRPr="00DF05CE">
        <w:rPr>
          <w:rFonts w:ascii="Constantia" w:hAnsi="Constantia"/>
          <w:color w:val="000000"/>
          <w:szCs w:val="24"/>
          <w:lang w:eastAsia="en-US"/>
        </w:rPr>
        <w:t xml:space="preserve">mendorong </w:t>
      </w:r>
      <w:r w:rsidR="003B66F3" w:rsidRPr="00DF05CE">
        <w:rPr>
          <w:rFonts w:ascii="Constantia" w:hAnsi="Constantia"/>
          <w:color w:val="000000"/>
          <w:szCs w:val="24"/>
          <w:lang w:eastAsia="en-US"/>
        </w:rPr>
        <w:t>penerapan teknologi hasil litbang</w:t>
      </w:r>
      <w:r w:rsidRPr="00DF05CE">
        <w:rPr>
          <w:rFonts w:ascii="Constantia" w:hAnsi="Constantia"/>
          <w:color w:val="000000"/>
          <w:szCs w:val="24"/>
          <w:lang w:eastAsia="en-US"/>
        </w:rPr>
        <w:t>.</w:t>
      </w:r>
    </w:p>
    <w:p w:rsidR="003B66F3" w:rsidRPr="00DF05CE" w:rsidRDefault="005B0E1E" w:rsidP="001B6B01">
      <w:pPr>
        <w:numPr>
          <w:ilvl w:val="0"/>
          <w:numId w:val="54"/>
        </w:numPr>
        <w:suppressAutoHyphens w:val="0"/>
        <w:overflowPunct/>
        <w:autoSpaceDE/>
        <w:autoSpaceDN/>
        <w:adjustRightInd/>
        <w:spacing w:line="360" w:lineRule="auto"/>
        <w:ind w:left="1134" w:hanging="567"/>
        <w:jc w:val="both"/>
        <w:textAlignment w:val="auto"/>
        <w:rPr>
          <w:rFonts w:ascii="Constantia" w:hAnsi="Constantia"/>
          <w:color w:val="000000"/>
          <w:szCs w:val="24"/>
          <w:lang w:eastAsia="en-US"/>
        </w:rPr>
      </w:pPr>
      <w:r w:rsidRPr="00DF05CE">
        <w:rPr>
          <w:rFonts w:ascii="Constantia" w:hAnsi="Constantia"/>
          <w:color w:val="000000"/>
          <w:szCs w:val="24"/>
          <w:lang w:eastAsia="en-US"/>
        </w:rPr>
        <w:t xml:space="preserve">Pengembangan </w:t>
      </w:r>
      <w:r w:rsidR="004879E8" w:rsidRPr="00DF05CE">
        <w:rPr>
          <w:rFonts w:ascii="Constantia" w:hAnsi="Constantia"/>
          <w:color w:val="000000"/>
          <w:szCs w:val="24"/>
          <w:lang w:eastAsia="en-US"/>
        </w:rPr>
        <w:t xml:space="preserve">dan penguatan </w:t>
      </w:r>
      <w:r w:rsidR="00466527" w:rsidRPr="00DF05CE">
        <w:rPr>
          <w:rFonts w:ascii="Constantia" w:hAnsi="Constantia"/>
          <w:color w:val="000000"/>
          <w:szCs w:val="24"/>
          <w:lang w:eastAsia="en-US"/>
        </w:rPr>
        <w:t xml:space="preserve">mekanisme </w:t>
      </w:r>
      <w:r w:rsidR="003B66F3" w:rsidRPr="00DF05CE">
        <w:rPr>
          <w:rFonts w:ascii="Constantia" w:hAnsi="Constantia"/>
          <w:color w:val="000000"/>
          <w:szCs w:val="24"/>
          <w:lang w:eastAsia="en-US"/>
        </w:rPr>
        <w:t xml:space="preserve">intermediasi </w:t>
      </w:r>
      <w:r w:rsidR="004879E8" w:rsidRPr="00DF05CE">
        <w:rPr>
          <w:rFonts w:ascii="Constantia" w:hAnsi="Constantia"/>
          <w:color w:val="000000"/>
          <w:szCs w:val="24"/>
          <w:lang w:eastAsia="en-US"/>
        </w:rPr>
        <w:t xml:space="preserve">inovasi </w:t>
      </w:r>
      <w:r w:rsidR="003B66F3" w:rsidRPr="00DF05CE">
        <w:rPr>
          <w:rFonts w:ascii="Constantia" w:hAnsi="Constantia"/>
          <w:color w:val="000000"/>
          <w:szCs w:val="24"/>
          <w:lang w:eastAsia="en-US"/>
        </w:rPr>
        <w:t>untuk mendorong penerapan hasil litbang dalam proses produksi</w:t>
      </w:r>
      <w:r w:rsidRPr="00DF05CE">
        <w:rPr>
          <w:rFonts w:ascii="Constantia" w:hAnsi="Constantia"/>
          <w:color w:val="000000"/>
          <w:szCs w:val="24"/>
          <w:lang w:eastAsia="en-US"/>
        </w:rPr>
        <w:t>.</w:t>
      </w:r>
    </w:p>
    <w:p w:rsidR="003B66F3" w:rsidRPr="00DF05CE" w:rsidRDefault="00335429" w:rsidP="001B6B01">
      <w:pPr>
        <w:numPr>
          <w:ilvl w:val="0"/>
          <w:numId w:val="54"/>
        </w:numPr>
        <w:suppressAutoHyphens w:val="0"/>
        <w:overflowPunct/>
        <w:autoSpaceDE/>
        <w:autoSpaceDN/>
        <w:adjustRightInd/>
        <w:spacing w:line="360" w:lineRule="auto"/>
        <w:ind w:left="1134" w:hanging="567"/>
        <w:jc w:val="both"/>
        <w:textAlignment w:val="auto"/>
        <w:rPr>
          <w:rFonts w:ascii="Constantia" w:hAnsi="Constantia"/>
          <w:color w:val="000000"/>
          <w:szCs w:val="24"/>
          <w:lang w:eastAsia="en-US"/>
        </w:rPr>
      </w:pPr>
      <w:r w:rsidRPr="00DF05CE">
        <w:rPr>
          <w:rFonts w:ascii="Constantia" w:hAnsi="Constantia"/>
          <w:color w:val="000000"/>
          <w:szCs w:val="24"/>
          <w:lang w:eastAsia="en-US"/>
        </w:rPr>
        <w:t>Pengembangan dan penerapan sistem i</w:t>
      </w:r>
      <w:r w:rsidR="003B66F3" w:rsidRPr="00DF05CE">
        <w:rPr>
          <w:rFonts w:ascii="Constantia" w:hAnsi="Constantia"/>
          <w:color w:val="000000"/>
          <w:szCs w:val="24"/>
          <w:lang w:eastAsia="en-US"/>
        </w:rPr>
        <w:t>nsentif untuk pembentukan IKM/UKM berbasis hasil litbang</w:t>
      </w:r>
      <w:r w:rsidRPr="00DF05CE">
        <w:rPr>
          <w:rFonts w:ascii="Constantia" w:hAnsi="Constantia"/>
          <w:color w:val="000000"/>
          <w:szCs w:val="24"/>
          <w:lang w:eastAsia="en-US"/>
        </w:rPr>
        <w:t>.</w:t>
      </w:r>
    </w:p>
    <w:p w:rsidR="003B66F3" w:rsidRPr="00DF05CE" w:rsidRDefault="00335429" w:rsidP="001B6B01">
      <w:pPr>
        <w:numPr>
          <w:ilvl w:val="0"/>
          <w:numId w:val="54"/>
        </w:numPr>
        <w:suppressAutoHyphens w:val="0"/>
        <w:overflowPunct/>
        <w:autoSpaceDE/>
        <w:autoSpaceDN/>
        <w:adjustRightInd/>
        <w:spacing w:line="360" w:lineRule="auto"/>
        <w:ind w:left="1134" w:hanging="567"/>
        <w:jc w:val="both"/>
        <w:textAlignment w:val="auto"/>
        <w:rPr>
          <w:rFonts w:ascii="Constantia" w:hAnsi="Constantia"/>
          <w:color w:val="000000"/>
          <w:szCs w:val="24"/>
          <w:lang w:eastAsia="en-US"/>
        </w:rPr>
      </w:pPr>
      <w:r w:rsidRPr="00DF05CE">
        <w:rPr>
          <w:rFonts w:ascii="Constantia" w:hAnsi="Constantia"/>
          <w:color w:val="000000"/>
          <w:szCs w:val="24"/>
          <w:lang w:eastAsia="en-US"/>
        </w:rPr>
        <w:t xml:space="preserve">Pengembangan dan penerapan sistem </w:t>
      </w:r>
      <w:r w:rsidR="003B66F3" w:rsidRPr="00DF05CE">
        <w:rPr>
          <w:rFonts w:ascii="Constantia" w:hAnsi="Constantia"/>
          <w:color w:val="000000"/>
          <w:szCs w:val="24"/>
          <w:lang w:eastAsia="en-US"/>
        </w:rPr>
        <w:t xml:space="preserve">permodalan </w:t>
      </w:r>
      <w:proofErr w:type="gramStart"/>
      <w:r w:rsidR="003B66F3" w:rsidRPr="00DF05CE">
        <w:rPr>
          <w:rFonts w:ascii="Constantia" w:hAnsi="Constantia"/>
          <w:color w:val="000000"/>
          <w:szCs w:val="24"/>
          <w:lang w:eastAsia="en-US"/>
        </w:rPr>
        <w:t>ventura</w:t>
      </w:r>
      <w:proofErr w:type="gramEnd"/>
      <w:r w:rsidR="003B66F3" w:rsidRPr="00DF05CE">
        <w:rPr>
          <w:rFonts w:ascii="Constantia" w:hAnsi="Constantia"/>
          <w:color w:val="000000"/>
          <w:szCs w:val="24"/>
          <w:lang w:eastAsia="en-US"/>
        </w:rPr>
        <w:t xml:space="preserve"> (</w:t>
      </w:r>
      <w:r w:rsidR="003B66F3" w:rsidRPr="00DF05CE">
        <w:rPr>
          <w:rFonts w:ascii="Constantia" w:hAnsi="Constantia"/>
          <w:i/>
          <w:color w:val="000000"/>
          <w:szCs w:val="24"/>
          <w:lang w:eastAsia="en-US"/>
        </w:rPr>
        <w:t>venture capital</w:t>
      </w:r>
      <w:r w:rsidR="003B66F3" w:rsidRPr="00DF05CE">
        <w:rPr>
          <w:rFonts w:ascii="Constantia" w:hAnsi="Constantia"/>
          <w:color w:val="000000"/>
          <w:szCs w:val="24"/>
          <w:lang w:eastAsia="en-US"/>
        </w:rPr>
        <w:t>)</w:t>
      </w:r>
      <w:r w:rsidRPr="00DF05CE">
        <w:rPr>
          <w:rFonts w:ascii="Constantia" w:hAnsi="Constantia"/>
          <w:color w:val="000000"/>
          <w:szCs w:val="24"/>
          <w:lang w:eastAsia="en-US"/>
        </w:rPr>
        <w:t xml:space="preserve"> bagi pembentukan IKM/UKM berbasis hasil litbang</w:t>
      </w:r>
      <w:r w:rsidR="001A3F56" w:rsidRPr="00DF05CE">
        <w:rPr>
          <w:rFonts w:ascii="Constantia" w:hAnsi="Constantia"/>
          <w:color w:val="000000"/>
          <w:szCs w:val="24"/>
          <w:lang w:eastAsia="en-US"/>
        </w:rPr>
        <w:t>.</w:t>
      </w:r>
    </w:p>
    <w:p w:rsidR="001A3F56" w:rsidRPr="00DF05CE" w:rsidRDefault="001A3F56" w:rsidP="001B6B01">
      <w:pPr>
        <w:numPr>
          <w:ilvl w:val="0"/>
          <w:numId w:val="54"/>
        </w:numPr>
        <w:suppressAutoHyphens w:val="0"/>
        <w:overflowPunct/>
        <w:autoSpaceDE/>
        <w:autoSpaceDN/>
        <w:adjustRightInd/>
        <w:spacing w:line="360" w:lineRule="auto"/>
        <w:ind w:left="1134" w:hanging="567"/>
        <w:jc w:val="both"/>
        <w:textAlignment w:val="auto"/>
        <w:rPr>
          <w:rFonts w:ascii="Constantia" w:hAnsi="Constantia"/>
          <w:color w:val="000000"/>
          <w:szCs w:val="24"/>
          <w:lang w:eastAsia="en-US"/>
        </w:rPr>
      </w:pPr>
      <w:r w:rsidRPr="00DF05CE">
        <w:rPr>
          <w:rFonts w:ascii="Constantia" w:hAnsi="Constantia"/>
          <w:color w:val="000000"/>
          <w:szCs w:val="24"/>
          <w:lang w:eastAsia="en-US"/>
        </w:rPr>
        <w:t xml:space="preserve">Penerapan sistem </w:t>
      </w:r>
      <w:r w:rsidRPr="00DF05CE">
        <w:rPr>
          <w:rFonts w:ascii="Constantia" w:hAnsi="Constantia"/>
          <w:i/>
          <w:color w:val="000000"/>
          <w:szCs w:val="24"/>
          <w:lang w:eastAsia="en-US"/>
        </w:rPr>
        <w:t>pre commercial government procurement</w:t>
      </w:r>
      <w:r w:rsidRPr="00DF05CE">
        <w:rPr>
          <w:rFonts w:ascii="Constantia" w:hAnsi="Constantia"/>
          <w:color w:val="000000"/>
          <w:szCs w:val="24"/>
          <w:lang w:eastAsia="en-US"/>
        </w:rPr>
        <w:t xml:space="preserve"> untuk produk hasil litbang.</w:t>
      </w:r>
    </w:p>
    <w:p w:rsidR="003B66F3" w:rsidRPr="00DF05CE" w:rsidRDefault="00466527" w:rsidP="001B6B01">
      <w:pPr>
        <w:pStyle w:val="ListParagraph"/>
        <w:numPr>
          <w:ilvl w:val="0"/>
          <w:numId w:val="54"/>
        </w:numPr>
        <w:tabs>
          <w:tab w:val="left" w:pos="567"/>
          <w:tab w:val="left" w:pos="7938"/>
        </w:tabs>
        <w:suppressAutoHyphens w:val="0"/>
        <w:overflowPunct/>
        <w:spacing w:after="0" w:line="360" w:lineRule="auto"/>
        <w:ind w:left="1134" w:hanging="567"/>
        <w:jc w:val="both"/>
        <w:textAlignment w:val="auto"/>
        <w:rPr>
          <w:rFonts w:ascii="Constantia" w:hAnsi="Constantia" w:cs="Calibri-Italic"/>
          <w:iCs/>
          <w:sz w:val="24"/>
          <w:szCs w:val="24"/>
          <w:lang w:eastAsia="en-US"/>
        </w:rPr>
      </w:pPr>
      <w:r w:rsidRPr="00DF05CE">
        <w:rPr>
          <w:rFonts w:ascii="Constantia" w:hAnsi="Constantia"/>
          <w:color w:val="000000"/>
          <w:sz w:val="24"/>
          <w:szCs w:val="24"/>
          <w:lang w:val="en-US" w:eastAsia="en-US"/>
        </w:rPr>
        <w:t>Pengembangan dan penguatan i</w:t>
      </w:r>
      <w:r w:rsidR="003B66F3" w:rsidRPr="00DF05CE">
        <w:rPr>
          <w:rFonts w:ascii="Constantia" w:hAnsi="Constantia"/>
          <w:color w:val="000000"/>
          <w:sz w:val="24"/>
          <w:szCs w:val="24"/>
          <w:lang w:eastAsia="en-US"/>
        </w:rPr>
        <w:t>nfrastruktur mutu untuk meningkatkan nilai tambah produk dan/atau proses produksi</w:t>
      </w:r>
      <w:r w:rsidR="00A34BC5" w:rsidRPr="00DF05CE">
        <w:rPr>
          <w:rFonts w:ascii="Constantia" w:hAnsi="Constantia"/>
          <w:color w:val="000000"/>
          <w:sz w:val="24"/>
          <w:szCs w:val="24"/>
          <w:lang w:val="en-US" w:eastAsia="en-US"/>
        </w:rPr>
        <w:t>.</w:t>
      </w:r>
    </w:p>
    <w:p w:rsidR="00A9530D" w:rsidRPr="00DF05CE" w:rsidRDefault="00A9530D" w:rsidP="00A9530D">
      <w:pPr>
        <w:pStyle w:val="ListParagraph"/>
        <w:tabs>
          <w:tab w:val="left" w:pos="567"/>
          <w:tab w:val="left" w:pos="7938"/>
        </w:tabs>
        <w:suppressAutoHyphens w:val="0"/>
        <w:overflowPunct/>
        <w:spacing w:after="0" w:line="240" w:lineRule="auto"/>
        <w:ind w:left="1134"/>
        <w:jc w:val="both"/>
        <w:textAlignment w:val="auto"/>
        <w:rPr>
          <w:rFonts w:ascii="Constantia" w:hAnsi="Constantia" w:cs="Calibri-Italic"/>
          <w:iCs/>
          <w:sz w:val="24"/>
          <w:szCs w:val="24"/>
          <w:lang w:eastAsia="en-US"/>
        </w:rPr>
      </w:pPr>
    </w:p>
    <w:sectPr w:rsidR="00A9530D" w:rsidRPr="00DF05CE" w:rsidSect="00AC1828">
      <w:footerReference w:type="default" r:id="rId18"/>
      <w:footnotePr>
        <w:pos w:val="beneathText"/>
      </w:footnotePr>
      <w:pgSz w:w="11905" w:h="16837"/>
      <w:pgMar w:top="1701" w:right="1418" w:bottom="1701" w:left="1701"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7A9" w:rsidRDefault="00C707A9">
      <w:r>
        <w:separator/>
      </w:r>
    </w:p>
  </w:endnote>
  <w:endnote w:type="continuationSeparator" w:id="1">
    <w:p w:rsidR="00C707A9" w:rsidRDefault="00C70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2"/>
    <w:family w:val="auto"/>
    <w:pitch w:val="default"/>
    <w:sig w:usb0="00000000" w:usb1="00000000" w:usb2="00000000" w:usb3="00000000" w:csb0="00000000" w:csb1="00000000"/>
  </w:font>
  <w:font w:name="Albany">
    <w:altName w:val="Arial"/>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DejaVu Sans Mono">
    <w:charset w:val="00"/>
    <w:family w:val="modern"/>
    <w:pitch w:val="fixed"/>
    <w:sig w:usb0="E60022FF" w:usb1="D000F1FB" w:usb2="00000028" w:usb3="00000000" w:csb0="000001DF" w:csb1="00000000"/>
  </w:font>
  <w:font w:name="TimesNewRoman">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3968557"/>
      <w:docPartObj>
        <w:docPartGallery w:val="Page Numbers (Bottom of Page)"/>
        <w:docPartUnique/>
      </w:docPartObj>
    </w:sdtPr>
    <w:sdtEndPr>
      <w:rPr>
        <w:noProof/>
      </w:rPr>
    </w:sdtEndPr>
    <w:sdtContent>
      <w:p w:rsidR="00C707A9" w:rsidRDefault="000A716B">
        <w:pPr>
          <w:pStyle w:val="Footer"/>
          <w:jc w:val="right"/>
        </w:pPr>
        <w:r>
          <w:fldChar w:fldCharType="begin"/>
        </w:r>
        <w:r w:rsidR="00C707A9">
          <w:instrText xml:space="preserve"> PAGE   \* MERGEFORMAT </w:instrText>
        </w:r>
        <w:r>
          <w:fldChar w:fldCharType="separate"/>
        </w:r>
        <w:r w:rsidR="00EF769F">
          <w:rPr>
            <w:noProof/>
          </w:rPr>
          <w:t>8</w:t>
        </w:r>
        <w:r>
          <w:rPr>
            <w:noProof/>
          </w:rPr>
          <w:fldChar w:fldCharType="end"/>
        </w:r>
      </w:p>
    </w:sdtContent>
  </w:sdt>
  <w:p w:rsidR="00C707A9" w:rsidRPr="00506F49" w:rsidRDefault="00C707A9" w:rsidP="00506F49">
    <w:pPr>
      <w:pStyle w:val="Footer"/>
      <w:tabs>
        <w:tab w:val="clear" w:pos="8640"/>
        <w:tab w:val="right" w:pos="9120"/>
      </w:tabs>
      <w:ind w:right="360"/>
      <w:rPr>
        <w:i/>
        <w:lang w:val="id-ID"/>
      </w:rPr>
    </w:pPr>
    <w:r w:rsidRPr="00506F49">
      <w:rPr>
        <w:i/>
        <w:lang w:val="id-ID"/>
      </w:rPr>
      <w:t>Jakstrada IPTEK 2015-2019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7A9" w:rsidRDefault="00C707A9">
      <w:r>
        <w:separator/>
      </w:r>
    </w:p>
  </w:footnote>
  <w:footnote w:type="continuationSeparator" w:id="1">
    <w:p w:rsidR="00C707A9" w:rsidRDefault="00C70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6F4E"/>
    <w:multiLevelType w:val="hybridMultilevel"/>
    <w:tmpl w:val="A412CA3E"/>
    <w:lvl w:ilvl="0" w:tplc="235AB68E">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B630C"/>
    <w:multiLevelType w:val="hybridMultilevel"/>
    <w:tmpl w:val="00AC19E8"/>
    <w:lvl w:ilvl="0" w:tplc="661A8822">
      <w:start w:val="2"/>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B239B"/>
    <w:multiLevelType w:val="hybridMultilevel"/>
    <w:tmpl w:val="DD3CEDF0"/>
    <w:lvl w:ilvl="0" w:tplc="93F215F2">
      <w:start w:val="1"/>
      <w:numFmt w:val="decimal"/>
      <w:lvlText w:val="%1."/>
      <w:lvlJc w:val="left"/>
      <w:pPr>
        <w:ind w:left="720" w:hanging="360"/>
      </w:pPr>
      <w:rPr>
        <w:rFonts w:ascii="Constantia" w:eastAsia="Times New Roman" w:hAnsi="Constanti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D2738"/>
    <w:multiLevelType w:val="hybridMultilevel"/>
    <w:tmpl w:val="CA40B64C"/>
    <w:lvl w:ilvl="0" w:tplc="B424366A">
      <w:start w:val="1"/>
      <w:numFmt w:val="decimal"/>
      <w:lvlText w:val="%1."/>
      <w:lvlJc w:val="left"/>
      <w:pPr>
        <w:ind w:left="1080" w:hanging="360"/>
      </w:pPr>
      <w:rPr>
        <w:rFonts w:ascii="Constantia" w:hAnsi="Constantia" w:hint="default"/>
        <w:b w:val="0"/>
        <w:i w:val="0"/>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5F53AE6"/>
    <w:multiLevelType w:val="hybridMultilevel"/>
    <w:tmpl w:val="9CE8D6AE"/>
    <w:lvl w:ilvl="0" w:tplc="BCF48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9B1C6D"/>
    <w:multiLevelType w:val="multilevel"/>
    <w:tmpl w:val="D7B0F29A"/>
    <w:lvl w:ilvl="0">
      <w:start w:val="1"/>
      <w:numFmt w:val="decimal"/>
      <w:lvlText w:val="%1."/>
      <w:lvlJc w:val="left"/>
      <w:pPr>
        <w:ind w:left="1429" w:hanging="360"/>
      </w:pPr>
      <w:rPr>
        <w:rFonts w:hint="default"/>
        <w:sz w:val="24"/>
      </w:rPr>
    </w:lvl>
    <w:lvl w:ilvl="1">
      <w:start w:val="7"/>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6">
    <w:nsid w:val="074625A9"/>
    <w:multiLevelType w:val="hybridMultilevel"/>
    <w:tmpl w:val="BCE2CEB6"/>
    <w:lvl w:ilvl="0" w:tplc="BB82DCF8">
      <w:start w:val="1"/>
      <w:numFmt w:val="decimal"/>
      <w:lvlText w:val="%1."/>
      <w:lvlJc w:val="left"/>
      <w:pPr>
        <w:ind w:left="720" w:hanging="360"/>
      </w:pPr>
      <w:rPr>
        <w:rFonts w:ascii="Constantia" w:eastAsia="Times New Roman" w:hAnsi="Constanti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9F7CFE"/>
    <w:multiLevelType w:val="hybridMultilevel"/>
    <w:tmpl w:val="BE22D050"/>
    <w:lvl w:ilvl="0" w:tplc="7D2A561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B25E3D"/>
    <w:multiLevelType w:val="multilevel"/>
    <w:tmpl w:val="FE2A3E26"/>
    <w:lvl w:ilvl="0">
      <w:start w:val="1"/>
      <w:numFmt w:val="decimal"/>
      <w:lvlText w:val="%1."/>
      <w:lvlJc w:val="left"/>
      <w:pPr>
        <w:ind w:left="108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096817F8"/>
    <w:multiLevelType w:val="hybridMultilevel"/>
    <w:tmpl w:val="26C6F30A"/>
    <w:lvl w:ilvl="0" w:tplc="0E60FB4C">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0">
    <w:nsid w:val="0B154814"/>
    <w:multiLevelType w:val="hybridMultilevel"/>
    <w:tmpl w:val="A4A62524"/>
    <w:lvl w:ilvl="0" w:tplc="9D462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CB5FFB"/>
    <w:multiLevelType w:val="hybridMultilevel"/>
    <w:tmpl w:val="B6BA9CD8"/>
    <w:lvl w:ilvl="0" w:tplc="467672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5B5250"/>
    <w:multiLevelType w:val="hybridMultilevel"/>
    <w:tmpl w:val="FACE4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9428D4"/>
    <w:multiLevelType w:val="hybridMultilevel"/>
    <w:tmpl w:val="F15AC6DE"/>
    <w:lvl w:ilvl="0" w:tplc="5706EC14">
      <w:start w:val="1"/>
      <w:numFmt w:val="decimal"/>
      <w:lvlText w:val="%1."/>
      <w:lvlJc w:val="left"/>
      <w:pPr>
        <w:ind w:left="720" w:hanging="360"/>
      </w:pPr>
      <w:rPr>
        <w:rFonts w:ascii="Constantia" w:eastAsia="Times New Roman" w:hAnsi="Constant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997125"/>
    <w:multiLevelType w:val="hybridMultilevel"/>
    <w:tmpl w:val="EE221712"/>
    <w:lvl w:ilvl="0" w:tplc="EFB80E04">
      <w:start w:val="1"/>
      <w:numFmt w:val="decimal"/>
      <w:lvlText w:val="%1."/>
      <w:lvlJc w:val="left"/>
      <w:pPr>
        <w:ind w:left="720" w:hanging="360"/>
      </w:pPr>
      <w:rPr>
        <w:rFonts w:ascii="Constantia" w:eastAsia="Times New Roman" w:hAnsi="Constant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AB1821"/>
    <w:multiLevelType w:val="hybridMultilevel"/>
    <w:tmpl w:val="9F52ACA8"/>
    <w:lvl w:ilvl="0" w:tplc="2512690E">
      <w:start w:val="1"/>
      <w:numFmt w:val="decimal"/>
      <w:lvlText w:val="%1."/>
      <w:lvlJc w:val="left"/>
      <w:pPr>
        <w:ind w:left="1080" w:hanging="360"/>
      </w:pPr>
      <w:rPr>
        <w:rFonts w:ascii="Constantia" w:hAnsi="Constantia"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D70AA2"/>
    <w:multiLevelType w:val="hybridMultilevel"/>
    <w:tmpl w:val="2B1E6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4A002E"/>
    <w:multiLevelType w:val="hybridMultilevel"/>
    <w:tmpl w:val="D0781FE8"/>
    <w:lvl w:ilvl="0" w:tplc="89D2BF66">
      <w:start w:val="1"/>
      <w:numFmt w:val="decimal"/>
      <w:lvlText w:val="%1."/>
      <w:lvlJc w:val="left"/>
      <w:pPr>
        <w:ind w:left="720" w:hanging="360"/>
      </w:pPr>
      <w:rPr>
        <w:rFonts w:ascii="Constantia" w:eastAsia="Times New Roman" w:hAnsi="Constanti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7B3CE5"/>
    <w:multiLevelType w:val="singleLevel"/>
    <w:tmpl w:val="320C623E"/>
    <w:lvl w:ilvl="0">
      <w:start w:val="1"/>
      <w:numFmt w:val="decimal"/>
      <w:lvlText w:val="%1"/>
      <w:legacy w:legacy="1" w:legacySpace="0" w:legacyIndent="360"/>
      <w:lvlJc w:val="left"/>
      <w:pPr>
        <w:ind w:left="1429" w:hanging="360"/>
      </w:pPr>
    </w:lvl>
  </w:abstractNum>
  <w:abstractNum w:abstractNumId="19">
    <w:nsid w:val="169B61AF"/>
    <w:multiLevelType w:val="multilevel"/>
    <w:tmpl w:val="1D4677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9016300"/>
    <w:multiLevelType w:val="hybridMultilevel"/>
    <w:tmpl w:val="9EB287E8"/>
    <w:lvl w:ilvl="0" w:tplc="D5DE3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C1F0B7B"/>
    <w:multiLevelType w:val="hybridMultilevel"/>
    <w:tmpl w:val="45E495C0"/>
    <w:lvl w:ilvl="0" w:tplc="CF0A5130">
      <w:start w:val="1"/>
      <w:numFmt w:val="decimal"/>
      <w:lvlText w:val="%1."/>
      <w:lvlJc w:val="left"/>
      <w:pPr>
        <w:ind w:left="644"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D0B555F"/>
    <w:multiLevelType w:val="hybridMultilevel"/>
    <w:tmpl w:val="02D61D5E"/>
    <w:lvl w:ilvl="0" w:tplc="60923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BA014E"/>
    <w:multiLevelType w:val="hybridMultilevel"/>
    <w:tmpl w:val="5A20D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F33319F"/>
    <w:multiLevelType w:val="hybridMultilevel"/>
    <w:tmpl w:val="ACC45E76"/>
    <w:lvl w:ilvl="0" w:tplc="5706EC14">
      <w:start w:val="1"/>
      <w:numFmt w:val="decimal"/>
      <w:lvlText w:val="%1."/>
      <w:lvlJc w:val="left"/>
      <w:pPr>
        <w:ind w:left="720" w:hanging="360"/>
      </w:pPr>
      <w:rPr>
        <w:rFonts w:ascii="Constantia" w:eastAsia="Times New Roman" w:hAnsi="Constant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BC1A8F"/>
    <w:multiLevelType w:val="hybridMultilevel"/>
    <w:tmpl w:val="06F43604"/>
    <w:lvl w:ilvl="0" w:tplc="5706EC14">
      <w:start w:val="1"/>
      <w:numFmt w:val="decimal"/>
      <w:lvlText w:val="%1."/>
      <w:lvlJc w:val="left"/>
      <w:pPr>
        <w:ind w:left="720" w:hanging="360"/>
      </w:pPr>
      <w:rPr>
        <w:rFonts w:ascii="Constantia" w:eastAsia="Times New Roman" w:hAnsi="Constant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3FE739C"/>
    <w:multiLevelType w:val="hybridMultilevel"/>
    <w:tmpl w:val="CEC29632"/>
    <w:lvl w:ilvl="0" w:tplc="5706EC14">
      <w:start w:val="1"/>
      <w:numFmt w:val="decimal"/>
      <w:lvlText w:val="%1."/>
      <w:lvlJc w:val="left"/>
      <w:pPr>
        <w:ind w:left="720" w:hanging="360"/>
      </w:pPr>
      <w:rPr>
        <w:rFonts w:ascii="Constantia" w:eastAsia="Times New Roman" w:hAnsi="Constant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4DE14C0"/>
    <w:multiLevelType w:val="hybridMultilevel"/>
    <w:tmpl w:val="9AEA7D2C"/>
    <w:lvl w:ilvl="0" w:tplc="CB9259E0">
      <w:start w:val="1"/>
      <w:numFmt w:val="decimal"/>
      <w:lvlText w:val="%1."/>
      <w:lvlJc w:val="left"/>
      <w:pPr>
        <w:ind w:left="720" w:hanging="360"/>
      </w:pPr>
      <w:rPr>
        <w:rFonts w:ascii="Constantia" w:eastAsia="Times New Roman" w:hAnsi="Constanti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24EF2FE2"/>
    <w:multiLevelType w:val="singleLevel"/>
    <w:tmpl w:val="320C623E"/>
    <w:lvl w:ilvl="0">
      <w:start w:val="1"/>
      <w:numFmt w:val="decimal"/>
      <w:lvlText w:val="%1"/>
      <w:legacy w:legacy="1" w:legacySpace="0" w:legacyIndent="360"/>
      <w:lvlJc w:val="left"/>
      <w:pPr>
        <w:ind w:left="1800" w:hanging="360"/>
      </w:pPr>
    </w:lvl>
  </w:abstractNum>
  <w:abstractNum w:abstractNumId="29">
    <w:nsid w:val="257A6103"/>
    <w:multiLevelType w:val="hybridMultilevel"/>
    <w:tmpl w:val="EFB204D4"/>
    <w:lvl w:ilvl="0" w:tplc="4748E5DE">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7AA6761"/>
    <w:multiLevelType w:val="hybridMultilevel"/>
    <w:tmpl w:val="A384A196"/>
    <w:lvl w:ilvl="0" w:tplc="E8B86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7F7646A"/>
    <w:multiLevelType w:val="hybridMultilevel"/>
    <w:tmpl w:val="1A266B18"/>
    <w:lvl w:ilvl="0" w:tplc="09FC79C0">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9E8694F"/>
    <w:multiLevelType w:val="hybridMultilevel"/>
    <w:tmpl w:val="6CC078DA"/>
    <w:lvl w:ilvl="0" w:tplc="5706EC14">
      <w:start w:val="1"/>
      <w:numFmt w:val="decimal"/>
      <w:lvlText w:val="%1."/>
      <w:lvlJc w:val="left"/>
      <w:pPr>
        <w:ind w:left="1080" w:hanging="360"/>
      </w:pPr>
      <w:rPr>
        <w:rFonts w:ascii="Constantia" w:eastAsia="Times New Roman" w:hAnsi="Constant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2A3A2C10"/>
    <w:multiLevelType w:val="hybridMultilevel"/>
    <w:tmpl w:val="19867460"/>
    <w:lvl w:ilvl="0" w:tplc="41604C94">
      <w:start w:val="1"/>
      <w:numFmt w:val="decimal"/>
      <w:lvlText w:val="%1."/>
      <w:lvlJc w:val="left"/>
      <w:pPr>
        <w:ind w:left="720" w:hanging="360"/>
      </w:pPr>
      <w:rPr>
        <w:rFonts w:ascii="Constantia" w:eastAsia="Times New Roman" w:hAnsi="Constant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B121407"/>
    <w:multiLevelType w:val="hybridMultilevel"/>
    <w:tmpl w:val="1EBC97D6"/>
    <w:lvl w:ilvl="0" w:tplc="9D462D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2D7470BA"/>
    <w:multiLevelType w:val="multilevel"/>
    <w:tmpl w:val="B02C1E72"/>
    <w:lvl w:ilvl="0">
      <w:start w:val="1"/>
      <w:numFmt w:val="decimal"/>
      <w:lvlText w:val="%1"/>
      <w:lvlJc w:val="left"/>
      <w:pPr>
        <w:ind w:left="360" w:hanging="360"/>
      </w:pPr>
      <w:rPr>
        <w:rFonts w:hint="default"/>
      </w:rPr>
    </w:lvl>
    <w:lvl w:ilvl="1">
      <w:start w:val="6"/>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6">
    <w:nsid w:val="2E2A3EE4"/>
    <w:multiLevelType w:val="hybridMultilevel"/>
    <w:tmpl w:val="D5FE18A0"/>
    <w:lvl w:ilvl="0" w:tplc="C478D920">
      <w:start w:val="1"/>
      <w:numFmt w:val="decimal"/>
      <w:lvlText w:val="%1."/>
      <w:lvlJc w:val="left"/>
      <w:pPr>
        <w:ind w:left="720" w:hanging="360"/>
      </w:pPr>
      <w:rPr>
        <w:rFonts w:ascii="Constantia" w:eastAsia="Times New Roman" w:hAnsi="Constant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E9C627A"/>
    <w:multiLevelType w:val="hybridMultilevel"/>
    <w:tmpl w:val="66F8D070"/>
    <w:lvl w:ilvl="0" w:tplc="04090001">
      <w:start w:val="1"/>
      <w:numFmt w:val="bullet"/>
      <w:lvlText w:val=""/>
      <w:lvlJc w:val="left"/>
      <w:pPr>
        <w:ind w:left="720" w:hanging="360"/>
      </w:pPr>
      <w:rPr>
        <w:rFonts w:ascii="Symbol" w:hAnsi="Symbol" w:hint="default"/>
      </w:rPr>
    </w:lvl>
    <w:lvl w:ilvl="1" w:tplc="73667480">
      <w:start w:val="1"/>
      <w:numFmt w:val="lowerLetter"/>
      <w:lvlText w:val="%2."/>
      <w:lvlJc w:val="left"/>
      <w:pPr>
        <w:ind w:left="1440" w:hanging="360"/>
      </w:pPr>
      <w:rPr>
        <w:rFonts w:ascii="Garamond" w:hAnsi="Garamond" w:hint="default"/>
        <w:b w:val="0"/>
        <w:i w:val="0"/>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23C6C3C"/>
    <w:multiLevelType w:val="hybridMultilevel"/>
    <w:tmpl w:val="DBF02674"/>
    <w:lvl w:ilvl="0" w:tplc="73667480">
      <w:start w:val="1"/>
      <w:numFmt w:val="lowerLetter"/>
      <w:lvlText w:val="%1."/>
      <w:lvlJc w:val="left"/>
      <w:pPr>
        <w:ind w:left="720" w:hanging="360"/>
      </w:pPr>
      <w:rPr>
        <w:rFonts w:ascii="Garamond" w:hAnsi="Garamond" w:hint="default"/>
        <w:b w:val="0"/>
        <w:i w:val="0"/>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2FD4B94"/>
    <w:multiLevelType w:val="hybridMultilevel"/>
    <w:tmpl w:val="3E76A7C6"/>
    <w:lvl w:ilvl="0" w:tplc="73667480">
      <w:start w:val="1"/>
      <w:numFmt w:val="lowerLetter"/>
      <w:lvlText w:val="%1."/>
      <w:lvlJc w:val="left"/>
      <w:pPr>
        <w:ind w:left="1287" w:hanging="360"/>
      </w:pPr>
      <w:rPr>
        <w:rFonts w:ascii="Garamond" w:hAnsi="Garamond"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nsid w:val="357C0EB1"/>
    <w:multiLevelType w:val="hybridMultilevel"/>
    <w:tmpl w:val="3E6654B2"/>
    <w:lvl w:ilvl="0" w:tplc="8C90088E">
      <w:start w:val="1"/>
      <w:numFmt w:val="decimal"/>
      <w:lvlText w:val="%1."/>
      <w:lvlJc w:val="left"/>
      <w:pPr>
        <w:ind w:left="720" w:hanging="360"/>
      </w:pPr>
      <w:rPr>
        <w:rFonts w:ascii="Constantia" w:eastAsia="Times New Roman" w:hAnsi="Constantia"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35C03D4E"/>
    <w:multiLevelType w:val="hybridMultilevel"/>
    <w:tmpl w:val="AF10A354"/>
    <w:lvl w:ilvl="0" w:tplc="2E90B810">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2">
    <w:nsid w:val="37A4423E"/>
    <w:multiLevelType w:val="hybridMultilevel"/>
    <w:tmpl w:val="F0EE7374"/>
    <w:lvl w:ilvl="0" w:tplc="090EB164">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43">
    <w:nsid w:val="38FF5DDE"/>
    <w:multiLevelType w:val="hybridMultilevel"/>
    <w:tmpl w:val="98F6AF0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4">
    <w:nsid w:val="3A995138"/>
    <w:multiLevelType w:val="hybridMultilevel"/>
    <w:tmpl w:val="2C8410C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5">
    <w:nsid w:val="3AD544A1"/>
    <w:multiLevelType w:val="hybridMultilevel"/>
    <w:tmpl w:val="49745160"/>
    <w:lvl w:ilvl="0" w:tplc="BCF482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B01525C"/>
    <w:multiLevelType w:val="singleLevel"/>
    <w:tmpl w:val="682019C2"/>
    <w:lvl w:ilvl="0">
      <w:start w:val="1"/>
      <w:numFmt w:val="lowerLetter"/>
      <w:lvlText w:val="%1"/>
      <w:legacy w:legacy="1" w:legacySpace="0" w:legacyIndent="360"/>
      <w:lvlJc w:val="left"/>
      <w:pPr>
        <w:ind w:left="1800" w:hanging="360"/>
      </w:pPr>
    </w:lvl>
  </w:abstractNum>
  <w:abstractNum w:abstractNumId="47">
    <w:nsid w:val="3BEA46C7"/>
    <w:multiLevelType w:val="hybridMultilevel"/>
    <w:tmpl w:val="D01EBD52"/>
    <w:lvl w:ilvl="0" w:tplc="5706EC14">
      <w:start w:val="1"/>
      <w:numFmt w:val="decimal"/>
      <w:lvlText w:val="%1."/>
      <w:lvlJc w:val="left"/>
      <w:pPr>
        <w:ind w:left="720" w:hanging="360"/>
      </w:pPr>
      <w:rPr>
        <w:rFonts w:ascii="Constantia" w:eastAsia="Times New Roman" w:hAnsi="Constant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D34355F"/>
    <w:multiLevelType w:val="hybridMultilevel"/>
    <w:tmpl w:val="E434270E"/>
    <w:lvl w:ilvl="0" w:tplc="04090015">
      <w:start w:val="1"/>
      <w:numFmt w:val="upperLetter"/>
      <w:lvlText w:val="%1."/>
      <w:lvlJc w:val="left"/>
      <w:pPr>
        <w:ind w:left="720" w:hanging="360"/>
      </w:pPr>
      <w:rPr>
        <w:rFonts w:hint="default"/>
      </w:rPr>
    </w:lvl>
    <w:lvl w:ilvl="1" w:tplc="A8D6A2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EFE684F"/>
    <w:multiLevelType w:val="multilevel"/>
    <w:tmpl w:val="FD16E0A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406E7CBF"/>
    <w:multiLevelType w:val="multilevel"/>
    <w:tmpl w:val="6A7A3DD6"/>
    <w:lvl w:ilvl="0">
      <w:start w:val="1"/>
      <w:numFmt w:val="decimal"/>
      <w:lvlText w:val="%1."/>
      <w:lvlJc w:val="left"/>
      <w:pPr>
        <w:ind w:left="928" w:hanging="360"/>
      </w:pPr>
      <w:rPr>
        <w:rFonts w:ascii="Constantia" w:eastAsia="Times New Roman" w:hAnsi="Constantia" w:cs="Times New Roman"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51">
    <w:nsid w:val="40943D74"/>
    <w:multiLevelType w:val="hybridMultilevel"/>
    <w:tmpl w:val="B76C6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2185441"/>
    <w:multiLevelType w:val="hybridMultilevel"/>
    <w:tmpl w:val="16980A66"/>
    <w:lvl w:ilvl="0" w:tplc="CC0C809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42341078"/>
    <w:multiLevelType w:val="hybridMultilevel"/>
    <w:tmpl w:val="EF342550"/>
    <w:lvl w:ilvl="0" w:tplc="EFB80E04">
      <w:start w:val="1"/>
      <w:numFmt w:val="decimal"/>
      <w:lvlText w:val="%1."/>
      <w:lvlJc w:val="left"/>
      <w:pPr>
        <w:ind w:left="720" w:hanging="360"/>
      </w:pPr>
      <w:rPr>
        <w:rFonts w:ascii="Constantia" w:eastAsia="Times New Roman" w:hAnsi="Constant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77059A7"/>
    <w:multiLevelType w:val="hybridMultilevel"/>
    <w:tmpl w:val="61F2E3B0"/>
    <w:lvl w:ilvl="0" w:tplc="1832B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7FC605D"/>
    <w:multiLevelType w:val="hybridMultilevel"/>
    <w:tmpl w:val="1A6E2CA2"/>
    <w:lvl w:ilvl="0" w:tplc="533C7C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9C147E6"/>
    <w:multiLevelType w:val="hybridMultilevel"/>
    <w:tmpl w:val="9F52ACA8"/>
    <w:lvl w:ilvl="0" w:tplc="2512690E">
      <w:start w:val="1"/>
      <w:numFmt w:val="decimal"/>
      <w:lvlText w:val="%1."/>
      <w:lvlJc w:val="left"/>
      <w:pPr>
        <w:ind w:left="1080" w:hanging="360"/>
      </w:pPr>
      <w:rPr>
        <w:rFonts w:ascii="Constantia" w:hAnsi="Constantia"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B262B9B"/>
    <w:multiLevelType w:val="hybridMultilevel"/>
    <w:tmpl w:val="CA628F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B85006C"/>
    <w:multiLevelType w:val="hybridMultilevel"/>
    <w:tmpl w:val="AEBE1DF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9">
    <w:nsid w:val="4BAD0374"/>
    <w:multiLevelType w:val="hybridMultilevel"/>
    <w:tmpl w:val="8A962E9E"/>
    <w:lvl w:ilvl="0" w:tplc="0EAC4D44">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0">
    <w:nsid w:val="4BFB1C32"/>
    <w:multiLevelType w:val="hybridMultilevel"/>
    <w:tmpl w:val="6E2AA5FA"/>
    <w:lvl w:ilvl="0" w:tplc="914C779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C5471E6"/>
    <w:multiLevelType w:val="hybridMultilevel"/>
    <w:tmpl w:val="EF682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DB42F4D"/>
    <w:multiLevelType w:val="hybridMultilevel"/>
    <w:tmpl w:val="CC5698DE"/>
    <w:lvl w:ilvl="0" w:tplc="2E865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F814627"/>
    <w:multiLevelType w:val="hybridMultilevel"/>
    <w:tmpl w:val="F468F0E0"/>
    <w:lvl w:ilvl="0" w:tplc="540CB62E">
      <w:start w:val="1"/>
      <w:numFmt w:val="decimal"/>
      <w:lvlText w:val="%1."/>
      <w:lvlJc w:val="left"/>
      <w:pPr>
        <w:ind w:left="1140" w:hanging="570"/>
      </w:pPr>
      <w:rPr>
        <w:rFonts w:hint="default"/>
        <w:b w:val="0"/>
      </w:rPr>
    </w:lvl>
    <w:lvl w:ilvl="1" w:tplc="25D82BBA">
      <w:start w:val="1"/>
      <w:numFmt w:val="decimal"/>
      <w:lvlText w:val="%2)"/>
      <w:lvlJc w:val="left"/>
      <w:pPr>
        <w:ind w:left="1650" w:hanging="360"/>
      </w:pPr>
      <w:rPr>
        <w:rFonts w:cs="Arial"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4">
    <w:nsid w:val="4FD30C9E"/>
    <w:multiLevelType w:val="hybridMultilevel"/>
    <w:tmpl w:val="71844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0811BB3"/>
    <w:multiLevelType w:val="singleLevel"/>
    <w:tmpl w:val="320C623E"/>
    <w:lvl w:ilvl="0">
      <w:start w:val="1"/>
      <w:numFmt w:val="decimal"/>
      <w:lvlText w:val="%1"/>
      <w:legacy w:legacy="1" w:legacySpace="0" w:legacyIndent="360"/>
      <w:lvlJc w:val="left"/>
      <w:pPr>
        <w:ind w:left="1069" w:hanging="360"/>
      </w:pPr>
    </w:lvl>
  </w:abstractNum>
  <w:abstractNum w:abstractNumId="66">
    <w:nsid w:val="50CE2E9D"/>
    <w:multiLevelType w:val="multilevel"/>
    <w:tmpl w:val="B8449B6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7">
    <w:nsid w:val="54EF2BAA"/>
    <w:multiLevelType w:val="hybridMultilevel"/>
    <w:tmpl w:val="C1D6B2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555903A3"/>
    <w:multiLevelType w:val="multilevel"/>
    <w:tmpl w:val="59B27546"/>
    <w:lvl w:ilvl="0">
      <w:start w:val="1"/>
      <w:numFmt w:val="decimal"/>
      <w:lvlText w:val="%1."/>
      <w:lvlJc w:val="left"/>
      <w:pPr>
        <w:ind w:left="390" w:hanging="39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565541C2"/>
    <w:multiLevelType w:val="hybridMultilevel"/>
    <w:tmpl w:val="D6622CC4"/>
    <w:lvl w:ilvl="0" w:tplc="8E5846E8">
      <w:start w:val="1"/>
      <w:numFmt w:val="decimal"/>
      <w:lvlText w:val="%1."/>
      <w:lvlJc w:val="left"/>
      <w:pPr>
        <w:ind w:left="1429" w:hanging="360"/>
      </w:pPr>
      <w:rPr>
        <w:rFonts w:hint="default"/>
        <w:sz w:val="24"/>
      </w:rPr>
    </w:lvl>
    <w:lvl w:ilvl="1" w:tplc="04090019">
      <w:start w:val="1"/>
      <w:numFmt w:val="lowerLetter"/>
      <w:lvlText w:val="%2."/>
      <w:lvlJc w:val="left"/>
      <w:pPr>
        <w:ind w:left="1440" w:hanging="360"/>
      </w:pPr>
    </w:lvl>
    <w:lvl w:ilvl="2" w:tplc="A1166098">
      <w:start w:val="4"/>
      <w:numFmt w:val="bullet"/>
      <w:lvlText w:val="-"/>
      <w:lvlJc w:val="left"/>
      <w:pPr>
        <w:ind w:left="2340" w:hanging="360"/>
      </w:pPr>
      <w:rPr>
        <w:rFonts w:ascii="Constantia" w:eastAsia="Times New Roman" w:hAnsi="Constantia"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A7923AB"/>
    <w:multiLevelType w:val="multilevel"/>
    <w:tmpl w:val="85E4DE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nsid w:val="5A8F5AA8"/>
    <w:multiLevelType w:val="hybridMultilevel"/>
    <w:tmpl w:val="3AFAE96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2">
    <w:nsid w:val="5A926AD6"/>
    <w:multiLevelType w:val="hybridMultilevel"/>
    <w:tmpl w:val="55A616DA"/>
    <w:lvl w:ilvl="0" w:tplc="4E045188">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73">
    <w:nsid w:val="5EC500A8"/>
    <w:multiLevelType w:val="hybridMultilevel"/>
    <w:tmpl w:val="170C7EF8"/>
    <w:lvl w:ilvl="0" w:tplc="7D7C6B2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FF05333"/>
    <w:multiLevelType w:val="hybridMultilevel"/>
    <w:tmpl w:val="9AA41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1293E3E"/>
    <w:multiLevelType w:val="hybridMultilevel"/>
    <w:tmpl w:val="56B267D0"/>
    <w:lvl w:ilvl="0" w:tplc="DD2209C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2201FFA"/>
    <w:multiLevelType w:val="hybridMultilevel"/>
    <w:tmpl w:val="9BBE4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4EB63BE"/>
    <w:multiLevelType w:val="hybridMultilevel"/>
    <w:tmpl w:val="5BE825B4"/>
    <w:lvl w:ilvl="0" w:tplc="5706EC14">
      <w:start w:val="1"/>
      <w:numFmt w:val="decimal"/>
      <w:lvlText w:val="%1."/>
      <w:lvlJc w:val="left"/>
      <w:pPr>
        <w:ind w:left="720" w:hanging="360"/>
      </w:pPr>
      <w:rPr>
        <w:rFonts w:ascii="Constantia" w:eastAsia="Times New Roman" w:hAnsi="Constant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5AD58B1"/>
    <w:multiLevelType w:val="hybridMultilevel"/>
    <w:tmpl w:val="AE72E02C"/>
    <w:lvl w:ilvl="0" w:tplc="872AC208">
      <w:start w:val="1"/>
      <w:numFmt w:val="decimal"/>
      <w:lvlText w:val="%1."/>
      <w:lvlJc w:val="left"/>
      <w:pPr>
        <w:ind w:left="360" w:hanging="360"/>
      </w:pPr>
      <w:rPr>
        <w:rFonts w:hint="default"/>
        <w:b w:val="0"/>
        <w:i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9">
    <w:nsid w:val="661B63A4"/>
    <w:multiLevelType w:val="hybridMultilevel"/>
    <w:tmpl w:val="119A8ADC"/>
    <w:lvl w:ilvl="0" w:tplc="7FF0B1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6CF686A"/>
    <w:multiLevelType w:val="hybridMultilevel"/>
    <w:tmpl w:val="DFBCD98A"/>
    <w:lvl w:ilvl="0" w:tplc="AAECADC4">
      <w:start w:val="1"/>
      <w:numFmt w:val="decimal"/>
      <w:lvlText w:val="%1."/>
      <w:lvlJc w:val="left"/>
      <w:pPr>
        <w:ind w:left="720" w:hanging="360"/>
      </w:pPr>
      <w:rPr>
        <w:rFonts w:ascii="Constantia" w:eastAsia="Times New Roman" w:hAnsi="Constanti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1">
    <w:nsid w:val="68111565"/>
    <w:multiLevelType w:val="hybridMultilevel"/>
    <w:tmpl w:val="579C8B0C"/>
    <w:lvl w:ilvl="0" w:tplc="CA165982">
      <w:start w:val="1"/>
      <w:numFmt w:val="decimal"/>
      <w:lvlText w:val="%1."/>
      <w:lvlJc w:val="left"/>
      <w:pPr>
        <w:ind w:left="720" w:hanging="360"/>
      </w:pPr>
      <w:rPr>
        <w:rFonts w:ascii="Constantia" w:eastAsia="Times New Roman" w:hAnsi="Constanti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A1E460B"/>
    <w:multiLevelType w:val="hybridMultilevel"/>
    <w:tmpl w:val="5398599A"/>
    <w:lvl w:ilvl="0" w:tplc="3D6CB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BAA26D4"/>
    <w:multiLevelType w:val="hybridMultilevel"/>
    <w:tmpl w:val="899CC480"/>
    <w:lvl w:ilvl="0" w:tplc="5706EC14">
      <w:start w:val="1"/>
      <w:numFmt w:val="decimal"/>
      <w:lvlText w:val="%1."/>
      <w:lvlJc w:val="left"/>
      <w:pPr>
        <w:ind w:left="754" w:hanging="360"/>
      </w:pPr>
      <w:rPr>
        <w:rFonts w:ascii="Constantia" w:eastAsia="Times New Roman" w:hAnsi="Constantia" w:cs="Times New Roman"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84">
    <w:nsid w:val="6EAE6340"/>
    <w:multiLevelType w:val="hybridMultilevel"/>
    <w:tmpl w:val="0E3ED14C"/>
    <w:lvl w:ilvl="0" w:tplc="48BA5B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6F281595"/>
    <w:multiLevelType w:val="hybridMultilevel"/>
    <w:tmpl w:val="338AB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FB305AD"/>
    <w:multiLevelType w:val="hybridMultilevel"/>
    <w:tmpl w:val="E0B2C768"/>
    <w:lvl w:ilvl="0" w:tplc="2512690E">
      <w:start w:val="1"/>
      <w:numFmt w:val="decimal"/>
      <w:lvlText w:val="%1."/>
      <w:lvlJc w:val="left"/>
      <w:pPr>
        <w:ind w:left="720" w:hanging="360"/>
      </w:pPr>
      <w:rPr>
        <w:rFonts w:ascii="Constantia" w:hAnsi="Constantia"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1867D13"/>
    <w:multiLevelType w:val="hybridMultilevel"/>
    <w:tmpl w:val="6B8A11A2"/>
    <w:lvl w:ilvl="0" w:tplc="39AAB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1883032"/>
    <w:multiLevelType w:val="hybridMultilevel"/>
    <w:tmpl w:val="30A2FF38"/>
    <w:lvl w:ilvl="0" w:tplc="2CAE7F02">
      <w:start w:val="1"/>
      <w:numFmt w:val="decimal"/>
      <w:lvlText w:val="%1."/>
      <w:lvlJc w:val="left"/>
      <w:pPr>
        <w:ind w:left="720" w:hanging="360"/>
      </w:pPr>
      <w:rPr>
        <w:rFonts w:ascii="Constantia" w:eastAsia="Times New Roman" w:hAnsi="Constanti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9">
    <w:nsid w:val="72974EB4"/>
    <w:multiLevelType w:val="hybridMultilevel"/>
    <w:tmpl w:val="3EEAE4B2"/>
    <w:lvl w:ilvl="0" w:tplc="47C81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2DA7655"/>
    <w:multiLevelType w:val="hybridMultilevel"/>
    <w:tmpl w:val="40346B56"/>
    <w:lvl w:ilvl="0" w:tplc="F00EF310">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91">
    <w:nsid w:val="76E74915"/>
    <w:multiLevelType w:val="hybridMultilevel"/>
    <w:tmpl w:val="F9F2552A"/>
    <w:lvl w:ilvl="0" w:tplc="CDFA9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8AC371F"/>
    <w:multiLevelType w:val="hybridMultilevel"/>
    <w:tmpl w:val="D0781FE8"/>
    <w:lvl w:ilvl="0" w:tplc="89D2BF66">
      <w:start w:val="1"/>
      <w:numFmt w:val="decimal"/>
      <w:lvlText w:val="%1."/>
      <w:lvlJc w:val="left"/>
      <w:pPr>
        <w:ind w:left="720" w:hanging="360"/>
      </w:pPr>
      <w:rPr>
        <w:rFonts w:ascii="Constantia" w:eastAsia="Times New Roman" w:hAnsi="Constanti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A47423F"/>
    <w:multiLevelType w:val="hybridMultilevel"/>
    <w:tmpl w:val="B4D60630"/>
    <w:lvl w:ilvl="0" w:tplc="D76CF12C">
      <w:start w:val="1"/>
      <w:numFmt w:val="decimal"/>
      <w:lvlText w:val="%1."/>
      <w:lvlJc w:val="left"/>
      <w:pPr>
        <w:ind w:left="720" w:hanging="360"/>
      </w:pPr>
      <w:rPr>
        <w:rFonts w:ascii="Constantia" w:eastAsia="Times New Roman" w:hAnsi="Constanti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E3C1281"/>
    <w:multiLevelType w:val="hybridMultilevel"/>
    <w:tmpl w:val="B9BA9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E3E67F3"/>
    <w:multiLevelType w:val="multilevel"/>
    <w:tmpl w:val="FAB6BF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8"/>
  </w:num>
  <w:num w:numId="2">
    <w:abstractNumId w:val="46"/>
  </w:num>
  <w:num w:numId="3">
    <w:abstractNumId w:val="28"/>
  </w:num>
  <w:num w:numId="4">
    <w:abstractNumId w:val="65"/>
  </w:num>
  <w:num w:numId="5">
    <w:abstractNumId w:val="68"/>
  </w:num>
  <w:num w:numId="6">
    <w:abstractNumId w:val="34"/>
  </w:num>
  <w:num w:numId="7">
    <w:abstractNumId w:val="38"/>
  </w:num>
  <w:num w:numId="8">
    <w:abstractNumId w:val="70"/>
  </w:num>
  <w:num w:numId="9">
    <w:abstractNumId w:val="79"/>
  </w:num>
  <w:num w:numId="10">
    <w:abstractNumId w:val="63"/>
  </w:num>
  <w:num w:numId="11">
    <w:abstractNumId w:val="42"/>
  </w:num>
  <w:num w:numId="12">
    <w:abstractNumId w:val="82"/>
  </w:num>
  <w:num w:numId="13">
    <w:abstractNumId w:val="75"/>
  </w:num>
  <w:num w:numId="14">
    <w:abstractNumId w:val="52"/>
  </w:num>
  <w:num w:numId="15">
    <w:abstractNumId w:val="8"/>
  </w:num>
  <w:num w:numId="16">
    <w:abstractNumId w:val="69"/>
  </w:num>
  <w:num w:numId="17">
    <w:abstractNumId w:val="73"/>
  </w:num>
  <w:num w:numId="18">
    <w:abstractNumId w:val="60"/>
  </w:num>
  <w:num w:numId="19">
    <w:abstractNumId w:val="29"/>
  </w:num>
  <w:num w:numId="20">
    <w:abstractNumId w:val="21"/>
  </w:num>
  <w:num w:numId="21">
    <w:abstractNumId w:val="0"/>
  </w:num>
  <w:num w:numId="22">
    <w:abstractNumId w:val="19"/>
  </w:num>
  <w:num w:numId="23">
    <w:abstractNumId w:val="1"/>
  </w:num>
  <w:num w:numId="24">
    <w:abstractNumId w:val="31"/>
  </w:num>
  <w:num w:numId="25">
    <w:abstractNumId w:val="10"/>
  </w:num>
  <w:num w:numId="26">
    <w:abstractNumId w:val="20"/>
  </w:num>
  <w:num w:numId="27">
    <w:abstractNumId w:val="54"/>
  </w:num>
  <w:num w:numId="28">
    <w:abstractNumId w:val="4"/>
  </w:num>
  <w:num w:numId="29">
    <w:abstractNumId w:val="45"/>
  </w:num>
  <w:num w:numId="30">
    <w:abstractNumId w:val="92"/>
  </w:num>
  <w:num w:numId="31">
    <w:abstractNumId w:val="17"/>
  </w:num>
  <w:num w:numId="32">
    <w:abstractNumId w:val="47"/>
  </w:num>
  <w:num w:numId="33">
    <w:abstractNumId w:val="77"/>
  </w:num>
  <w:num w:numId="34">
    <w:abstractNumId w:val="26"/>
  </w:num>
  <w:num w:numId="35">
    <w:abstractNumId w:val="32"/>
  </w:num>
  <w:num w:numId="36">
    <w:abstractNumId w:val="25"/>
  </w:num>
  <w:num w:numId="37">
    <w:abstractNumId w:val="83"/>
  </w:num>
  <w:num w:numId="38">
    <w:abstractNumId w:val="13"/>
  </w:num>
  <w:num w:numId="39">
    <w:abstractNumId w:val="50"/>
  </w:num>
  <w:num w:numId="40">
    <w:abstractNumId w:val="24"/>
  </w:num>
  <w:num w:numId="41">
    <w:abstractNumId w:val="14"/>
  </w:num>
  <w:num w:numId="42">
    <w:abstractNumId w:val="53"/>
  </w:num>
  <w:num w:numId="43">
    <w:abstractNumId w:val="35"/>
  </w:num>
  <w:num w:numId="44">
    <w:abstractNumId w:val="40"/>
  </w:num>
  <w:num w:numId="45">
    <w:abstractNumId w:val="6"/>
  </w:num>
  <w:num w:numId="46">
    <w:abstractNumId w:val="2"/>
  </w:num>
  <w:num w:numId="47">
    <w:abstractNumId w:val="81"/>
  </w:num>
  <w:num w:numId="48">
    <w:abstractNumId w:val="93"/>
  </w:num>
  <w:num w:numId="49">
    <w:abstractNumId w:val="36"/>
  </w:num>
  <w:num w:numId="50">
    <w:abstractNumId w:val="27"/>
  </w:num>
  <w:num w:numId="51">
    <w:abstractNumId w:val="88"/>
  </w:num>
  <w:num w:numId="52">
    <w:abstractNumId w:val="74"/>
  </w:num>
  <w:num w:numId="53">
    <w:abstractNumId w:val="15"/>
  </w:num>
  <w:num w:numId="54">
    <w:abstractNumId w:val="86"/>
  </w:num>
  <w:num w:numId="55">
    <w:abstractNumId w:val="9"/>
  </w:num>
  <w:num w:numId="56">
    <w:abstractNumId w:val="61"/>
  </w:num>
  <w:num w:numId="57">
    <w:abstractNumId w:val="76"/>
  </w:num>
  <w:num w:numId="58">
    <w:abstractNumId w:val="16"/>
  </w:num>
  <w:num w:numId="59">
    <w:abstractNumId w:val="80"/>
  </w:num>
  <w:num w:numId="60">
    <w:abstractNumId w:val="41"/>
  </w:num>
  <w:num w:numId="61">
    <w:abstractNumId w:val="37"/>
  </w:num>
  <w:num w:numId="62">
    <w:abstractNumId w:val="59"/>
  </w:num>
  <w:num w:numId="63">
    <w:abstractNumId w:val="72"/>
  </w:num>
  <w:num w:numId="64">
    <w:abstractNumId w:val="90"/>
  </w:num>
  <w:num w:numId="65">
    <w:abstractNumId w:val="12"/>
  </w:num>
  <w:num w:numId="66">
    <w:abstractNumId w:val="64"/>
  </w:num>
  <w:num w:numId="67">
    <w:abstractNumId w:val="89"/>
  </w:num>
  <w:num w:numId="68">
    <w:abstractNumId w:val="48"/>
  </w:num>
  <w:num w:numId="69">
    <w:abstractNumId w:val="3"/>
  </w:num>
  <w:num w:numId="70">
    <w:abstractNumId w:val="7"/>
  </w:num>
  <w:num w:numId="71">
    <w:abstractNumId w:val="55"/>
  </w:num>
  <w:num w:numId="72">
    <w:abstractNumId w:val="30"/>
  </w:num>
  <w:num w:numId="73">
    <w:abstractNumId w:val="94"/>
  </w:num>
  <w:num w:numId="74">
    <w:abstractNumId w:val="51"/>
  </w:num>
  <w:num w:numId="75">
    <w:abstractNumId w:val="23"/>
  </w:num>
  <w:num w:numId="76">
    <w:abstractNumId w:val="85"/>
  </w:num>
  <w:num w:numId="77">
    <w:abstractNumId w:val="91"/>
  </w:num>
  <w:num w:numId="78">
    <w:abstractNumId w:val="39"/>
  </w:num>
  <w:num w:numId="79">
    <w:abstractNumId w:val="5"/>
  </w:num>
  <w:num w:numId="80">
    <w:abstractNumId w:val="62"/>
  </w:num>
  <w:num w:numId="81">
    <w:abstractNumId w:val="22"/>
  </w:num>
  <w:num w:numId="82">
    <w:abstractNumId w:val="11"/>
  </w:num>
  <w:num w:numId="83">
    <w:abstractNumId w:val="44"/>
  </w:num>
  <w:num w:numId="84">
    <w:abstractNumId w:val="67"/>
  </w:num>
  <w:num w:numId="85">
    <w:abstractNumId w:val="71"/>
  </w:num>
  <w:num w:numId="86">
    <w:abstractNumId w:val="43"/>
  </w:num>
  <w:num w:numId="87">
    <w:abstractNumId w:val="58"/>
  </w:num>
  <w:num w:numId="88">
    <w:abstractNumId w:val="95"/>
  </w:num>
  <w:num w:numId="89">
    <w:abstractNumId w:val="33"/>
  </w:num>
  <w:num w:numId="90">
    <w:abstractNumId w:val="87"/>
  </w:num>
  <w:num w:numId="91">
    <w:abstractNumId w:val="57"/>
  </w:num>
  <w:num w:numId="92">
    <w:abstractNumId w:val="56"/>
  </w:num>
  <w:num w:numId="93">
    <w:abstractNumId w:val="78"/>
  </w:num>
  <w:num w:numId="94">
    <w:abstractNumId w:val="84"/>
  </w:num>
  <w:num w:numId="95">
    <w:abstractNumId w:val="66"/>
  </w:num>
  <w:num w:numId="96">
    <w:abstractNumId w:val="49"/>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NotTrackMoves/>
  <w:doNotTrackFormatting/>
  <w:defaultTabStop w:val="720"/>
  <w:drawingGridHorizontalSpacing w:val="120"/>
  <w:drawingGridVerticalSpacing w:val="120"/>
  <w:displayVerticalDrawingGridEvery w:val="0"/>
  <w:doNotUseMarginsForDrawingGridOrigin/>
  <w:characterSpacingControl w:val="doNotCompress"/>
  <w:hdrShapeDefaults>
    <o:shapedefaults v:ext="edit" spidmax="16385"/>
  </w:hdrShapeDefaults>
  <w:footnotePr>
    <w:pos w:val="beneathText"/>
    <w:footnote w:id="0"/>
    <w:footnote w:id="1"/>
  </w:footnotePr>
  <w:endnotePr>
    <w:endnote w:id="0"/>
    <w:endnote w:id="1"/>
  </w:endnotePr>
  <w:compat>
    <w:balanceSingleByteDoubleByteWidth/>
    <w:doNotLeaveBackslashAlone/>
    <w:ulTrailSpace/>
    <w:doNotExpandShiftReturn/>
  </w:compat>
  <w:rsids>
    <w:rsidRoot w:val="007B3B73"/>
    <w:rsid w:val="0000024C"/>
    <w:rsid w:val="00001877"/>
    <w:rsid w:val="00005772"/>
    <w:rsid w:val="00005C1C"/>
    <w:rsid w:val="00005EEC"/>
    <w:rsid w:val="000103A7"/>
    <w:rsid w:val="000118ED"/>
    <w:rsid w:val="00012CC8"/>
    <w:rsid w:val="000151F3"/>
    <w:rsid w:val="00016022"/>
    <w:rsid w:val="000167A5"/>
    <w:rsid w:val="00020233"/>
    <w:rsid w:val="000219B0"/>
    <w:rsid w:val="0002388D"/>
    <w:rsid w:val="000240DC"/>
    <w:rsid w:val="000249A9"/>
    <w:rsid w:val="00026ECA"/>
    <w:rsid w:val="00027C3C"/>
    <w:rsid w:val="00030E06"/>
    <w:rsid w:val="000333E5"/>
    <w:rsid w:val="000336B0"/>
    <w:rsid w:val="000341DD"/>
    <w:rsid w:val="000348AD"/>
    <w:rsid w:val="0003627C"/>
    <w:rsid w:val="00036E01"/>
    <w:rsid w:val="000373CA"/>
    <w:rsid w:val="0004075D"/>
    <w:rsid w:val="000443DE"/>
    <w:rsid w:val="00045DEC"/>
    <w:rsid w:val="000531DD"/>
    <w:rsid w:val="00053D18"/>
    <w:rsid w:val="00053FBD"/>
    <w:rsid w:val="0005574C"/>
    <w:rsid w:val="0006000A"/>
    <w:rsid w:val="00062010"/>
    <w:rsid w:val="00062835"/>
    <w:rsid w:val="000638A8"/>
    <w:rsid w:val="000639C7"/>
    <w:rsid w:val="000647F9"/>
    <w:rsid w:val="00065E8B"/>
    <w:rsid w:val="00066CBF"/>
    <w:rsid w:val="00070AF1"/>
    <w:rsid w:val="00071BE9"/>
    <w:rsid w:val="00072767"/>
    <w:rsid w:val="00073268"/>
    <w:rsid w:val="00074DBB"/>
    <w:rsid w:val="00075084"/>
    <w:rsid w:val="00075893"/>
    <w:rsid w:val="000800EF"/>
    <w:rsid w:val="00080F2A"/>
    <w:rsid w:val="00082C67"/>
    <w:rsid w:val="00083F48"/>
    <w:rsid w:val="000856F5"/>
    <w:rsid w:val="00086902"/>
    <w:rsid w:val="00090927"/>
    <w:rsid w:val="000910B1"/>
    <w:rsid w:val="0009695C"/>
    <w:rsid w:val="000A019D"/>
    <w:rsid w:val="000A021C"/>
    <w:rsid w:val="000A2307"/>
    <w:rsid w:val="000A247B"/>
    <w:rsid w:val="000A41A7"/>
    <w:rsid w:val="000A428F"/>
    <w:rsid w:val="000A50CA"/>
    <w:rsid w:val="000A5815"/>
    <w:rsid w:val="000A6B94"/>
    <w:rsid w:val="000A716B"/>
    <w:rsid w:val="000A7B1B"/>
    <w:rsid w:val="000B2131"/>
    <w:rsid w:val="000B22AB"/>
    <w:rsid w:val="000B351C"/>
    <w:rsid w:val="000B5849"/>
    <w:rsid w:val="000C01C8"/>
    <w:rsid w:val="000C0470"/>
    <w:rsid w:val="000C1988"/>
    <w:rsid w:val="000C33EF"/>
    <w:rsid w:val="000C4F7B"/>
    <w:rsid w:val="000C607A"/>
    <w:rsid w:val="000C63B6"/>
    <w:rsid w:val="000D380B"/>
    <w:rsid w:val="000E2FCE"/>
    <w:rsid w:val="000E4DB4"/>
    <w:rsid w:val="000E6C34"/>
    <w:rsid w:val="000F04BC"/>
    <w:rsid w:val="000F1E99"/>
    <w:rsid w:val="00101DF9"/>
    <w:rsid w:val="00102468"/>
    <w:rsid w:val="001029BF"/>
    <w:rsid w:val="00102D86"/>
    <w:rsid w:val="00103201"/>
    <w:rsid w:val="00104BEB"/>
    <w:rsid w:val="001129B9"/>
    <w:rsid w:val="00112E32"/>
    <w:rsid w:val="00114D47"/>
    <w:rsid w:val="00115089"/>
    <w:rsid w:val="0011520D"/>
    <w:rsid w:val="001161C4"/>
    <w:rsid w:val="00116A38"/>
    <w:rsid w:val="00116D18"/>
    <w:rsid w:val="00121D8C"/>
    <w:rsid w:val="00122165"/>
    <w:rsid w:val="0012242C"/>
    <w:rsid w:val="00126335"/>
    <w:rsid w:val="00127298"/>
    <w:rsid w:val="00130DDF"/>
    <w:rsid w:val="0013275B"/>
    <w:rsid w:val="00134351"/>
    <w:rsid w:val="00136FDF"/>
    <w:rsid w:val="001402FD"/>
    <w:rsid w:val="0014605E"/>
    <w:rsid w:val="00154DB0"/>
    <w:rsid w:val="001559E0"/>
    <w:rsid w:val="00155C82"/>
    <w:rsid w:val="00162F69"/>
    <w:rsid w:val="001642F7"/>
    <w:rsid w:val="001662CA"/>
    <w:rsid w:val="00171E8A"/>
    <w:rsid w:val="00173594"/>
    <w:rsid w:val="00175232"/>
    <w:rsid w:val="00175405"/>
    <w:rsid w:val="001755B2"/>
    <w:rsid w:val="00175B23"/>
    <w:rsid w:val="00180194"/>
    <w:rsid w:val="00180A80"/>
    <w:rsid w:val="001815D8"/>
    <w:rsid w:val="00181B38"/>
    <w:rsid w:val="001851A8"/>
    <w:rsid w:val="001906E2"/>
    <w:rsid w:val="001912BB"/>
    <w:rsid w:val="00192C13"/>
    <w:rsid w:val="00192D85"/>
    <w:rsid w:val="00194183"/>
    <w:rsid w:val="00196932"/>
    <w:rsid w:val="001A30F2"/>
    <w:rsid w:val="001A325B"/>
    <w:rsid w:val="001A3F56"/>
    <w:rsid w:val="001B0C50"/>
    <w:rsid w:val="001B13EA"/>
    <w:rsid w:val="001B2FEA"/>
    <w:rsid w:val="001B31EF"/>
    <w:rsid w:val="001B3617"/>
    <w:rsid w:val="001B4C6E"/>
    <w:rsid w:val="001B6B01"/>
    <w:rsid w:val="001C4097"/>
    <w:rsid w:val="001C47D0"/>
    <w:rsid w:val="001C52FF"/>
    <w:rsid w:val="001C5794"/>
    <w:rsid w:val="001D1415"/>
    <w:rsid w:val="001D144B"/>
    <w:rsid w:val="001D4A36"/>
    <w:rsid w:val="001D4C16"/>
    <w:rsid w:val="001D74DE"/>
    <w:rsid w:val="001D7BE2"/>
    <w:rsid w:val="001E0C47"/>
    <w:rsid w:val="001E1032"/>
    <w:rsid w:val="001E1475"/>
    <w:rsid w:val="001E22A3"/>
    <w:rsid w:val="001E2795"/>
    <w:rsid w:val="001E2820"/>
    <w:rsid w:val="001E30A5"/>
    <w:rsid w:val="001E33CA"/>
    <w:rsid w:val="001E3F22"/>
    <w:rsid w:val="001E4033"/>
    <w:rsid w:val="001F23A5"/>
    <w:rsid w:val="001F2620"/>
    <w:rsid w:val="001F2FC2"/>
    <w:rsid w:val="001F62DF"/>
    <w:rsid w:val="00201897"/>
    <w:rsid w:val="00201B5B"/>
    <w:rsid w:val="00201DBF"/>
    <w:rsid w:val="002020FB"/>
    <w:rsid w:val="00202F95"/>
    <w:rsid w:val="00203C30"/>
    <w:rsid w:val="00204890"/>
    <w:rsid w:val="0021690B"/>
    <w:rsid w:val="00217685"/>
    <w:rsid w:val="00217FF3"/>
    <w:rsid w:val="00224AC7"/>
    <w:rsid w:val="00225F0F"/>
    <w:rsid w:val="00226738"/>
    <w:rsid w:val="00227D66"/>
    <w:rsid w:val="0023287C"/>
    <w:rsid w:val="002357FA"/>
    <w:rsid w:val="00241918"/>
    <w:rsid w:val="00242811"/>
    <w:rsid w:val="00243B1A"/>
    <w:rsid w:val="00243CCD"/>
    <w:rsid w:val="002465F4"/>
    <w:rsid w:val="002469E2"/>
    <w:rsid w:val="0024780F"/>
    <w:rsid w:val="0025583F"/>
    <w:rsid w:val="00255A98"/>
    <w:rsid w:val="00256620"/>
    <w:rsid w:val="0025676C"/>
    <w:rsid w:val="002574D0"/>
    <w:rsid w:val="00265553"/>
    <w:rsid w:val="00265A8F"/>
    <w:rsid w:val="002675C9"/>
    <w:rsid w:val="002675CB"/>
    <w:rsid w:val="00270723"/>
    <w:rsid w:val="00271E68"/>
    <w:rsid w:val="0027253C"/>
    <w:rsid w:val="00274E56"/>
    <w:rsid w:val="002763A3"/>
    <w:rsid w:val="00277F29"/>
    <w:rsid w:val="0028054E"/>
    <w:rsid w:val="00280FB1"/>
    <w:rsid w:val="00282600"/>
    <w:rsid w:val="002836CD"/>
    <w:rsid w:val="00287AC6"/>
    <w:rsid w:val="00287B66"/>
    <w:rsid w:val="00290453"/>
    <w:rsid w:val="00294D74"/>
    <w:rsid w:val="0029504A"/>
    <w:rsid w:val="00295C1D"/>
    <w:rsid w:val="00295FF2"/>
    <w:rsid w:val="002962EA"/>
    <w:rsid w:val="002A03C7"/>
    <w:rsid w:val="002A1D96"/>
    <w:rsid w:val="002A24C2"/>
    <w:rsid w:val="002A48A3"/>
    <w:rsid w:val="002A4AA2"/>
    <w:rsid w:val="002A5353"/>
    <w:rsid w:val="002A5C5F"/>
    <w:rsid w:val="002A74E8"/>
    <w:rsid w:val="002B14EF"/>
    <w:rsid w:val="002B5C73"/>
    <w:rsid w:val="002B60CF"/>
    <w:rsid w:val="002B64D3"/>
    <w:rsid w:val="002C00EC"/>
    <w:rsid w:val="002C0227"/>
    <w:rsid w:val="002C592C"/>
    <w:rsid w:val="002C5CD0"/>
    <w:rsid w:val="002D1985"/>
    <w:rsid w:val="002D21FA"/>
    <w:rsid w:val="002D2270"/>
    <w:rsid w:val="002D32EB"/>
    <w:rsid w:val="002D372A"/>
    <w:rsid w:val="002D3B54"/>
    <w:rsid w:val="002D3DB1"/>
    <w:rsid w:val="002D4C18"/>
    <w:rsid w:val="002E0EF2"/>
    <w:rsid w:val="002E1D63"/>
    <w:rsid w:val="002E36D4"/>
    <w:rsid w:val="002E4594"/>
    <w:rsid w:val="002E7484"/>
    <w:rsid w:val="002F30A4"/>
    <w:rsid w:val="002F4F03"/>
    <w:rsid w:val="002F5B2A"/>
    <w:rsid w:val="002F6FA8"/>
    <w:rsid w:val="0030596F"/>
    <w:rsid w:val="003063B3"/>
    <w:rsid w:val="003070C1"/>
    <w:rsid w:val="0030733C"/>
    <w:rsid w:val="003114FB"/>
    <w:rsid w:val="00313B2F"/>
    <w:rsid w:val="0031474F"/>
    <w:rsid w:val="003207CC"/>
    <w:rsid w:val="00321A9B"/>
    <w:rsid w:val="00322F0C"/>
    <w:rsid w:val="00323E99"/>
    <w:rsid w:val="00323F11"/>
    <w:rsid w:val="0032536B"/>
    <w:rsid w:val="003308B9"/>
    <w:rsid w:val="0033137B"/>
    <w:rsid w:val="003347DF"/>
    <w:rsid w:val="00335429"/>
    <w:rsid w:val="0033677D"/>
    <w:rsid w:val="00342179"/>
    <w:rsid w:val="00346378"/>
    <w:rsid w:val="00346A49"/>
    <w:rsid w:val="00347090"/>
    <w:rsid w:val="00347134"/>
    <w:rsid w:val="00356728"/>
    <w:rsid w:val="003579D3"/>
    <w:rsid w:val="003619E6"/>
    <w:rsid w:val="00362073"/>
    <w:rsid w:val="00362CF7"/>
    <w:rsid w:val="0036399C"/>
    <w:rsid w:val="00363CD1"/>
    <w:rsid w:val="00365CAE"/>
    <w:rsid w:val="00372873"/>
    <w:rsid w:val="00372F6C"/>
    <w:rsid w:val="00375341"/>
    <w:rsid w:val="0037577F"/>
    <w:rsid w:val="00375CA9"/>
    <w:rsid w:val="00376CC9"/>
    <w:rsid w:val="00381496"/>
    <w:rsid w:val="00381F0E"/>
    <w:rsid w:val="00384F6B"/>
    <w:rsid w:val="00385868"/>
    <w:rsid w:val="003918EE"/>
    <w:rsid w:val="003926AD"/>
    <w:rsid w:val="00394BAF"/>
    <w:rsid w:val="003953E3"/>
    <w:rsid w:val="003A298F"/>
    <w:rsid w:val="003A41F8"/>
    <w:rsid w:val="003A4447"/>
    <w:rsid w:val="003A6974"/>
    <w:rsid w:val="003A6F37"/>
    <w:rsid w:val="003A6F51"/>
    <w:rsid w:val="003B132F"/>
    <w:rsid w:val="003B201B"/>
    <w:rsid w:val="003B24F2"/>
    <w:rsid w:val="003B36A7"/>
    <w:rsid w:val="003B66F3"/>
    <w:rsid w:val="003C06C9"/>
    <w:rsid w:val="003C1C3B"/>
    <w:rsid w:val="003C2933"/>
    <w:rsid w:val="003C2D83"/>
    <w:rsid w:val="003C4441"/>
    <w:rsid w:val="003C495B"/>
    <w:rsid w:val="003C6CF5"/>
    <w:rsid w:val="003D2D6A"/>
    <w:rsid w:val="003D7E03"/>
    <w:rsid w:val="003E04D5"/>
    <w:rsid w:val="003E48CB"/>
    <w:rsid w:val="003E56E3"/>
    <w:rsid w:val="003E662E"/>
    <w:rsid w:val="003E7640"/>
    <w:rsid w:val="003F1854"/>
    <w:rsid w:val="003F21D7"/>
    <w:rsid w:val="003F3F86"/>
    <w:rsid w:val="003F615D"/>
    <w:rsid w:val="003F7175"/>
    <w:rsid w:val="003F720C"/>
    <w:rsid w:val="00400031"/>
    <w:rsid w:val="00405A56"/>
    <w:rsid w:val="0040667E"/>
    <w:rsid w:val="00411165"/>
    <w:rsid w:val="0041161F"/>
    <w:rsid w:val="00411B8E"/>
    <w:rsid w:val="004145A2"/>
    <w:rsid w:val="00414C1E"/>
    <w:rsid w:val="004173D6"/>
    <w:rsid w:val="004203F7"/>
    <w:rsid w:val="00421257"/>
    <w:rsid w:val="004227B6"/>
    <w:rsid w:val="004236D3"/>
    <w:rsid w:val="00423D10"/>
    <w:rsid w:val="0042721C"/>
    <w:rsid w:val="00431389"/>
    <w:rsid w:val="0043293A"/>
    <w:rsid w:val="00432BF8"/>
    <w:rsid w:val="00437C40"/>
    <w:rsid w:val="004408FA"/>
    <w:rsid w:val="004418F2"/>
    <w:rsid w:val="00446CCC"/>
    <w:rsid w:val="00446D57"/>
    <w:rsid w:val="00450DE0"/>
    <w:rsid w:val="00453FD4"/>
    <w:rsid w:val="0045489C"/>
    <w:rsid w:val="00456072"/>
    <w:rsid w:val="00456B5D"/>
    <w:rsid w:val="00464D7F"/>
    <w:rsid w:val="004660A1"/>
    <w:rsid w:val="00466527"/>
    <w:rsid w:val="00467521"/>
    <w:rsid w:val="00467C23"/>
    <w:rsid w:val="00471DD0"/>
    <w:rsid w:val="00472918"/>
    <w:rsid w:val="00473B70"/>
    <w:rsid w:val="004742AC"/>
    <w:rsid w:val="004742CD"/>
    <w:rsid w:val="004743DD"/>
    <w:rsid w:val="00474659"/>
    <w:rsid w:val="0047798F"/>
    <w:rsid w:val="00480355"/>
    <w:rsid w:val="004879E8"/>
    <w:rsid w:val="00490DB7"/>
    <w:rsid w:val="004912AA"/>
    <w:rsid w:val="00491BFF"/>
    <w:rsid w:val="004928B8"/>
    <w:rsid w:val="004979FD"/>
    <w:rsid w:val="004A017C"/>
    <w:rsid w:val="004A1992"/>
    <w:rsid w:val="004A365E"/>
    <w:rsid w:val="004A375C"/>
    <w:rsid w:val="004A4060"/>
    <w:rsid w:val="004A5813"/>
    <w:rsid w:val="004A5A87"/>
    <w:rsid w:val="004B1C24"/>
    <w:rsid w:val="004B4FB9"/>
    <w:rsid w:val="004B5FC2"/>
    <w:rsid w:val="004B75FF"/>
    <w:rsid w:val="004C06D6"/>
    <w:rsid w:val="004C1288"/>
    <w:rsid w:val="004C2E86"/>
    <w:rsid w:val="004C2F22"/>
    <w:rsid w:val="004C3CA8"/>
    <w:rsid w:val="004C3EEC"/>
    <w:rsid w:val="004C5BD1"/>
    <w:rsid w:val="004C65A9"/>
    <w:rsid w:val="004D11DB"/>
    <w:rsid w:val="004D1223"/>
    <w:rsid w:val="004D2F0E"/>
    <w:rsid w:val="004D375E"/>
    <w:rsid w:val="004D4E32"/>
    <w:rsid w:val="004D5D13"/>
    <w:rsid w:val="004D7F0F"/>
    <w:rsid w:val="004E169E"/>
    <w:rsid w:val="004E2219"/>
    <w:rsid w:val="004E51AE"/>
    <w:rsid w:val="004F0537"/>
    <w:rsid w:val="004F0886"/>
    <w:rsid w:val="004F0FC8"/>
    <w:rsid w:val="004F452B"/>
    <w:rsid w:val="004F45D2"/>
    <w:rsid w:val="004F57CD"/>
    <w:rsid w:val="004F5B19"/>
    <w:rsid w:val="00502D6D"/>
    <w:rsid w:val="005036B5"/>
    <w:rsid w:val="00503C2E"/>
    <w:rsid w:val="00506F49"/>
    <w:rsid w:val="005107A0"/>
    <w:rsid w:val="00513A54"/>
    <w:rsid w:val="00513B2D"/>
    <w:rsid w:val="00515876"/>
    <w:rsid w:val="00526365"/>
    <w:rsid w:val="005273AA"/>
    <w:rsid w:val="005305E6"/>
    <w:rsid w:val="00530F9F"/>
    <w:rsid w:val="00533392"/>
    <w:rsid w:val="0053377D"/>
    <w:rsid w:val="00533BDD"/>
    <w:rsid w:val="00534B96"/>
    <w:rsid w:val="00535413"/>
    <w:rsid w:val="00542FCA"/>
    <w:rsid w:val="00546B3E"/>
    <w:rsid w:val="005473DC"/>
    <w:rsid w:val="00547F43"/>
    <w:rsid w:val="00554583"/>
    <w:rsid w:val="00556E44"/>
    <w:rsid w:val="00557B5B"/>
    <w:rsid w:val="00560362"/>
    <w:rsid w:val="00561F5B"/>
    <w:rsid w:val="00562E65"/>
    <w:rsid w:val="005650AF"/>
    <w:rsid w:val="00566B5D"/>
    <w:rsid w:val="00567C3F"/>
    <w:rsid w:val="00567E60"/>
    <w:rsid w:val="00567E85"/>
    <w:rsid w:val="0057114D"/>
    <w:rsid w:val="005723A4"/>
    <w:rsid w:val="00572A44"/>
    <w:rsid w:val="00575158"/>
    <w:rsid w:val="005760EA"/>
    <w:rsid w:val="00576EA9"/>
    <w:rsid w:val="0057741E"/>
    <w:rsid w:val="00580E22"/>
    <w:rsid w:val="005856E1"/>
    <w:rsid w:val="00586129"/>
    <w:rsid w:val="00591E5F"/>
    <w:rsid w:val="00593A78"/>
    <w:rsid w:val="0059595D"/>
    <w:rsid w:val="00596F53"/>
    <w:rsid w:val="005A0C71"/>
    <w:rsid w:val="005A3DB5"/>
    <w:rsid w:val="005B0E1E"/>
    <w:rsid w:val="005B0EEB"/>
    <w:rsid w:val="005B3428"/>
    <w:rsid w:val="005B4E0A"/>
    <w:rsid w:val="005B4F6A"/>
    <w:rsid w:val="005B5457"/>
    <w:rsid w:val="005B5CCE"/>
    <w:rsid w:val="005B6FCD"/>
    <w:rsid w:val="005C0425"/>
    <w:rsid w:val="005C0B5F"/>
    <w:rsid w:val="005C551F"/>
    <w:rsid w:val="005D0770"/>
    <w:rsid w:val="005D0FFE"/>
    <w:rsid w:val="005E09CE"/>
    <w:rsid w:val="005E2C82"/>
    <w:rsid w:val="005E59AF"/>
    <w:rsid w:val="005E674D"/>
    <w:rsid w:val="005E7116"/>
    <w:rsid w:val="005F0DAC"/>
    <w:rsid w:val="005F2EEF"/>
    <w:rsid w:val="005F3026"/>
    <w:rsid w:val="005F3828"/>
    <w:rsid w:val="006000E0"/>
    <w:rsid w:val="0060021C"/>
    <w:rsid w:val="0060031A"/>
    <w:rsid w:val="00601713"/>
    <w:rsid w:val="00602554"/>
    <w:rsid w:val="00604199"/>
    <w:rsid w:val="00606BA7"/>
    <w:rsid w:val="00610FF2"/>
    <w:rsid w:val="00617FBC"/>
    <w:rsid w:val="00620111"/>
    <w:rsid w:val="00620406"/>
    <w:rsid w:val="00623EFB"/>
    <w:rsid w:val="00624CB5"/>
    <w:rsid w:val="00630FA3"/>
    <w:rsid w:val="0063125F"/>
    <w:rsid w:val="00631765"/>
    <w:rsid w:val="0063391E"/>
    <w:rsid w:val="00635DAF"/>
    <w:rsid w:val="00635FE8"/>
    <w:rsid w:val="00641A6D"/>
    <w:rsid w:val="00645DE9"/>
    <w:rsid w:val="0064623D"/>
    <w:rsid w:val="0064636E"/>
    <w:rsid w:val="0065118A"/>
    <w:rsid w:val="006516B9"/>
    <w:rsid w:val="006574AA"/>
    <w:rsid w:val="0066194C"/>
    <w:rsid w:val="00663622"/>
    <w:rsid w:val="00663E78"/>
    <w:rsid w:val="0067245A"/>
    <w:rsid w:val="00675CF8"/>
    <w:rsid w:val="00676BA6"/>
    <w:rsid w:val="00682132"/>
    <w:rsid w:val="00684C44"/>
    <w:rsid w:val="00690ACB"/>
    <w:rsid w:val="00691F96"/>
    <w:rsid w:val="00692442"/>
    <w:rsid w:val="00693B09"/>
    <w:rsid w:val="00694017"/>
    <w:rsid w:val="00697A06"/>
    <w:rsid w:val="00697A94"/>
    <w:rsid w:val="00697C97"/>
    <w:rsid w:val="006A22DC"/>
    <w:rsid w:val="006A26AC"/>
    <w:rsid w:val="006A33D8"/>
    <w:rsid w:val="006A544D"/>
    <w:rsid w:val="006A5BC2"/>
    <w:rsid w:val="006A71D3"/>
    <w:rsid w:val="006A7E53"/>
    <w:rsid w:val="006B0D28"/>
    <w:rsid w:val="006B1A67"/>
    <w:rsid w:val="006C04E0"/>
    <w:rsid w:val="006C0CEF"/>
    <w:rsid w:val="006C44C0"/>
    <w:rsid w:val="006C613B"/>
    <w:rsid w:val="006C6C03"/>
    <w:rsid w:val="006D1F59"/>
    <w:rsid w:val="006D6A88"/>
    <w:rsid w:val="006E12CE"/>
    <w:rsid w:val="006E6514"/>
    <w:rsid w:val="006E6FD9"/>
    <w:rsid w:val="006E7024"/>
    <w:rsid w:val="006F35B2"/>
    <w:rsid w:val="007013E5"/>
    <w:rsid w:val="00710C64"/>
    <w:rsid w:val="00712015"/>
    <w:rsid w:val="00713589"/>
    <w:rsid w:val="00714C08"/>
    <w:rsid w:val="007150D1"/>
    <w:rsid w:val="00723BF8"/>
    <w:rsid w:val="00724B48"/>
    <w:rsid w:val="00731572"/>
    <w:rsid w:val="0073425F"/>
    <w:rsid w:val="00735690"/>
    <w:rsid w:val="00736ABA"/>
    <w:rsid w:val="00741BE6"/>
    <w:rsid w:val="00741CDB"/>
    <w:rsid w:val="0074307B"/>
    <w:rsid w:val="0075059E"/>
    <w:rsid w:val="00754858"/>
    <w:rsid w:val="007550C5"/>
    <w:rsid w:val="00755534"/>
    <w:rsid w:val="00755ADE"/>
    <w:rsid w:val="00757A2D"/>
    <w:rsid w:val="007604E4"/>
    <w:rsid w:val="00760AB7"/>
    <w:rsid w:val="00760BE2"/>
    <w:rsid w:val="00763E05"/>
    <w:rsid w:val="00770441"/>
    <w:rsid w:val="00771825"/>
    <w:rsid w:val="00771D3B"/>
    <w:rsid w:val="007763A7"/>
    <w:rsid w:val="00776ACE"/>
    <w:rsid w:val="00777776"/>
    <w:rsid w:val="00783052"/>
    <w:rsid w:val="00783BF2"/>
    <w:rsid w:val="007843E5"/>
    <w:rsid w:val="00784B33"/>
    <w:rsid w:val="00784F8C"/>
    <w:rsid w:val="007862E9"/>
    <w:rsid w:val="00786F21"/>
    <w:rsid w:val="007912F7"/>
    <w:rsid w:val="00791471"/>
    <w:rsid w:val="007925C2"/>
    <w:rsid w:val="0079450C"/>
    <w:rsid w:val="007953A4"/>
    <w:rsid w:val="007A02FF"/>
    <w:rsid w:val="007A16BB"/>
    <w:rsid w:val="007A2353"/>
    <w:rsid w:val="007A3272"/>
    <w:rsid w:val="007A4E02"/>
    <w:rsid w:val="007A6FB5"/>
    <w:rsid w:val="007A7C7A"/>
    <w:rsid w:val="007B0CB4"/>
    <w:rsid w:val="007B32CF"/>
    <w:rsid w:val="007B3B73"/>
    <w:rsid w:val="007B3DAF"/>
    <w:rsid w:val="007B5A4F"/>
    <w:rsid w:val="007B7AA4"/>
    <w:rsid w:val="007C285B"/>
    <w:rsid w:val="007C330B"/>
    <w:rsid w:val="007C463E"/>
    <w:rsid w:val="007C4B97"/>
    <w:rsid w:val="007D0897"/>
    <w:rsid w:val="007D2AA6"/>
    <w:rsid w:val="007D4937"/>
    <w:rsid w:val="007D6491"/>
    <w:rsid w:val="007D6E99"/>
    <w:rsid w:val="007D7434"/>
    <w:rsid w:val="007D7EFA"/>
    <w:rsid w:val="007E04DE"/>
    <w:rsid w:val="007E545A"/>
    <w:rsid w:val="007E6B3F"/>
    <w:rsid w:val="00800ABB"/>
    <w:rsid w:val="00801866"/>
    <w:rsid w:val="00803DF4"/>
    <w:rsid w:val="00805F63"/>
    <w:rsid w:val="00807348"/>
    <w:rsid w:val="008110AB"/>
    <w:rsid w:val="008117F3"/>
    <w:rsid w:val="00813576"/>
    <w:rsid w:val="0081362D"/>
    <w:rsid w:val="0081744B"/>
    <w:rsid w:val="008219B9"/>
    <w:rsid w:val="00826169"/>
    <w:rsid w:val="00826B4A"/>
    <w:rsid w:val="00827C1F"/>
    <w:rsid w:val="00832531"/>
    <w:rsid w:val="00834A76"/>
    <w:rsid w:val="00834F98"/>
    <w:rsid w:val="00841A5F"/>
    <w:rsid w:val="00842809"/>
    <w:rsid w:val="00845520"/>
    <w:rsid w:val="0084766A"/>
    <w:rsid w:val="008519DC"/>
    <w:rsid w:val="00852FBD"/>
    <w:rsid w:val="00853191"/>
    <w:rsid w:val="00853544"/>
    <w:rsid w:val="008544DD"/>
    <w:rsid w:val="008553B0"/>
    <w:rsid w:val="00856517"/>
    <w:rsid w:val="00857DDB"/>
    <w:rsid w:val="00860C97"/>
    <w:rsid w:val="00862B16"/>
    <w:rsid w:val="00862E41"/>
    <w:rsid w:val="008662D5"/>
    <w:rsid w:val="00866D6D"/>
    <w:rsid w:val="00871466"/>
    <w:rsid w:val="00873EA7"/>
    <w:rsid w:val="0087464A"/>
    <w:rsid w:val="0087683D"/>
    <w:rsid w:val="00876CE3"/>
    <w:rsid w:val="00877754"/>
    <w:rsid w:val="0088591B"/>
    <w:rsid w:val="008859EC"/>
    <w:rsid w:val="00885A06"/>
    <w:rsid w:val="008864C8"/>
    <w:rsid w:val="00887C58"/>
    <w:rsid w:val="00891089"/>
    <w:rsid w:val="008919B8"/>
    <w:rsid w:val="00891CBE"/>
    <w:rsid w:val="008A01EB"/>
    <w:rsid w:val="008A03F6"/>
    <w:rsid w:val="008A3E3F"/>
    <w:rsid w:val="008A50E2"/>
    <w:rsid w:val="008A5C2B"/>
    <w:rsid w:val="008A7E51"/>
    <w:rsid w:val="008B11F5"/>
    <w:rsid w:val="008B2328"/>
    <w:rsid w:val="008B2D95"/>
    <w:rsid w:val="008B5D4E"/>
    <w:rsid w:val="008B75A9"/>
    <w:rsid w:val="008B76BA"/>
    <w:rsid w:val="008B7DE3"/>
    <w:rsid w:val="008C0A1B"/>
    <w:rsid w:val="008C1FB6"/>
    <w:rsid w:val="008C72A1"/>
    <w:rsid w:val="008D26CE"/>
    <w:rsid w:val="008D34D9"/>
    <w:rsid w:val="008D3B4C"/>
    <w:rsid w:val="008D436A"/>
    <w:rsid w:val="008D603C"/>
    <w:rsid w:val="008D6FF5"/>
    <w:rsid w:val="008D7436"/>
    <w:rsid w:val="008E24B6"/>
    <w:rsid w:val="008E464B"/>
    <w:rsid w:val="008E46FF"/>
    <w:rsid w:val="008E4EE6"/>
    <w:rsid w:val="008E535C"/>
    <w:rsid w:val="008E55D0"/>
    <w:rsid w:val="008E5C01"/>
    <w:rsid w:val="008E7689"/>
    <w:rsid w:val="008E78AB"/>
    <w:rsid w:val="008F0BBD"/>
    <w:rsid w:val="008F2CE6"/>
    <w:rsid w:val="008F4755"/>
    <w:rsid w:val="008F58D5"/>
    <w:rsid w:val="008F7960"/>
    <w:rsid w:val="008F7D80"/>
    <w:rsid w:val="009019BE"/>
    <w:rsid w:val="00905D5A"/>
    <w:rsid w:val="00910461"/>
    <w:rsid w:val="00910FD5"/>
    <w:rsid w:val="00912444"/>
    <w:rsid w:val="0091298D"/>
    <w:rsid w:val="0091315C"/>
    <w:rsid w:val="00921431"/>
    <w:rsid w:val="0092281A"/>
    <w:rsid w:val="00923927"/>
    <w:rsid w:val="0092463A"/>
    <w:rsid w:val="00924997"/>
    <w:rsid w:val="0092575F"/>
    <w:rsid w:val="00927486"/>
    <w:rsid w:val="00927F30"/>
    <w:rsid w:val="00930A61"/>
    <w:rsid w:val="00931649"/>
    <w:rsid w:val="00931FF2"/>
    <w:rsid w:val="00934EAB"/>
    <w:rsid w:val="00936D52"/>
    <w:rsid w:val="00936FE1"/>
    <w:rsid w:val="00940B10"/>
    <w:rsid w:val="00943283"/>
    <w:rsid w:val="00945C0D"/>
    <w:rsid w:val="00951BD0"/>
    <w:rsid w:val="00952CF9"/>
    <w:rsid w:val="0095307B"/>
    <w:rsid w:val="00956A56"/>
    <w:rsid w:val="00957183"/>
    <w:rsid w:val="009603B8"/>
    <w:rsid w:val="0096121E"/>
    <w:rsid w:val="00961B23"/>
    <w:rsid w:val="009725C4"/>
    <w:rsid w:val="00974044"/>
    <w:rsid w:val="00974721"/>
    <w:rsid w:val="0097691D"/>
    <w:rsid w:val="00977371"/>
    <w:rsid w:val="00980256"/>
    <w:rsid w:val="00980ECF"/>
    <w:rsid w:val="0098144D"/>
    <w:rsid w:val="00981C28"/>
    <w:rsid w:val="00984B81"/>
    <w:rsid w:val="00984FD7"/>
    <w:rsid w:val="00985762"/>
    <w:rsid w:val="00985C66"/>
    <w:rsid w:val="00985F73"/>
    <w:rsid w:val="00987FBB"/>
    <w:rsid w:val="00991CDD"/>
    <w:rsid w:val="00993679"/>
    <w:rsid w:val="00995C65"/>
    <w:rsid w:val="009A70CD"/>
    <w:rsid w:val="009B0343"/>
    <w:rsid w:val="009B2D4C"/>
    <w:rsid w:val="009B5225"/>
    <w:rsid w:val="009B770E"/>
    <w:rsid w:val="009C081B"/>
    <w:rsid w:val="009C295E"/>
    <w:rsid w:val="009C3270"/>
    <w:rsid w:val="009C5E34"/>
    <w:rsid w:val="009C5FF3"/>
    <w:rsid w:val="009C7306"/>
    <w:rsid w:val="009C74CE"/>
    <w:rsid w:val="009C755F"/>
    <w:rsid w:val="009C7B5A"/>
    <w:rsid w:val="009D0FE8"/>
    <w:rsid w:val="009D1716"/>
    <w:rsid w:val="009D28E9"/>
    <w:rsid w:val="009D2C2C"/>
    <w:rsid w:val="009D5259"/>
    <w:rsid w:val="009D6CE4"/>
    <w:rsid w:val="009D708A"/>
    <w:rsid w:val="009E018A"/>
    <w:rsid w:val="009E052F"/>
    <w:rsid w:val="009E2915"/>
    <w:rsid w:val="009E372C"/>
    <w:rsid w:val="009F224B"/>
    <w:rsid w:val="009F2561"/>
    <w:rsid w:val="009F29C3"/>
    <w:rsid w:val="009F4245"/>
    <w:rsid w:val="009F454A"/>
    <w:rsid w:val="00A00676"/>
    <w:rsid w:val="00A06979"/>
    <w:rsid w:val="00A17980"/>
    <w:rsid w:val="00A179C4"/>
    <w:rsid w:val="00A22EF1"/>
    <w:rsid w:val="00A234BF"/>
    <w:rsid w:val="00A23C9F"/>
    <w:rsid w:val="00A31B26"/>
    <w:rsid w:val="00A3251B"/>
    <w:rsid w:val="00A335D1"/>
    <w:rsid w:val="00A34455"/>
    <w:rsid w:val="00A34BC5"/>
    <w:rsid w:val="00A35FD4"/>
    <w:rsid w:val="00A36403"/>
    <w:rsid w:val="00A37787"/>
    <w:rsid w:val="00A37797"/>
    <w:rsid w:val="00A427D7"/>
    <w:rsid w:val="00A42DDF"/>
    <w:rsid w:val="00A44267"/>
    <w:rsid w:val="00A4760D"/>
    <w:rsid w:val="00A50C3F"/>
    <w:rsid w:val="00A51F84"/>
    <w:rsid w:val="00A521A5"/>
    <w:rsid w:val="00A5576B"/>
    <w:rsid w:val="00A557FC"/>
    <w:rsid w:val="00A628BB"/>
    <w:rsid w:val="00A62FC9"/>
    <w:rsid w:val="00A630AC"/>
    <w:rsid w:val="00A651B1"/>
    <w:rsid w:val="00A669D4"/>
    <w:rsid w:val="00A67241"/>
    <w:rsid w:val="00A73E5D"/>
    <w:rsid w:val="00A7443C"/>
    <w:rsid w:val="00A7626D"/>
    <w:rsid w:val="00A801DE"/>
    <w:rsid w:val="00A80DDD"/>
    <w:rsid w:val="00A81118"/>
    <w:rsid w:val="00A82125"/>
    <w:rsid w:val="00A8304E"/>
    <w:rsid w:val="00A84C77"/>
    <w:rsid w:val="00A86C7C"/>
    <w:rsid w:val="00A86E5D"/>
    <w:rsid w:val="00A86FCE"/>
    <w:rsid w:val="00A92B5A"/>
    <w:rsid w:val="00A9530D"/>
    <w:rsid w:val="00AA677B"/>
    <w:rsid w:val="00AB0AC2"/>
    <w:rsid w:val="00AB67FA"/>
    <w:rsid w:val="00AB69C1"/>
    <w:rsid w:val="00AC1828"/>
    <w:rsid w:val="00AC31C1"/>
    <w:rsid w:val="00AC337D"/>
    <w:rsid w:val="00AC476B"/>
    <w:rsid w:val="00AD00CF"/>
    <w:rsid w:val="00AD0CD1"/>
    <w:rsid w:val="00AD30A3"/>
    <w:rsid w:val="00AD354F"/>
    <w:rsid w:val="00AD4B54"/>
    <w:rsid w:val="00AD5A89"/>
    <w:rsid w:val="00AD6C3A"/>
    <w:rsid w:val="00AD706F"/>
    <w:rsid w:val="00AE1641"/>
    <w:rsid w:val="00AE36A0"/>
    <w:rsid w:val="00AE36DA"/>
    <w:rsid w:val="00AE405C"/>
    <w:rsid w:val="00AE6279"/>
    <w:rsid w:val="00AE6294"/>
    <w:rsid w:val="00AE7170"/>
    <w:rsid w:val="00AF0EB5"/>
    <w:rsid w:val="00AF18E3"/>
    <w:rsid w:val="00AF1CC6"/>
    <w:rsid w:val="00AF1FBB"/>
    <w:rsid w:val="00AF3224"/>
    <w:rsid w:val="00AF58B7"/>
    <w:rsid w:val="00AF7985"/>
    <w:rsid w:val="00B03582"/>
    <w:rsid w:val="00B03E8A"/>
    <w:rsid w:val="00B11124"/>
    <w:rsid w:val="00B128EB"/>
    <w:rsid w:val="00B12C20"/>
    <w:rsid w:val="00B149C4"/>
    <w:rsid w:val="00B14DA1"/>
    <w:rsid w:val="00B209EB"/>
    <w:rsid w:val="00B22EAB"/>
    <w:rsid w:val="00B233CA"/>
    <w:rsid w:val="00B26271"/>
    <w:rsid w:val="00B26F58"/>
    <w:rsid w:val="00B3035F"/>
    <w:rsid w:val="00B3323F"/>
    <w:rsid w:val="00B33D80"/>
    <w:rsid w:val="00B347FB"/>
    <w:rsid w:val="00B34F07"/>
    <w:rsid w:val="00B44BAA"/>
    <w:rsid w:val="00B46A89"/>
    <w:rsid w:val="00B4741F"/>
    <w:rsid w:val="00B50B60"/>
    <w:rsid w:val="00B51EB4"/>
    <w:rsid w:val="00B538F7"/>
    <w:rsid w:val="00B54BC9"/>
    <w:rsid w:val="00B56369"/>
    <w:rsid w:val="00B57441"/>
    <w:rsid w:val="00B62352"/>
    <w:rsid w:val="00B64FAC"/>
    <w:rsid w:val="00B7534D"/>
    <w:rsid w:val="00B77AFD"/>
    <w:rsid w:val="00B81711"/>
    <w:rsid w:val="00B86443"/>
    <w:rsid w:val="00B86BE2"/>
    <w:rsid w:val="00B946F6"/>
    <w:rsid w:val="00B97E55"/>
    <w:rsid w:val="00BA1AC2"/>
    <w:rsid w:val="00BA1ECC"/>
    <w:rsid w:val="00BA560E"/>
    <w:rsid w:val="00BB33C4"/>
    <w:rsid w:val="00BB35A5"/>
    <w:rsid w:val="00BB4400"/>
    <w:rsid w:val="00BB56FF"/>
    <w:rsid w:val="00BB616B"/>
    <w:rsid w:val="00BC3A26"/>
    <w:rsid w:val="00BC60CD"/>
    <w:rsid w:val="00BC7993"/>
    <w:rsid w:val="00BD1DFE"/>
    <w:rsid w:val="00BD306C"/>
    <w:rsid w:val="00BD41D4"/>
    <w:rsid w:val="00BD53B4"/>
    <w:rsid w:val="00BD763E"/>
    <w:rsid w:val="00BE189B"/>
    <w:rsid w:val="00BE33C1"/>
    <w:rsid w:val="00BE4C3C"/>
    <w:rsid w:val="00BE7000"/>
    <w:rsid w:val="00BE7F21"/>
    <w:rsid w:val="00BF1380"/>
    <w:rsid w:val="00BF610A"/>
    <w:rsid w:val="00BF6471"/>
    <w:rsid w:val="00BF742C"/>
    <w:rsid w:val="00BF7528"/>
    <w:rsid w:val="00C02647"/>
    <w:rsid w:val="00C07349"/>
    <w:rsid w:val="00C07738"/>
    <w:rsid w:val="00C10B34"/>
    <w:rsid w:val="00C111D6"/>
    <w:rsid w:val="00C11DCB"/>
    <w:rsid w:val="00C14198"/>
    <w:rsid w:val="00C144B0"/>
    <w:rsid w:val="00C1460B"/>
    <w:rsid w:val="00C165D2"/>
    <w:rsid w:val="00C175BF"/>
    <w:rsid w:val="00C20022"/>
    <w:rsid w:val="00C2177B"/>
    <w:rsid w:val="00C218C3"/>
    <w:rsid w:val="00C21C56"/>
    <w:rsid w:val="00C23849"/>
    <w:rsid w:val="00C240B1"/>
    <w:rsid w:val="00C27089"/>
    <w:rsid w:val="00C33096"/>
    <w:rsid w:val="00C33D3A"/>
    <w:rsid w:val="00C42501"/>
    <w:rsid w:val="00C443E1"/>
    <w:rsid w:val="00C51AA2"/>
    <w:rsid w:val="00C55B11"/>
    <w:rsid w:val="00C57DBC"/>
    <w:rsid w:val="00C6221E"/>
    <w:rsid w:val="00C64784"/>
    <w:rsid w:val="00C64CC7"/>
    <w:rsid w:val="00C64E51"/>
    <w:rsid w:val="00C64ED7"/>
    <w:rsid w:val="00C65641"/>
    <w:rsid w:val="00C663BF"/>
    <w:rsid w:val="00C671F8"/>
    <w:rsid w:val="00C67D3F"/>
    <w:rsid w:val="00C67FC7"/>
    <w:rsid w:val="00C707A9"/>
    <w:rsid w:val="00C71A26"/>
    <w:rsid w:val="00C726FD"/>
    <w:rsid w:val="00C737A6"/>
    <w:rsid w:val="00C7626A"/>
    <w:rsid w:val="00C765AC"/>
    <w:rsid w:val="00C77C99"/>
    <w:rsid w:val="00C8572C"/>
    <w:rsid w:val="00C85C7C"/>
    <w:rsid w:val="00C878D2"/>
    <w:rsid w:val="00C91860"/>
    <w:rsid w:val="00C93C62"/>
    <w:rsid w:val="00C94930"/>
    <w:rsid w:val="00CA0FDF"/>
    <w:rsid w:val="00CA3B86"/>
    <w:rsid w:val="00CA486A"/>
    <w:rsid w:val="00CA4A58"/>
    <w:rsid w:val="00CA4C2F"/>
    <w:rsid w:val="00CA5EF7"/>
    <w:rsid w:val="00CA65CB"/>
    <w:rsid w:val="00CA78A0"/>
    <w:rsid w:val="00CB1060"/>
    <w:rsid w:val="00CB2F50"/>
    <w:rsid w:val="00CB36B1"/>
    <w:rsid w:val="00CB3CE9"/>
    <w:rsid w:val="00CB6793"/>
    <w:rsid w:val="00CB7122"/>
    <w:rsid w:val="00CC4749"/>
    <w:rsid w:val="00CC57AE"/>
    <w:rsid w:val="00CD0A03"/>
    <w:rsid w:val="00CD1C39"/>
    <w:rsid w:val="00CD57D9"/>
    <w:rsid w:val="00CD5D00"/>
    <w:rsid w:val="00CD7EF4"/>
    <w:rsid w:val="00CE04E7"/>
    <w:rsid w:val="00CE1352"/>
    <w:rsid w:val="00CE2852"/>
    <w:rsid w:val="00CE3884"/>
    <w:rsid w:val="00CE5F07"/>
    <w:rsid w:val="00CE6327"/>
    <w:rsid w:val="00CE6344"/>
    <w:rsid w:val="00CE6725"/>
    <w:rsid w:val="00CE6855"/>
    <w:rsid w:val="00CE6DA1"/>
    <w:rsid w:val="00CF1361"/>
    <w:rsid w:val="00CF1866"/>
    <w:rsid w:val="00CF2A82"/>
    <w:rsid w:val="00CF3F43"/>
    <w:rsid w:val="00CF4547"/>
    <w:rsid w:val="00D01CC2"/>
    <w:rsid w:val="00D02BA2"/>
    <w:rsid w:val="00D064E4"/>
    <w:rsid w:val="00D138FF"/>
    <w:rsid w:val="00D1715D"/>
    <w:rsid w:val="00D17401"/>
    <w:rsid w:val="00D176FE"/>
    <w:rsid w:val="00D17749"/>
    <w:rsid w:val="00D22D4A"/>
    <w:rsid w:val="00D230E1"/>
    <w:rsid w:val="00D233AA"/>
    <w:rsid w:val="00D24B21"/>
    <w:rsid w:val="00D24E7E"/>
    <w:rsid w:val="00D25056"/>
    <w:rsid w:val="00D31DFB"/>
    <w:rsid w:val="00D3326B"/>
    <w:rsid w:val="00D37EE9"/>
    <w:rsid w:val="00D4078E"/>
    <w:rsid w:val="00D4122A"/>
    <w:rsid w:val="00D42A22"/>
    <w:rsid w:val="00D43953"/>
    <w:rsid w:val="00D45332"/>
    <w:rsid w:val="00D4541C"/>
    <w:rsid w:val="00D50237"/>
    <w:rsid w:val="00D51943"/>
    <w:rsid w:val="00D524B3"/>
    <w:rsid w:val="00D545C9"/>
    <w:rsid w:val="00D603D7"/>
    <w:rsid w:val="00D6241A"/>
    <w:rsid w:val="00D62525"/>
    <w:rsid w:val="00D62C63"/>
    <w:rsid w:val="00D63156"/>
    <w:rsid w:val="00D649EB"/>
    <w:rsid w:val="00D64FB4"/>
    <w:rsid w:val="00D66A4B"/>
    <w:rsid w:val="00D66D13"/>
    <w:rsid w:val="00D735A6"/>
    <w:rsid w:val="00D7448F"/>
    <w:rsid w:val="00D74543"/>
    <w:rsid w:val="00D74614"/>
    <w:rsid w:val="00D74EC6"/>
    <w:rsid w:val="00D766BF"/>
    <w:rsid w:val="00D76806"/>
    <w:rsid w:val="00D773DC"/>
    <w:rsid w:val="00D80018"/>
    <w:rsid w:val="00D81D1E"/>
    <w:rsid w:val="00D8435B"/>
    <w:rsid w:val="00D8478B"/>
    <w:rsid w:val="00D84A92"/>
    <w:rsid w:val="00D84C1B"/>
    <w:rsid w:val="00D85CAB"/>
    <w:rsid w:val="00D872C8"/>
    <w:rsid w:val="00D92FD3"/>
    <w:rsid w:val="00D93542"/>
    <w:rsid w:val="00D9428B"/>
    <w:rsid w:val="00D964EF"/>
    <w:rsid w:val="00D965C5"/>
    <w:rsid w:val="00D96EC2"/>
    <w:rsid w:val="00DA0035"/>
    <w:rsid w:val="00DA045F"/>
    <w:rsid w:val="00DA1681"/>
    <w:rsid w:val="00DA1971"/>
    <w:rsid w:val="00DA2269"/>
    <w:rsid w:val="00DA4631"/>
    <w:rsid w:val="00DB24D2"/>
    <w:rsid w:val="00DB4A96"/>
    <w:rsid w:val="00DB6B2A"/>
    <w:rsid w:val="00DC1957"/>
    <w:rsid w:val="00DC1C77"/>
    <w:rsid w:val="00DC1FBA"/>
    <w:rsid w:val="00DC31BD"/>
    <w:rsid w:val="00DC712B"/>
    <w:rsid w:val="00DC7E27"/>
    <w:rsid w:val="00DD32BA"/>
    <w:rsid w:val="00DD3BA8"/>
    <w:rsid w:val="00DD3F00"/>
    <w:rsid w:val="00DD438C"/>
    <w:rsid w:val="00DD7F6A"/>
    <w:rsid w:val="00DD7FDE"/>
    <w:rsid w:val="00DE1CBF"/>
    <w:rsid w:val="00DE3EF9"/>
    <w:rsid w:val="00DE5169"/>
    <w:rsid w:val="00DE5C78"/>
    <w:rsid w:val="00DF05CE"/>
    <w:rsid w:val="00DF1D27"/>
    <w:rsid w:val="00DF2F97"/>
    <w:rsid w:val="00DF3772"/>
    <w:rsid w:val="00DF4235"/>
    <w:rsid w:val="00DF45C7"/>
    <w:rsid w:val="00DF5AB9"/>
    <w:rsid w:val="00DF693E"/>
    <w:rsid w:val="00DF7B22"/>
    <w:rsid w:val="00E01154"/>
    <w:rsid w:val="00E03F4B"/>
    <w:rsid w:val="00E04278"/>
    <w:rsid w:val="00E045C4"/>
    <w:rsid w:val="00E053C7"/>
    <w:rsid w:val="00E0738D"/>
    <w:rsid w:val="00E104F7"/>
    <w:rsid w:val="00E11C69"/>
    <w:rsid w:val="00E133BB"/>
    <w:rsid w:val="00E14BC3"/>
    <w:rsid w:val="00E16255"/>
    <w:rsid w:val="00E216D2"/>
    <w:rsid w:val="00E238DE"/>
    <w:rsid w:val="00E24573"/>
    <w:rsid w:val="00E24718"/>
    <w:rsid w:val="00E24F1F"/>
    <w:rsid w:val="00E24F2A"/>
    <w:rsid w:val="00E25287"/>
    <w:rsid w:val="00E25B3D"/>
    <w:rsid w:val="00E27D9D"/>
    <w:rsid w:val="00E3097E"/>
    <w:rsid w:val="00E31770"/>
    <w:rsid w:val="00E37789"/>
    <w:rsid w:val="00E377D8"/>
    <w:rsid w:val="00E40367"/>
    <w:rsid w:val="00E42403"/>
    <w:rsid w:val="00E42DBC"/>
    <w:rsid w:val="00E44454"/>
    <w:rsid w:val="00E468F7"/>
    <w:rsid w:val="00E46A0B"/>
    <w:rsid w:val="00E5149B"/>
    <w:rsid w:val="00E60F12"/>
    <w:rsid w:val="00E63E1A"/>
    <w:rsid w:val="00E65C55"/>
    <w:rsid w:val="00E65C75"/>
    <w:rsid w:val="00E65DEA"/>
    <w:rsid w:val="00E70193"/>
    <w:rsid w:val="00E71CBA"/>
    <w:rsid w:val="00E72540"/>
    <w:rsid w:val="00E72A23"/>
    <w:rsid w:val="00E73FF6"/>
    <w:rsid w:val="00E77A28"/>
    <w:rsid w:val="00E81653"/>
    <w:rsid w:val="00E82C73"/>
    <w:rsid w:val="00E82E1C"/>
    <w:rsid w:val="00E85721"/>
    <w:rsid w:val="00E86C4A"/>
    <w:rsid w:val="00E92566"/>
    <w:rsid w:val="00E978E3"/>
    <w:rsid w:val="00EA000A"/>
    <w:rsid w:val="00EA010C"/>
    <w:rsid w:val="00EA3FF6"/>
    <w:rsid w:val="00EA72E4"/>
    <w:rsid w:val="00EA786C"/>
    <w:rsid w:val="00EA789E"/>
    <w:rsid w:val="00EB41BC"/>
    <w:rsid w:val="00EB4B59"/>
    <w:rsid w:val="00EB531A"/>
    <w:rsid w:val="00EB549D"/>
    <w:rsid w:val="00EC2127"/>
    <w:rsid w:val="00EC564F"/>
    <w:rsid w:val="00EC5733"/>
    <w:rsid w:val="00EC72D1"/>
    <w:rsid w:val="00ED1203"/>
    <w:rsid w:val="00ED2474"/>
    <w:rsid w:val="00ED50F3"/>
    <w:rsid w:val="00ED5F4D"/>
    <w:rsid w:val="00ED6D92"/>
    <w:rsid w:val="00ED7385"/>
    <w:rsid w:val="00ED7EF5"/>
    <w:rsid w:val="00EE028F"/>
    <w:rsid w:val="00EE118B"/>
    <w:rsid w:val="00EE1BCE"/>
    <w:rsid w:val="00EE3D46"/>
    <w:rsid w:val="00EE5397"/>
    <w:rsid w:val="00EF0045"/>
    <w:rsid w:val="00EF03EB"/>
    <w:rsid w:val="00EF1091"/>
    <w:rsid w:val="00EF2BBD"/>
    <w:rsid w:val="00EF30F3"/>
    <w:rsid w:val="00EF432F"/>
    <w:rsid w:val="00EF56DA"/>
    <w:rsid w:val="00EF6B46"/>
    <w:rsid w:val="00EF769F"/>
    <w:rsid w:val="00EF78E7"/>
    <w:rsid w:val="00EF7D20"/>
    <w:rsid w:val="00F00F2C"/>
    <w:rsid w:val="00F02830"/>
    <w:rsid w:val="00F03ACF"/>
    <w:rsid w:val="00F04ED2"/>
    <w:rsid w:val="00F13B86"/>
    <w:rsid w:val="00F13DF9"/>
    <w:rsid w:val="00F15789"/>
    <w:rsid w:val="00F1584E"/>
    <w:rsid w:val="00F17DD5"/>
    <w:rsid w:val="00F230B2"/>
    <w:rsid w:val="00F25F2E"/>
    <w:rsid w:val="00F26681"/>
    <w:rsid w:val="00F30A55"/>
    <w:rsid w:val="00F32FAD"/>
    <w:rsid w:val="00F35553"/>
    <w:rsid w:val="00F404C4"/>
    <w:rsid w:val="00F419CF"/>
    <w:rsid w:val="00F438DA"/>
    <w:rsid w:val="00F44EE6"/>
    <w:rsid w:val="00F475F6"/>
    <w:rsid w:val="00F5043C"/>
    <w:rsid w:val="00F50B12"/>
    <w:rsid w:val="00F54B0C"/>
    <w:rsid w:val="00F60704"/>
    <w:rsid w:val="00F60C4F"/>
    <w:rsid w:val="00F6493B"/>
    <w:rsid w:val="00F67A5C"/>
    <w:rsid w:val="00F67C92"/>
    <w:rsid w:val="00F70DA0"/>
    <w:rsid w:val="00F71331"/>
    <w:rsid w:val="00F7256E"/>
    <w:rsid w:val="00F72F21"/>
    <w:rsid w:val="00F732F8"/>
    <w:rsid w:val="00F747C1"/>
    <w:rsid w:val="00F77133"/>
    <w:rsid w:val="00F772C2"/>
    <w:rsid w:val="00F80C4C"/>
    <w:rsid w:val="00F81A98"/>
    <w:rsid w:val="00F81ED2"/>
    <w:rsid w:val="00F82932"/>
    <w:rsid w:val="00F831DB"/>
    <w:rsid w:val="00F86F41"/>
    <w:rsid w:val="00F9067B"/>
    <w:rsid w:val="00F9085E"/>
    <w:rsid w:val="00F911D4"/>
    <w:rsid w:val="00F92DFD"/>
    <w:rsid w:val="00F93231"/>
    <w:rsid w:val="00F93B49"/>
    <w:rsid w:val="00F93F3C"/>
    <w:rsid w:val="00F94673"/>
    <w:rsid w:val="00F958A9"/>
    <w:rsid w:val="00FA05AB"/>
    <w:rsid w:val="00FA24CB"/>
    <w:rsid w:val="00FA3B83"/>
    <w:rsid w:val="00FA3C15"/>
    <w:rsid w:val="00FA55F5"/>
    <w:rsid w:val="00FA6140"/>
    <w:rsid w:val="00FB2242"/>
    <w:rsid w:val="00FB2551"/>
    <w:rsid w:val="00FB2766"/>
    <w:rsid w:val="00FB6179"/>
    <w:rsid w:val="00FB7486"/>
    <w:rsid w:val="00FC178A"/>
    <w:rsid w:val="00FC18BA"/>
    <w:rsid w:val="00FC4098"/>
    <w:rsid w:val="00FC60C9"/>
    <w:rsid w:val="00FC6875"/>
    <w:rsid w:val="00FC6910"/>
    <w:rsid w:val="00FD0825"/>
    <w:rsid w:val="00FD0BB9"/>
    <w:rsid w:val="00FD0F39"/>
    <w:rsid w:val="00FD1440"/>
    <w:rsid w:val="00FD3FEF"/>
    <w:rsid w:val="00FD57C9"/>
    <w:rsid w:val="00FD5E29"/>
    <w:rsid w:val="00FD7DDA"/>
    <w:rsid w:val="00FD7F91"/>
    <w:rsid w:val="00FE0D35"/>
    <w:rsid w:val="00FE330F"/>
    <w:rsid w:val="00FE370D"/>
    <w:rsid w:val="00FE63A4"/>
    <w:rsid w:val="00FE651B"/>
    <w:rsid w:val="00FF12FD"/>
    <w:rsid w:val="00FF1C6E"/>
    <w:rsid w:val="00FF2A19"/>
    <w:rsid w:val="00FF4E78"/>
    <w:rsid w:val="00FF74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902"/>
    <w:pPr>
      <w:suppressAutoHyphens/>
      <w:overflowPunct w:val="0"/>
      <w:autoSpaceDE w:val="0"/>
      <w:autoSpaceDN w:val="0"/>
      <w:adjustRightInd w:val="0"/>
      <w:textAlignment w:val="baseline"/>
    </w:pPr>
    <w:rPr>
      <w:sz w:val="24"/>
      <w:lang w:eastAsia="id-ID"/>
    </w:rPr>
  </w:style>
  <w:style w:type="paragraph" w:styleId="Heading1">
    <w:name w:val="heading 1"/>
    <w:basedOn w:val="Normal"/>
    <w:next w:val="Normal"/>
    <w:qFormat/>
    <w:rsid w:val="00086902"/>
    <w:pPr>
      <w:keepNext/>
      <w:jc w:val="both"/>
      <w:outlineLvl w:val="0"/>
    </w:pPr>
    <w:rPr>
      <w:b/>
    </w:rPr>
  </w:style>
  <w:style w:type="paragraph" w:styleId="Heading2">
    <w:name w:val="heading 2"/>
    <w:basedOn w:val="Normal"/>
    <w:next w:val="Normal"/>
    <w:qFormat/>
    <w:rsid w:val="00086902"/>
    <w:pPr>
      <w:keepNext/>
      <w:spacing w:before="240" w:after="60"/>
      <w:outlineLvl w:val="1"/>
    </w:pPr>
    <w:rPr>
      <w:rFonts w:ascii="Arial" w:hAnsi="Arial"/>
      <w:b/>
      <w:i/>
      <w:sz w:val="28"/>
    </w:rPr>
  </w:style>
  <w:style w:type="paragraph" w:styleId="Heading3">
    <w:name w:val="heading 3"/>
    <w:basedOn w:val="Normal"/>
    <w:next w:val="Normal"/>
    <w:qFormat/>
    <w:rsid w:val="00086902"/>
    <w:pPr>
      <w:keepNext/>
      <w:spacing w:line="360" w:lineRule="auto"/>
      <w:jc w:val="center"/>
      <w:outlineLvl w:val="2"/>
    </w:pPr>
    <w:rPr>
      <w:rFonts w:ascii="Arial" w:hAnsi="Arial"/>
      <w:b/>
      <w:color w:val="000000"/>
      <w:lang w:val="fi-FI"/>
    </w:rPr>
  </w:style>
  <w:style w:type="paragraph" w:styleId="Heading4">
    <w:name w:val="heading 4"/>
    <w:basedOn w:val="Normal"/>
    <w:next w:val="Normal"/>
    <w:qFormat/>
    <w:rsid w:val="00086902"/>
    <w:pPr>
      <w:keepNext/>
      <w:spacing w:line="360" w:lineRule="auto"/>
      <w:outlineLvl w:val="3"/>
    </w:pPr>
    <w:rPr>
      <w:rFonts w:ascii="Arial" w:hAnsi="Arial"/>
      <w:b/>
      <w:color w:val="000000"/>
      <w:lang w:val="sv-SE"/>
    </w:rPr>
  </w:style>
  <w:style w:type="paragraph" w:styleId="Heading5">
    <w:name w:val="heading 5"/>
    <w:basedOn w:val="Normal"/>
    <w:next w:val="Normal"/>
    <w:qFormat/>
    <w:rsid w:val="00086902"/>
    <w:pPr>
      <w:keepNext/>
      <w:outlineLvl w:val="4"/>
    </w:pPr>
    <w:rPr>
      <w:rFonts w:ascii="Tahoma" w:hAnsi="Tahoma"/>
      <w:b/>
      <w:color w:val="0000FF"/>
      <w:sz w:val="28"/>
    </w:rPr>
  </w:style>
  <w:style w:type="paragraph" w:styleId="Heading6">
    <w:name w:val="heading 6"/>
    <w:basedOn w:val="Normal"/>
    <w:next w:val="Normal"/>
    <w:qFormat/>
    <w:rsid w:val="00086902"/>
    <w:pPr>
      <w:keepNext/>
      <w:tabs>
        <w:tab w:val="left" w:pos="180"/>
      </w:tabs>
      <w:spacing w:line="360" w:lineRule="auto"/>
      <w:jc w:val="center"/>
      <w:outlineLvl w:val="5"/>
    </w:pPr>
    <w:rPr>
      <w:rFonts w:ascii="Arial" w:hAnsi="Arial"/>
      <w:b/>
      <w:sz w:val="36"/>
      <w:lang w:val="id-ID"/>
    </w:rPr>
  </w:style>
  <w:style w:type="paragraph" w:styleId="Heading7">
    <w:name w:val="heading 7"/>
    <w:basedOn w:val="Normal"/>
    <w:next w:val="Normal"/>
    <w:qFormat/>
    <w:rsid w:val="00086902"/>
    <w:pPr>
      <w:keepNext/>
      <w:jc w:val="center"/>
      <w:outlineLvl w:val="6"/>
    </w:pPr>
    <w:rPr>
      <w:rFonts w:ascii="Tahoma" w:hAnsi="Tahoma"/>
      <w:b/>
      <w:sz w:val="28"/>
    </w:rPr>
  </w:style>
  <w:style w:type="paragraph" w:styleId="Heading8">
    <w:name w:val="heading 8"/>
    <w:basedOn w:val="Normal"/>
    <w:next w:val="Normal"/>
    <w:qFormat/>
    <w:rsid w:val="00086902"/>
    <w:pPr>
      <w:keepNext/>
      <w:jc w:val="center"/>
      <w:outlineLvl w:val="7"/>
    </w:pPr>
    <w:rPr>
      <w:rFonts w:ascii="Arial" w:hAnsi="Arial"/>
      <w:b/>
      <w:sz w:val="32"/>
      <w:lang w:val="es-ES"/>
    </w:rPr>
  </w:style>
  <w:style w:type="paragraph" w:styleId="Heading9">
    <w:name w:val="heading 9"/>
    <w:basedOn w:val="Normal"/>
    <w:next w:val="Normal"/>
    <w:qFormat/>
    <w:rsid w:val="00086902"/>
    <w:pPr>
      <w:keepNext/>
      <w:ind w:left="342"/>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86902"/>
  </w:style>
  <w:style w:type="character" w:customStyle="1" w:styleId="WW8Num6z1">
    <w:name w:val="WW8Num6z1"/>
    <w:rsid w:val="00086902"/>
    <w:rPr>
      <w:rFonts w:ascii="Symbol" w:hAnsi="Symbol"/>
    </w:rPr>
  </w:style>
  <w:style w:type="character" w:customStyle="1" w:styleId="WW8Num11z0">
    <w:name w:val="WW8Num11z0"/>
    <w:rsid w:val="00086902"/>
    <w:rPr>
      <w:b w:val="0"/>
      <w:i w:val="0"/>
    </w:rPr>
  </w:style>
  <w:style w:type="character" w:customStyle="1" w:styleId="WW8Num14z0">
    <w:name w:val="WW8Num14z0"/>
    <w:rsid w:val="00086902"/>
    <w:rPr>
      <w:b w:val="0"/>
      <w:i w:val="0"/>
    </w:rPr>
  </w:style>
  <w:style w:type="character" w:customStyle="1" w:styleId="WW8Num15z0">
    <w:name w:val="WW8Num15z0"/>
    <w:rsid w:val="00086902"/>
    <w:rPr>
      <w:b w:val="0"/>
      <w:i w:val="0"/>
    </w:rPr>
  </w:style>
  <w:style w:type="character" w:customStyle="1" w:styleId="WW8Num16z0">
    <w:name w:val="WW8Num16z0"/>
    <w:rsid w:val="00086902"/>
    <w:rPr>
      <w:b w:val="0"/>
      <w:i w:val="0"/>
    </w:rPr>
  </w:style>
  <w:style w:type="character" w:customStyle="1" w:styleId="WW8Num18z0">
    <w:name w:val="WW8Num18z0"/>
    <w:rsid w:val="00086902"/>
    <w:rPr>
      <w:b w:val="0"/>
      <w:i w:val="0"/>
    </w:rPr>
  </w:style>
  <w:style w:type="character" w:customStyle="1" w:styleId="WW8Num19z0">
    <w:name w:val="WW8Num19z0"/>
    <w:rsid w:val="00086902"/>
    <w:rPr>
      <w:b w:val="0"/>
      <w:i w:val="0"/>
    </w:rPr>
  </w:style>
  <w:style w:type="character" w:customStyle="1" w:styleId="WW8Num21z0">
    <w:name w:val="WW8Num21z0"/>
    <w:rsid w:val="00086902"/>
    <w:rPr>
      <w:b w:val="0"/>
      <w:i w:val="0"/>
    </w:rPr>
  </w:style>
  <w:style w:type="character" w:customStyle="1" w:styleId="WW8Num22z0">
    <w:name w:val="WW8Num22z0"/>
    <w:rsid w:val="00086902"/>
    <w:rPr>
      <w:b w:val="0"/>
      <w:i w:val="0"/>
    </w:rPr>
  </w:style>
  <w:style w:type="character" w:customStyle="1" w:styleId="WW8Num23z0">
    <w:name w:val="WW8Num23z0"/>
    <w:rsid w:val="00086902"/>
    <w:rPr>
      <w:rFonts w:ascii="Tahoma" w:hAnsi="Tahoma"/>
    </w:rPr>
  </w:style>
  <w:style w:type="character" w:customStyle="1" w:styleId="WW8Num25z0">
    <w:name w:val="WW8Num25z0"/>
    <w:rsid w:val="00086902"/>
    <w:rPr>
      <w:b w:val="0"/>
      <w:i w:val="0"/>
    </w:rPr>
  </w:style>
  <w:style w:type="character" w:customStyle="1" w:styleId="WW8Num7z1">
    <w:name w:val="WW8Num7z1"/>
    <w:rsid w:val="00086902"/>
    <w:rPr>
      <w:rFonts w:ascii="Symbol" w:hAnsi="Symbol"/>
    </w:rPr>
  </w:style>
  <w:style w:type="character" w:customStyle="1" w:styleId="WW8Num13z0">
    <w:name w:val="WW8Num13z0"/>
    <w:rsid w:val="00086902"/>
    <w:rPr>
      <w:b w:val="0"/>
      <w:i w:val="0"/>
    </w:rPr>
  </w:style>
  <w:style w:type="character" w:customStyle="1" w:styleId="WW8Num17z0">
    <w:name w:val="WW8Num17z0"/>
    <w:rsid w:val="00086902"/>
    <w:rPr>
      <w:rFonts w:ascii="Arial" w:hAnsi="Arial"/>
      <w:b w:val="0"/>
      <w:i w:val="0"/>
      <w:sz w:val="22"/>
    </w:rPr>
  </w:style>
  <w:style w:type="character" w:customStyle="1" w:styleId="WW8Num24z0">
    <w:name w:val="WW8Num24z0"/>
    <w:rsid w:val="00086902"/>
    <w:rPr>
      <w:b w:val="0"/>
      <w:i w:val="0"/>
    </w:rPr>
  </w:style>
  <w:style w:type="character" w:customStyle="1" w:styleId="WW8Num26z0">
    <w:name w:val="WW8Num26z0"/>
    <w:rsid w:val="00086902"/>
    <w:rPr>
      <w:rFonts w:ascii="Tahoma" w:hAnsi="Tahoma"/>
    </w:rPr>
  </w:style>
  <w:style w:type="character" w:customStyle="1" w:styleId="WW8Num28z0">
    <w:name w:val="WW8Num28z0"/>
    <w:rsid w:val="00086902"/>
    <w:rPr>
      <w:rFonts w:ascii="Arial" w:hAnsi="Arial"/>
      <w:b w:val="0"/>
      <w:i w:val="0"/>
      <w:sz w:val="22"/>
    </w:rPr>
  </w:style>
  <w:style w:type="character" w:customStyle="1" w:styleId="WW8Num29z0">
    <w:name w:val="WW8Num29z0"/>
    <w:rsid w:val="00086902"/>
    <w:rPr>
      <w:rFonts w:ascii="Symbol" w:hAnsi="Symbol"/>
    </w:rPr>
  </w:style>
  <w:style w:type="character" w:customStyle="1" w:styleId="WW8Num30z0">
    <w:name w:val="WW8Num30z0"/>
    <w:rsid w:val="00086902"/>
    <w:rPr>
      <w:rFonts w:ascii="Symbol" w:hAnsi="Symbol"/>
    </w:rPr>
  </w:style>
  <w:style w:type="character" w:customStyle="1" w:styleId="WW-DefaultParagraphFont">
    <w:name w:val="WW-Default Paragraph Font"/>
    <w:rsid w:val="00086902"/>
  </w:style>
  <w:style w:type="character" w:customStyle="1" w:styleId="WW8Num5z0">
    <w:name w:val="WW8Num5z0"/>
    <w:rsid w:val="00086902"/>
    <w:rPr>
      <w:b w:val="0"/>
      <w:i w:val="0"/>
    </w:rPr>
  </w:style>
  <w:style w:type="character" w:customStyle="1" w:styleId="WW8Num6z0">
    <w:name w:val="WW8Num6z0"/>
    <w:rsid w:val="00086902"/>
    <w:rPr>
      <w:rFonts w:ascii="StarSymbol" w:hAnsi="StarSymbol"/>
    </w:rPr>
  </w:style>
  <w:style w:type="character" w:customStyle="1" w:styleId="WW8Num8z1">
    <w:name w:val="WW8Num8z1"/>
    <w:rsid w:val="00086902"/>
    <w:rPr>
      <w:b w:val="0"/>
      <w:i w:val="0"/>
    </w:rPr>
  </w:style>
  <w:style w:type="character" w:customStyle="1" w:styleId="WW8Num9z0">
    <w:name w:val="WW8Num9z0"/>
    <w:rsid w:val="00086902"/>
    <w:rPr>
      <w:b w:val="0"/>
      <w:i w:val="0"/>
    </w:rPr>
  </w:style>
  <w:style w:type="character" w:customStyle="1" w:styleId="WW8Num20z0">
    <w:name w:val="WW8Num20z0"/>
    <w:rsid w:val="00086902"/>
    <w:rPr>
      <w:b w:val="0"/>
      <w:i w:val="0"/>
    </w:rPr>
  </w:style>
  <w:style w:type="character" w:customStyle="1" w:styleId="WW8Num23z3">
    <w:name w:val="WW8Num23z3"/>
    <w:rsid w:val="00086902"/>
    <w:rPr>
      <w:i w:val="0"/>
    </w:rPr>
  </w:style>
  <w:style w:type="character" w:customStyle="1" w:styleId="WW8Num26z1">
    <w:name w:val="WW8Num26z1"/>
    <w:rsid w:val="00086902"/>
    <w:rPr>
      <w:rFonts w:ascii="Symbol" w:hAnsi="Symbol"/>
    </w:rPr>
  </w:style>
  <w:style w:type="character" w:customStyle="1" w:styleId="WW8Num28z1">
    <w:name w:val="WW8Num28z1"/>
    <w:rsid w:val="00086902"/>
    <w:rPr>
      <w:rFonts w:ascii="Wingdings" w:hAnsi="Wingdings"/>
    </w:rPr>
  </w:style>
  <w:style w:type="character" w:customStyle="1" w:styleId="WW8Num30z1">
    <w:name w:val="WW8Num30z1"/>
    <w:rsid w:val="00086902"/>
    <w:rPr>
      <w:rFonts w:ascii="Courier New" w:hAnsi="Courier New"/>
    </w:rPr>
  </w:style>
  <w:style w:type="character" w:customStyle="1" w:styleId="WW8Num32z0">
    <w:name w:val="WW8Num32z0"/>
    <w:rsid w:val="00086902"/>
    <w:rPr>
      <w:b/>
    </w:rPr>
  </w:style>
  <w:style w:type="character" w:customStyle="1" w:styleId="WW8Num34z0">
    <w:name w:val="WW8Num34z0"/>
    <w:rsid w:val="00086902"/>
    <w:rPr>
      <w:b w:val="0"/>
      <w:i w:val="0"/>
    </w:rPr>
  </w:style>
  <w:style w:type="character" w:customStyle="1" w:styleId="WW8Num36z0">
    <w:name w:val="WW8Num36z0"/>
    <w:rsid w:val="00086902"/>
    <w:rPr>
      <w:b w:val="0"/>
      <w:i w:val="0"/>
    </w:rPr>
  </w:style>
  <w:style w:type="character" w:customStyle="1" w:styleId="WW8Num38z0">
    <w:name w:val="WW8Num38z0"/>
    <w:rsid w:val="00086902"/>
    <w:rPr>
      <w:b w:val="0"/>
      <w:i w:val="0"/>
    </w:rPr>
  </w:style>
  <w:style w:type="character" w:customStyle="1" w:styleId="WW8Num39z0">
    <w:name w:val="WW8Num39z0"/>
    <w:rsid w:val="00086902"/>
    <w:rPr>
      <w:b w:val="0"/>
      <w:i w:val="0"/>
      <w:caps w:val="0"/>
      <w:smallCaps w:val="0"/>
      <w:strike w:val="0"/>
      <w:vanish w:val="0"/>
      <w:color w:val="000000"/>
      <w:position w:val="0"/>
      <w:sz w:val="24"/>
      <w:vertAlign w:val="baseline"/>
    </w:rPr>
  </w:style>
  <w:style w:type="character" w:customStyle="1" w:styleId="WW8Num42z1">
    <w:name w:val="WW8Num42z1"/>
    <w:rsid w:val="00086902"/>
    <w:rPr>
      <w:b/>
    </w:rPr>
  </w:style>
  <w:style w:type="character" w:customStyle="1" w:styleId="WW8Num43z0">
    <w:name w:val="WW8Num43z0"/>
    <w:rsid w:val="00086902"/>
    <w:rPr>
      <w:b w:val="0"/>
      <w:i w:val="0"/>
    </w:rPr>
  </w:style>
  <w:style w:type="character" w:customStyle="1" w:styleId="WW8Num47z1">
    <w:name w:val="WW8Num47z1"/>
    <w:rsid w:val="00086902"/>
    <w:rPr>
      <w:rFonts w:ascii="Symbol" w:hAnsi="Symbol"/>
    </w:rPr>
  </w:style>
  <w:style w:type="character" w:customStyle="1" w:styleId="WW8Num59z0">
    <w:name w:val="WW8Num59z0"/>
    <w:rsid w:val="00086902"/>
    <w:rPr>
      <w:b w:val="0"/>
      <w:i w:val="0"/>
    </w:rPr>
  </w:style>
  <w:style w:type="character" w:customStyle="1" w:styleId="WW8Num63z0">
    <w:name w:val="WW8Num63z0"/>
    <w:rsid w:val="00086902"/>
    <w:rPr>
      <w:rFonts w:ascii="Arial" w:hAnsi="Arial"/>
      <w:b w:val="0"/>
      <w:i w:val="0"/>
      <w:sz w:val="22"/>
    </w:rPr>
  </w:style>
  <w:style w:type="character" w:customStyle="1" w:styleId="WW8Num64z0">
    <w:name w:val="WW8Num64z0"/>
    <w:rsid w:val="00086902"/>
    <w:rPr>
      <w:rFonts w:ascii="Arial" w:hAnsi="Arial"/>
      <w:b w:val="0"/>
      <w:i w:val="0"/>
      <w:sz w:val="22"/>
    </w:rPr>
  </w:style>
  <w:style w:type="character" w:customStyle="1" w:styleId="WW8Num65z0">
    <w:name w:val="WW8Num65z0"/>
    <w:rsid w:val="00086902"/>
    <w:rPr>
      <w:b w:val="0"/>
      <w:i w:val="0"/>
    </w:rPr>
  </w:style>
  <w:style w:type="character" w:customStyle="1" w:styleId="WW8Num66z0">
    <w:name w:val="WW8Num66z0"/>
    <w:rsid w:val="00086902"/>
    <w:rPr>
      <w:rFonts w:ascii="Arial" w:hAnsi="Arial"/>
      <w:b w:val="0"/>
      <w:i w:val="0"/>
      <w:sz w:val="22"/>
    </w:rPr>
  </w:style>
  <w:style w:type="character" w:customStyle="1" w:styleId="WW8Num68z0">
    <w:name w:val="WW8Num68z0"/>
    <w:rsid w:val="00086902"/>
    <w:rPr>
      <w:b w:val="0"/>
      <w:i w:val="0"/>
    </w:rPr>
  </w:style>
  <w:style w:type="character" w:customStyle="1" w:styleId="WW8Num69z0">
    <w:name w:val="WW8Num69z0"/>
    <w:rsid w:val="00086902"/>
    <w:rPr>
      <w:b w:val="0"/>
      <w:i w:val="0"/>
    </w:rPr>
  </w:style>
  <w:style w:type="character" w:customStyle="1" w:styleId="WW8Num71z0">
    <w:name w:val="WW8Num71z0"/>
    <w:rsid w:val="00086902"/>
    <w:rPr>
      <w:rFonts w:ascii="Arial" w:hAnsi="Arial"/>
      <w:b w:val="0"/>
      <w:i w:val="0"/>
      <w:sz w:val="22"/>
    </w:rPr>
  </w:style>
  <w:style w:type="character" w:customStyle="1" w:styleId="WW8Num72z0">
    <w:name w:val="WW8Num72z0"/>
    <w:rsid w:val="00086902"/>
    <w:rPr>
      <w:b w:val="0"/>
      <w:i w:val="0"/>
    </w:rPr>
  </w:style>
  <w:style w:type="character" w:customStyle="1" w:styleId="WW8Num73z0">
    <w:name w:val="WW8Num73z0"/>
    <w:rsid w:val="00086902"/>
    <w:rPr>
      <w:b w:val="0"/>
      <w:i w:val="0"/>
    </w:rPr>
  </w:style>
  <w:style w:type="character" w:customStyle="1" w:styleId="WW8Num75z0">
    <w:name w:val="WW8Num75z0"/>
    <w:rsid w:val="00086902"/>
    <w:rPr>
      <w:rFonts w:ascii="Arial" w:hAnsi="Arial"/>
      <w:b w:val="0"/>
      <w:i w:val="0"/>
      <w:sz w:val="22"/>
    </w:rPr>
  </w:style>
  <w:style w:type="character" w:customStyle="1" w:styleId="WW8Num75z1">
    <w:name w:val="WW8Num75z1"/>
    <w:rsid w:val="00086902"/>
    <w:rPr>
      <w:rFonts w:ascii="Symbol" w:hAnsi="Symbol"/>
    </w:rPr>
  </w:style>
  <w:style w:type="character" w:customStyle="1" w:styleId="WW8Num76z0">
    <w:name w:val="WW8Num76z0"/>
    <w:rsid w:val="00086902"/>
    <w:rPr>
      <w:rFonts w:ascii="Symbol" w:hAnsi="Symbol"/>
    </w:rPr>
  </w:style>
  <w:style w:type="character" w:customStyle="1" w:styleId="WW8Num76z1">
    <w:name w:val="WW8Num76z1"/>
    <w:rsid w:val="00086902"/>
    <w:rPr>
      <w:rFonts w:ascii="Courier New" w:hAnsi="Courier New"/>
    </w:rPr>
  </w:style>
  <w:style w:type="character" w:customStyle="1" w:styleId="WW8Num77z0">
    <w:name w:val="WW8Num77z0"/>
    <w:rsid w:val="00086902"/>
    <w:rPr>
      <w:rFonts w:ascii="Arial" w:hAnsi="Arial"/>
      <w:b w:val="0"/>
      <w:i w:val="0"/>
      <w:sz w:val="22"/>
    </w:rPr>
  </w:style>
  <w:style w:type="character" w:customStyle="1" w:styleId="WW8Num79z1">
    <w:name w:val="WW8Num79z1"/>
    <w:rsid w:val="00086902"/>
    <w:rPr>
      <w:rFonts w:ascii="Wingdings" w:hAnsi="Wingdings"/>
    </w:rPr>
  </w:style>
  <w:style w:type="character" w:customStyle="1" w:styleId="WW-DefaultParagraphFont1">
    <w:name w:val="WW-Default Paragraph Font1"/>
    <w:rsid w:val="00086902"/>
  </w:style>
  <w:style w:type="character" w:customStyle="1" w:styleId="WW-Absatz-Standardschriftart">
    <w:name w:val="WW-Absatz-Standardschriftart"/>
    <w:rsid w:val="00086902"/>
  </w:style>
  <w:style w:type="character" w:customStyle="1" w:styleId="WW-Absatz-Standardschriftart1">
    <w:name w:val="WW-Absatz-Standardschriftart1"/>
    <w:rsid w:val="00086902"/>
  </w:style>
  <w:style w:type="character" w:customStyle="1" w:styleId="WW-Absatz-Standardschriftart11">
    <w:name w:val="WW-Absatz-Standardschriftart11"/>
    <w:rsid w:val="00086902"/>
  </w:style>
  <w:style w:type="character" w:customStyle="1" w:styleId="WW8Num24z3">
    <w:name w:val="WW8Num24z3"/>
    <w:rsid w:val="00086902"/>
    <w:rPr>
      <w:i w:val="0"/>
    </w:rPr>
  </w:style>
  <w:style w:type="character" w:customStyle="1" w:styleId="WW8Num27z1">
    <w:name w:val="WW8Num27z1"/>
    <w:rsid w:val="00086902"/>
    <w:rPr>
      <w:rFonts w:ascii="Symbol" w:hAnsi="Symbol"/>
    </w:rPr>
  </w:style>
  <w:style w:type="character" w:customStyle="1" w:styleId="WW8Num29z1">
    <w:name w:val="WW8Num29z1"/>
    <w:rsid w:val="00086902"/>
    <w:rPr>
      <w:rFonts w:ascii="Wingdings" w:hAnsi="Wingdings"/>
    </w:rPr>
  </w:style>
  <w:style w:type="character" w:customStyle="1" w:styleId="WW8Num31z1">
    <w:name w:val="WW8Num31z1"/>
    <w:rsid w:val="00086902"/>
    <w:rPr>
      <w:b w:val="0"/>
      <w:i w:val="0"/>
    </w:rPr>
  </w:style>
  <w:style w:type="character" w:customStyle="1" w:styleId="WW8Num33z0">
    <w:name w:val="WW8Num33z0"/>
    <w:rsid w:val="00086902"/>
    <w:rPr>
      <w:b w:val="0"/>
      <w:i w:val="0"/>
    </w:rPr>
  </w:style>
  <w:style w:type="character" w:customStyle="1" w:styleId="WW8Num35z0">
    <w:name w:val="WW8Num35z0"/>
    <w:rsid w:val="00086902"/>
    <w:rPr>
      <w:b w:val="0"/>
      <w:i w:val="0"/>
    </w:rPr>
  </w:style>
  <w:style w:type="character" w:customStyle="1" w:styleId="WW8Num41z0">
    <w:name w:val="WW8Num41z0"/>
    <w:rsid w:val="00086902"/>
    <w:rPr>
      <w:color w:val="000000"/>
    </w:rPr>
  </w:style>
  <w:style w:type="character" w:customStyle="1" w:styleId="WW8Num42z0">
    <w:name w:val="WW8Num42z0"/>
    <w:rsid w:val="00086902"/>
    <w:rPr>
      <w:b w:val="0"/>
      <w:i w:val="0"/>
      <w:caps w:val="0"/>
      <w:smallCaps w:val="0"/>
      <w:strike w:val="0"/>
      <w:vanish w:val="0"/>
      <w:color w:val="000000"/>
      <w:position w:val="0"/>
      <w:sz w:val="24"/>
      <w:vertAlign w:val="baseline"/>
    </w:rPr>
  </w:style>
  <w:style w:type="character" w:customStyle="1" w:styleId="WW8Num46z1">
    <w:name w:val="WW8Num46z1"/>
    <w:rsid w:val="00086902"/>
    <w:rPr>
      <w:b/>
    </w:rPr>
  </w:style>
  <w:style w:type="character" w:customStyle="1" w:styleId="WW8Num47z0">
    <w:name w:val="WW8Num47z0"/>
    <w:rsid w:val="00086902"/>
    <w:rPr>
      <w:b w:val="0"/>
      <w:i w:val="0"/>
    </w:rPr>
  </w:style>
  <w:style w:type="character" w:customStyle="1" w:styleId="WW8Num51z1">
    <w:name w:val="WW8Num51z1"/>
    <w:rsid w:val="00086902"/>
    <w:rPr>
      <w:rFonts w:ascii="Symbol" w:hAnsi="Symbol"/>
    </w:rPr>
  </w:style>
  <w:style w:type="character" w:customStyle="1" w:styleId="WW8Num55z0">
    <w:name w:val="WW8Num55z0"/>
    <w:rsid w:val="00086902"/>
    <w:rPr>
      <w:b w:val="0"/>
      <w:i w:val="0"/>
    </w:rPr>
  </w:style>
  <w:style w:type="character" w:customStyle="1" w:styleId="WW-Absatz-Standardschriftart111">
    <w:name w:val="WW-Absatz-Standardschriftart111"/>
    <w:rsid w:val="00086902"/>
  </w:style>
  <w:style w:type="character" w:customStyle="1" w:styleId="WW-Absatz-Standardschriftart1111">
    <w:name w:val="WW-Absatz-Standardschriftart1111"/>
    <w:rsid w:val="00086902"/>
  </w:style>
  <w:style w:type="character" w:customStyle="1" w:styleId="WW8Num13z2">
    <w:name w:val="WW8Num13z2"/>
    <w:rsid w:val="00086902"/>
    <w:rPr>
      <w:rFonts w:ascii="Symbol" w:hAnsi="Symbol"/>
    </w:rPr>
  </w:style>
  <w:style w:type="character" w:customStyle="1" w:styleId="WW8Num20z1">
    <w:name w:val="WW8Num20z1"/>
    <w:rsid w:val="00086902"/>
    <w:rPr>
      <w:rFonts w:ascii="Symbol" w:hAnsi="Symbol"/>
    </w:rPr>
  </w:style>
  <w:style w:type="character" w:customStyle="1" w:styleId="WW8Num22z1">
    <w:name w:val="WW8Num22z1"/>
    <w:rsid w:val="00086902"/>
    <w:rPr>
      <w:b w:val="0"/>
      <w:i w:val="0"/>
    </w:rPr>
  </w:style>
  <w:style w:type="character" w:customStyle="1" w:styleId="WW8Num26z4">
    <w:name w:val="WW8Num26z4"/>
    <w:rsid w:val="00086902"/>
    <w:rPr>
      <w:rFonts w:ascii="Times New Roman" w:hAnsi="Times New Roman"/>
    </w:rPr>
  </w:style>
  <w:style w:type="character" w:customStyle="1" w:styleId="WW8Num26z5">
    <w:name w:val="WW8Num26z5"/>
    <w:rsid w:val="00086902"/>
    <w:rPr>
      <w:rFonts w:ascii="Symbol" w:hAnsi="Symbol"/>
    </w:rPr>
  </w:style>
  <w:style w:type="character" w:customStyle="1" w:styleId="WW8Num30z2">
    <w:name w:val="WW8Num30z2"/>
    <w:rsid w:val="00086902"/>
    <w:rPr>
      <w:rFonts w:ascii="Wingdings" w:hAnsi="Wingdings"/>
    </w:rPr>
  </w:style>
  <w:style w:type="character" w:customStyle="1" w:styleId="WW8Num40z1">
    <w:name w:val="WW8Num40z1"/>
    <w:rsid w:val="00086902"/>
    <w:rPr>
      <w:rFonts w:ascii="Tahoma" w:hAnsi="Tahoma"/>
    </w:rPr>
  </w:style>
  <w:style w:type="character" w:customStyle="1" w:styleId="WW8Num40z4">
    <w:name w:val="WW8Num40z4"/>
    <w:rsid w:val="00086902"/>
    <w:rPr>
      <w:rFonts w:ascii="Times New Roman" w:hAnsi="Times New Roman"/>
    </w:rPr>
  </w:style>
  <w:style w:type="character" w:customStyle="1" w:styleId="WW8Num40z5">
    <w:name w:val="WW8Num40z5"/>
    <w:rsid w:val="00086902"/>
    <w:rPr>
      <w:rFonts w:ascii="Symbol" w:hAnsi="Symbol"/>
    </w:rPr>
  </w:style>
  <w:style w:type="character" w:customStyle="1" w:styleId="WW8Num49z0">
    <w:name w:val="WW8Num49z0"/>
    <w:rsid w:val="00086902"/>
    <w:rPr>
      <w:b w:val="0"/>
      <w:i w:val="0"/>
    </w:rPr>
  </w:style>
  <w:style w:type="character" w:customStyle="1" w:styleId="WW8Num52z0">
    <w:name w:val="WW8Num52z0"/>
    <w:rsid w:val="00086902"/>
    <w:rPr>
      <w:rFonts w:ascii="Wingdings" w:hAnsi="Wingdings"/>
    </w:rPr>
  </w:style>
  <w:style w:type="character" w:customStyle="1" w:styleId="WW8Num52z1">
    <w:name w:val="WW8Num52z1"/>
    <w:rsid w:val="00086902"/>
    <w:rPr>
      <w:rFonts w:ascii="Courier New" w:hAnsi="Courier New"/>
    </w:rPr>
  </w:style>
  <w:style w:type="character" w:customStyle="1" w:styleId="WW8Num52z3">
    <w:name w:val="WW8Num52z3"/>
    <w:rsid w:val="00086902"/>
    <w:rPr>
      <w:rFonts w:ascii="Symbol" w:hAnsi="Symbol"/>
    </w:rPr>
  </w:style>
  <w:style w:type="character" w:customStyle="1" w:styleId="WW8Num56z0">
    <w:name w:val="WW8Num56z0"/>
    <w:rsid w:val="00086902"/>
    <w:rPr>
      <w:b w:val="0"/>
      <w:i w:val="0"/>
    </w:rPr>
  </w:style>
  <w:style w:type="character" w:customStyle="1" w:styleId="WW8Num62z0">
    <w:name w:val="WW8Num62z0"/>
    <w:rsid w:val="00086902"/>
    <w:rPr>
      <w:rFonts w:ascii="Wingdings" w:hAnsi="Wingdings"/>
    </w:rPr>
  </w:style>
  <w:style w:type="character" w:customStyle="1" w:styleId="WW8Num62z1">
    <w:name w:val="WW8Num62z1"/>
    <w:rsid w:val="00086902"/>
    <w:rPr>
      <w:rFonts w:ascii="Courier New" w:hAnsi="Courier New"/>
    </w:rPr>
  </w:style>
  <w:style w:type="character" w:customStyle="1" w:styleId="WW8Num62z3">
    <w:name w:val="WW8Num62z3"/>
    <w:rsid w:val="00086902"/>
    <w:rPr>
      <w:rFonts w:ascii="Symbol" w:hAnsi="Symbol"/>
    </w:rPr>
  </w:style>
  <w:style w:type="character" w:customStyle="1" w:styleId="WW8Num63z3">
    <w:name w:val="WW8Num63z3"/>
    <w:rsid w:val="00086902"/>
    <w:rPr>
      <w:i w:val="0"/>
    </w:rPr>
  </w:style>
  <w:style w:type="character" w:customStyle="1" w:styleId="WW8Num74z1">
    <w:name w:val="WW8Num74z1"/>
    <w:rsid w:val="00086902"/>
    <w:rPr>
      <w:b w:val="0"/>
      <w:i w:val="0"/>
    </w:rPr>
  </w:style>
  <w:style w:type="character" w:customStyle="1" w:styleId="WW8Num76z2">
    <w:name w:val="WW8Num76z2"/>
    <w:rsid w:val="00086902"/>
    <w:rPr>
      <w:rFonts w:ascii="Wingdings" w:hAnsi="Wingdings"/>
    </w:rPr>
  </w:style>
  <w:style w:type="character" w:customStyle="1" w:styleId="WW8Num77z1">
    <w:name w:val="WW8Num77z1"/>
    <w:rsid w:val="00086902"/>
    <w:rPr>
      <w:rFonts w:ascii="Times New Roman" w:hAnsi="Times New Roman"/>
    </w:rPr>
  </w:style>
  <w:style w:type="character" w:customStyle="1" w:styleId="WW8Num82z0">
    <w:name w:val="WW8Num82z0"/>
    <w:rsid w:val="00086902"/>
    <w:rPr>
      <w:rFonts w:ascii="Arial" w:hAnsi="Arial"/>
      <w:sz w:val="32"/>
    </w:rPr>
  </w:style>
  <w:style w:type="character" w:customStyle="1" w:styleId="WW8Num85z1">
    <w:name w:val="WW8Num85z1"/>
    <w:rsid w:val="00086902"/>
    <w:rPr>
      <w:rFonts w:ascii="Symbol" w:hAnsi="Symbol"/>
    </w:rPr>
  </w:style>
  <w:style w:type="character" w:customStyle="1" w:styleId="WW8Num85z2">
    <w:name w:val="WW8Num85z2"/>
    <w:rsid w:val="00086902"/>
    <w:rPr>
      <w:rFonts w:ascii="Times New Roman" w:hAnsi="Times New Roman"/>
    </w:rPr>
  </w:style>
  <w:style w:type="character" w:customStyle="1" w:styleId="WW8Num86z0">
    <w:name w:val="WW8Num86z0"/>
    <w:rsid w:val="00086902"/>
    <w:rPr>
      <w:rFonts w:ascii="Wingdings" w:hAnsi="Wingdings"/>
    </w:rPr>
  </w:style>
  <w:style w:type="character" w:customStyle="1" w:styleId="WW8Num87z0">
    <w:name w:val="WW8Num87z0"/>
    <w:rsid w:val="00086902"/>
    <w:rPr>
      <w:rFonts w:ascii="Wingdings" w:hAnsi="Wingdings"/>
    </w:rPr>
  </w:style>
  <w:style w:type="character" w:customStyle="1" w:styleId="WW8Num88z1">
    <w:name w:val="WW8Num88z1"/>
    <w:rsid w:val="00086902"/>
    <w:rPr>
      <w:b w:val="0"/>
      <w:i w:val="0"/>
    </w:rPr>
  </w:style>
  <w:style w:type="character" w:customStyle="1" w:styleId="WW8Num91z0">
    <w:name w:val="WW8Num91z0"/>
    <w:rsid w:val="00086902"/>
    <w:rPr>
      <w:rFonts w:ascii="Symbol" w:hAnsi="Symbol"/>
    </w:rPr>
  </w:style>
  <w:style w:type="character" w:customStyle="1" w:styleId="WW8Num91z1">
    <w:name w:val="WW8Num91z1"/>
    <w:rsid w:val="00086902"/>
    <w:rPr>
      <w:rFonts w:ascii="Courier New" w:hAnsi="Courier New"/>
    </w:rPr>
  </w:style>
  <w:style w:type="character" w:customStyle="1" w:styleId="WW8Num91z2">
    <w:name w:val="WW8Num91z2"/>
    <w:rsid w:val="00086902"/>
    <w:rPr>
      <w:rFonts w:ascii="Wingdings" w:hAnsi="Wingdings"/>
    </w:rPr>
  </w:style>
  <w:style w:type="character" w:customStyle="1" w:styleId="WW8Num93z0">
    <w:name w:val="WW8Num93z0"/>
    <w:rsid w:val="00086902"/>
    <w:rPr>
      <w:b/>
    </w:rPr>
  </w:style>
  <w:style w:type="character" w:customStyle="1" w:styleId="WW8Num95z0">
    <w:name w:val="WW8Num95z0"/>
    <w:rsid w:val="00086902"/>
    <w:rPr>
      <w:rFonts w:ascii="Symbol" w:hAnsi="Symbol"/>
    </w:rPr>
  </w:style>
  <w:style w:type="character" w:customStyle="1" w:styleId="WW8Num95z1">
    <w:name w:val="WW8Num95z1"/>
    <w:rsid w:val="00086902"/>
    <w:rPr>
      <w:rFonts w:ascii="Courier New" w:hAnsi="Courier New"/>
    </w:rPr>
  </w:style>
  <w:style w:type="character" w:customStyle="1" w:styleId="WW8Num95z2">
    <w:name w:val="WW8Num95z2"/>
    <w:rsid w:val="00086902"/>
    <w:rPr>
      <w:rFonts w:ascii="Wingdings" w:hAnsi="Wingdings"/>
    </w:rPr>
  </w:style>
  <w:style w:type="character" w:customStyle="1" w:styleId="WW8Num96z0">
    <w:name w:val="WW8Num96z0"/>
    <w:rsid w:val="00086902"/>
    <w:rPr>
      <w:b w:val="0"/>
      <w:i w:val="0"/>
    </w:rPr>
  </w:style>
  <w:style w:type="character" w:customStyle="1" w:styleId="WW8Num97z3">
    <w:name w:val="WW8Num97z3"/>
    <w:rsid w:val="00086902"/>
    <w:rPr>
      <w:rFonts w:ascii="Arial" w:hAnsi="Arial"/>
    </w:rPr>
  </w:style>
  <w:style w:type="character" w:customStyle="1" w:styleId="WW8Num99z2">
    <w:name w:val="WW8Num99z2"/>
    <w:rsid w:val="00086902"/>
    <w:rPr>
      <w:rFonts w:ascii="Symbol" w:hAnsi="Symbol"/>
    </w:rPr>
  </w:style>
  <w:style w:type="character" w:customStyle="1" w:styleId="WW8Num100z0">
    <w:name w:val="WW8Num100z0"/>
    <w:rsid w:val="00086902"/>
    <w:rPr>
      <w:b w:val="0"/>
      <w:i w:val="0"/>
    </w:rPr>
  </w:style>
  <w:style w:type="character" w:customStyle="1" w:styleId="WW8Num101z4">
    <w:name w:val="WW8Num101z4"/>
    <w:rsid w:val="00086902"/>
    <w:rPr>
      <w:rFonts w:ascii="Wingdings" w:hAnsi="Wingdings"/>
      <w:sz w:val="16"/>
    </w:rPr>
  </w:style>
  <w:style w:type="character" w:customStyle="1" w:styleId="WW8Num108z0">
    <w:name w:val="WW8Num108z0"/>
    <w:rsid w:val="00086902"/>
    <w:rPr>
      <w:rFonts w:ascii="Symbol" w:hAnsi="Symbol"/>
    </w:rPr>
  </w:style>
  <w:style w:type="character" w:customStyle="1" w:styleId="WW8Num108z1">
    <w:name w:val="WW8Num108z1"/>
    <w:rsid w:val="00086902"/>
    <w:rPr>
      <w:rFonts w:ascii="Courier New" w:hAnsi="Courier New"/>
    </w:rPr>
  </w:style>
  <w:style w:type="character" w:customStyle="1" w:styleId="WW8Num108z2">
    <w:name w:val="WW8Num108z2"/>
    <w:rsid w:val="00086902"/>
    <w:rPr>
      <w:rFonts w:ascii="Wingdings" w:hAnsi="Wingdings"/>
    </w:rPr>
  </w:style>
  <w:style w:type="character" w:customStyle="1" w:styleId="WW8Num109z0">
    <w:name w:val="WW8Num109z0"/>
    <w:rsid w:val="00086902"/>
    <w:rPr>
      <w:rFonts w:ascii="Wingdings" w:hAnsi="Wingdings"/>
    </w:rPr>
  </w:style>
  <w:style w:type="character" w:customStyle="1" w:styleId="WW8Num110z0">
    <w:name w:val="WW8Num110z0"/>
    <w:rsid w:val="00086902"/>
    <w:rPr>
      <w:b w:val="0"/>
      <w:i w:val="0"/>
    </w:rPr>
  </w:style>
  <w:style w:type="character" w:customStyle="1" w:styleId="WW8Num112z0">
    <w:name w:val="WW8Num112z0"/>
    <w:rsid w:val="00086902"/>
    <w:rPr>
      <w:rFonts w:ascii="Symbol" w:hAnsi="Symbol"/>
    </w:rPr>
  </w:style>
  <w:style w:type="character" w:customStyle="1" w:styleId="WW8Num112z1">
    <w:name w:val="WW8Num112z1"/>
    <w:rsid w:val="00086902"/>
    <w:rPr>
      <w:rFonts w:ascii="Courier New" w:hAnsi="Courier New"/>
    </w:rPr>
  </w:style>
  <w:style w:type="character" w:customStyle="1" w:styleId="WW8Num112z2">
    <w:name w:val="WW8Num112z2"/>
    <w:rsid w:val="00086902"/>
    <w:rPr>
      <w:rFonts w:ascii="Wingdings" w:hAnsi="Wingdings"/>
    </w:rPr>
  </w:style>
  <w:style w:type="character" w:customStyle="1" w:styleId="WW8Num115z0">
    <w:name w:val="WW8Num115z0"/>
    <w:rsid w:val="00086902"/>
    <w:rPr>
      <w:rFonts w:ascii="Times New Roman" w:hAnsi="Times New Roman"/>
    </w:rPr>
  </w:style>
  <w:style w:type="character" w:customStyle="1" w:styleId="WW8Num119z0">
    <w:name w:val="WW8Num119z0"/>
    <w:rsid w:val="00086902"/>
    <w:rPr>
      <w:b/>
    </w:rPr>
  </w:style>
  <w:style w:type="character" w:customStyle="1" w:styleId="WW8Num121z0">
    <w:name w:val="WW8Num121z0"/>
    <w:rsid w:val="00086902"/>
    <w:rPr>
      <w:rFonts w:ascii="Symbol" w:hAnsi="Symbol"/>
    </w:rPr>
  </w:style>
  <w:style w:type="character" w:customStyle="1" w:styleId="WW8Num121z1">
    <w:name w:val="WW8Num121z1"/>
    <w:rsid w:val="00086902"/>
    <w:rPr>
      <w:rFonts w:ascii="Courier New" w:hAnsi="Courier New"/>
    </w:rPr>
  </w:style>
  <w:style w:type="character" w:customStyle="1" w:styleId="WW8Num121z2">
    <w:name w:val="WW8Num121z2"/>
    <w:rsid w:val="00086902"/>
    <w:rPr>
      <w:rFonts w:ascii="Wingdings" w:hAnsi="Wingdings"/>
    </w:rPr>
  </w:style>
  <w:style w:type="character" w:customStyle="1" w:styleId="WW8Num122z0">
    <w:name w:val="WW8Num122z0"/>
    <w:rsid w:val="00086902"/>
    <w:rPr>
      <w:b/>
    </w:rPr>
  </w:style>
  <w:style w:type="character" w:customStyle="1" w:styleId="WW8Num126z0">
    <w:name w:val="WW8Num126z0"/>
    <w:rsid w:val="00086902"/>
    <w:rPr>
      <w:rFonts w:ascii="Symbol" w:hAnsi="Symbol"/>
    </w:rPr>
  </w:style>
  <w:style w:type="character" w:customStyle="1" w:styleId="WW8Num126z1">
    <w:name w:val="WW8Num126z1"/>
    <w:rsid w:val="00086902"/>
    <w:rPr>
      <w:rFonts w:ascii="Courier New" w:hAnsi="Courier New"/>
    </w:rPr>
  </w:style>
  <w:style w:type="character" w:customStyle="1" w:styleId="WW8Num126z2">
    <w:name w:val="WW8Num126z2"/>
    <w:rsid w:val="00086902"/>
    <w:rPr>
      <w:rFonts w:ascii="Wingdings" w:hAnsi="Wingdings"/>
    </w:rPr>
  </w:style>
  <w:style w:type="character" w:customStyle="1" w:styleId="WW8Num129z0">
    <w:name w:val="WW8Num129z0"/>
    <w:rsid w:val="00086902"/>
    <w:rPr>
      <w:b w:val="0"/>
      <w:i w:val="0"/>
    </w:rPr>
  </w:style>
  <w:style w:type="character" w:customStyle="1" w:styleId="WW8Num130z0">
    <w:name w:val="WW8Num130z0"/>
    <w:rsid w:val="00086902"/>
    <w:rPr>
      <w:b w:val="0"/>
      <w:i w:val="0"/>
      <w:caps w:val="0"/>
      <w:smallCaps w:val="0"/>
      <w:strike w:val="0"/>
      <w:vanish w:val="0"/>
      <w:color w:val="000000"/>
      <w:position w:val="0"/>
      <w:sz w:val="24"/>
      <w:vertAlign w:val="baseline"/>
    </w:rPr>
  </w:style>
  <w:style w:type="character" w:customStyle="1" w:styleId="WW8Num136z1">
    <w:name w:val="WW8Num136z1"/>
    <w:rsid w:val="00086902"/>
    <w:rPr>
      <w:rFonts w:ascii="Symbol" w:hAnsi="Symbol"/>
    </w:rPr>
  </w:style>
  <w:style w:type="character" w:customStyle="1" w:styleId="WW8Num136z2">
    <w:name w:val="WW8Num136z2"/>
    <w:rsid w:val="00086902"/>
    <w:rPr>
      <w:rFonts w:ascii="Times New Roman" w:hAnsi="Times New Roman"/>
    </w:rPr>
  </w:style>
  <w:style w:type="character" w:customStyle="1" w:styleId="WW8Num140z1">
    <w:name w:val="WW8Num140z1"/>
    <w:rsid w:val="00086902"/>
    <w:rPr>
      <w:b/>
    </w:rPr>
  </w:style>
  <w:style w:type="character" w:customStyle="1" w:styleId="WW8Num143z1">
    <w:name w:val="WW8Num143z1"/>
    <w:rsid w:val="00086902"/>
    <w:rPr>
      <w:b/>
    </w:rPr>
  </w:style>
  <w:style w:type="character" w:customStyle="1" w:styleId="WW8Num144z1">
    <w:name w:val="WW8Num144z1"/>
    <w:rsid w:val="00086902"/>
    <w:rPr>
      <w:rFonts w:ascii="Arial" w:hAnsi="Arial"/>
    </w:rPr>
  </w:style>
  <w:style w:type="character" w:customStyle="1" w:styleId="WW8Num145z0">
    <w:name w:val="WW8Num145z0"/>
    <w:rsid w:val="00086902"/>
    <w:rPr>
      <w:b w:val="0"/>
      <w:i w:val="0"/>
    </w:rPr>
  </w:style>
  <w:style w:type="character" w:customStyle="1" w:styleId="WW8Num146z1">
    <w:name w:val="WW8Num146z1"/>
    <w:rsid w:val="00086902"/>
    <w:rPr>
      <w:b/>
    </w:rPr>
  </w:style>
  <w:style w:type="character" w:customStyle="1" w:styleId="WW8Num148z0">
    <w:name w:val="WW8Num148z0"/>
    <w:rsid w:val="00086902"/>
    <w:rPr>
      <w:color w:val="000000"/>
    </w:rPr>
  </w:style>
  <w:style w:type="character" w:customStyle="1" w:styleId="WW8Num155z0">
    <w:name w:val="WW8Num155z0"/>
    <w:rsid w:val="00086902"/>
    <w:rPr>
      <w:rFonts w:ascii="Symbol" w:hAnsi="Symbol"/>
    </w:rPr>
  </w:style>
  <w:style w:type="character" w:customStyle="1" w:styleId="WW8Num155z1">
    <w:name w:val="WW8Num155z1"/>
    <w:rsid w:val="00086902"/>
    <w:rPr>
      <w:rFonts w:ascii="Courier New" w:hAnsi="Courier New"/>
    </w:rPr>
  </w:style>
  <w:style w:type="character" w:customStyle="1" w:styleId="WW8Num155z2">
    <w:name w:val="WW8Num155z2"/>
    <w:rsid w:val="00086902"/>
    <w:rPr>
      <w:rFonts w:ascii="Wingdings" w:hAnsi="Wingdings"/>
    </w:rPr>
  </w:style>
  <w:style w:type="character" w:customStyle="1" w:styleId="WW8Num159z1">
    <w:name w:val="WW8Num159z1"/>
    <w:rsid w:val="00086902"/>
    <w:rPr>
      <w:rFonts w:ascii="Courier New" w:hAnsi="Courier New"/>
    </w:rPr>
  </w:style>
  <w:style w:type="character" w:customStyle="1" w:styleId="WW8Num160z1">
    <w:name w:val="WW8Num160z1"/>
    <w:rsid w:val="00086902"/>
    <w:rPr>
      <w:rFonts w:ascii="Arial" w:hAnsi="Arial"/>
    </w:rPr>
  </w:style>
  <w:style w:type="character" w:customStyle="1" w:styleId="WW8Num161z1">
    <w:name w:val="WW8Num161z1"/>
    <w:rsid w:val="00086902"/>
    <w:rPr>
      <w:rFonts w:ascii="Symbol" w:hAnsi="Symbol"/>
    </w:rPr>
  </w:style>
  <w:style w:type="character" w:customStyle="1" w:styleId="WW8Num162z0">
    <w:name w:val="WW8Num162z0"/>
    <w:rsid w:val="00086902"/>
    <w:rPr>
      <w:rFonts w:ascii="Tahoma" w:hAnsi="Tahoma"/>
    </w:rPr>
  </w:style>
  <w:style w:type="character" w:customStyle="1" w:styleId="WW8Num162z1">
    <w:name w:val="WW8Num162z1"/>
    <w:rsid w:val="00086902"/>
    <w:rPr>
      <w:noProof w:val="0"/>
      <w:lang w:val="en-US"/>
    </w:rPr>
  </w:style>
  <w:style w:type="character" w:customStyle="1" w:styleId="WW8Num162z4">
    <w:name w:val="WW8Num162z4"/>
    <w:rsid w:val="00086902"/>
    <w:rPr>
      <w:rFonts w:ascii="Times New Roman" w:hAnsi="Times New Roman"/>
    </w:rPr>
  </w:style>
  <w:style w:type="character" w:customStyle="1" w:styleId="WW8Num162z5">
    <w:name w:val="WW8Num162z5"/>
    <w:rsid w:val="00086902"/>
    <w:rPr>
      <w:rFonts w:ascii="Symbol" w:hAnsi="Symbol"/>
    </w:rPr>
  </w:style>
  <w:style w:type="character" w:customStyle="1" w:styleId="WW8Num168z1">
    <w:name w:val="WW8Num168z1"/>
    <w:rsid w:val="00086902"/>
    <w:rPr>
      <w:rFonts w:ascii="Times New Roman" w:hAnsi="Times New Roman"/>
    </w:rPr>
  </w:style>
  <w:style w:type="character" w:customStyle="1" w:styleId="WW8Num169z0">
    <w:name w:val="WW8Num169z0"/>
    <w:rsid w:val="00086902"/>
    <w:rPr>
      <w:rFonts w:ascii="Wingdings" w:hAnsi="Wingdings"/>
    </w:rPr>
  </w:style>
  <w:style w:type="character" w:customStyle="1" w:styleId="WW8Num169z1">
    <w:name w:val="WW8Num169z1"/>
    <w:rsid w:val="00086902"/>
    <w:rPr>
      <w:rFonts w:ascii="Courier New" w:hAnsi="Courier New"/>
    </w:rPr>
  </w:style>
  <w:style w:type="character" w:customStyle="1" w:styleId="WW8Num169z3">
    <w:name w:val="WW8Num169z3"/>
    <w:rsid w:val="00086902"/>
    <w:rPr>
      <w:rFonts w:ascii="Symbol" w:hAnsi="Symbol"/>
    </w:rPr>
  </w:style>
  <w:style w:type="character" w:customStyle="1" w:styleId="WW8Num172z0">
    <w:name w:val="WW8Num172z0"/>
    <w:rsid w:val="00086902"/>
    <w:rPr>
      <w:rFonts w:ascii="Symbol" w:hAnsi="Symbol"/>
    </w:rPr>
  </w:style>
  <w:style w:type="character" w:customStyle="1" w:styleId="WW8Num172z1">
    <w:name w:val="WW8Num172z1"/>
    <w:rsid w:val="00086902"/>
    <w:rPr>
      <w:rFonts w:ascii="Courier New" w:hAnsi="Courier New"/>
    </w:rPr>
  </w:style>
  <w:style w:type="character" w:customStyle="1" w:styleId="WW8Num172z2">
    <w:name w:val="WW8Num172z2"/>
    <w:rsid w:val="00086902"/>
    <w:rPr>
      <w:rFonts w:ascii="Wingdings" w:hAnsi="Wingdings"/>
    </w:rPr>
  </w:style>
  <w:style w:type="character" w:customStyle="1" w:styleId="WW8Num173z0">
    <w:name w:val="WW8Num173z0"/>
    <w:rsid w:val="00086902"/>
    <w:rPr>
      <w:b w:val="0"/>
    </w:rPr>
  </w:style>
  <w:style w:type="character" w:customStyle="1" w:styleId="WW8Num173z1">
    <w:name w:val="WW8Num173z1"/>
    <w:rsid w:val="00086902"/>
    <w:rPr>
      <w:b/>
    </w:rPr>
  </w:style>
  <w:style w:type="character" w:customStyle="1" w:styleId="WW8NumSt120z0">
    <w:name w:val="WW8NumSt120z0"/>
    <w:rsid w:val="00086902"/>
    <w:rPr>
      <w:rFonts w:ascii="Wingdings" w:hAnsi="Wingdings"/>
      <w:sz w:val="42"/>
    </w:rPr>
  </w:style>
  <w:style w:type="character" w:customStyle="1" w:styleId="WW-DefaultParagraphFont11">
    <w:name w:val="WW-Default Paragraph Font11"/>
    <w:rsid w:val="00086902"/>
  </w:style>
  <w:style w:type="character" w:customStyle="1" w:styleId="FootnoteCharacters">
    <w:name w:val="Footnote Characters"/>
    <w:rsid w:val="00086902"/>
    <w:rPr>
      <w:vertAlign w:val="superscript"/>
    </w:rPr>
  </w:style>
  <w:style w:type="character" w:styleId="PageNumber">
    <w:name w:val="page number"/>
    <w:basedOn w:val="WW-DefaultParagraphFont11"/>
    <w:semiHidden/>
    <w:rsid w:val="00086902"/>
  </w:style>
  <w:style w:type="character" w:styleId="FootnoteReference">
    <w:name w:val="footnote reference"/>
    <w:rsid w:val="00086902"/>
    <w:rPr>
      <w:vertAlign w:val="superscript"/>
    </w:rPr>
  </w:style>
  <w:style w:type="character" w:customStyle="1" w:styleId="EndnoteCharacters">
    <w:name w:val="Endnote Characters"/>
    <w:rsid w:val="00086902"/>
    <w:rPr>
      <w:vertAlign w:val="superscript"/>
    </w:rPr>
  </w:style>
  <w:style w:type="character" w:customStyle="1" w:styleId="WW-EndnoteCharacters">
    <w:name w:val="WW-Endnote Characters"/>
    <w:rsid w:val="00086902"/>
  </w:style>
  <w:style w:type="character" w:customStyle="1" w:styleId="NumberingSymbols">
    <w:name w:val="Numbering Symbols"/>
    <w:rsid w:val="00086902"/>
  </w:style>
  <w:style w:type="character" w:styleId="EndnoteReference">
    <w:name w:val="endnote reference"/>
    <w:rsid w:val="00086902"/>
    <w:rPr>
      <w:vertAlign w:val="superscript"/>
    </w:rPr>
  </w:style>
  <w:style w:type="character" w:customStyle="1" w:styleId="BalloonTextChar">
    <w:name w:val="Balloon Text Char"/>
    <w:rsid w:val="00086902"/>
    <w:rPr>
      <w:rFonts w:ascii="Tahoma" w:hAnsi="Tahoma"/>
      <w:noProof w:val="0"/>
      <w:sz w:val="16"/>
      <w:lang w:val="en-US"/>
    </w:rPr>
  </w:style>
  <w:style w:type="paragraph" w:customStyle="1" w:styleId="Heading">
    <w:name w:val="Heading"/>
    <w:basedOn w:val="Normal"/>
    <w:next w:val="BodyText"/>
    <w:rsid w:val="00086902"/>
    <w:pPr>
      <w:keepNext/>
      <w:spacing w:before="240" w:after="120"/>
    </w:pPr>
    <w:rPr>
      <w:rFonts w:ascii="Albany" w:hAnsi="Albany"/>
      <w:sz w:val="28"/>
    </w:rPr>
  </w:style>
  <w:style w:type="paragraph" w:styleId="BodyText">
    <w:name w:val="Body Text"/>
    <w:basedOn w:val="Normal"/>
    <w:semiHidden/>
    <w:rsid w:val="00086902"/>
    <w:pPr>
      <w:jc w:val="both"/>
    </w:pPr>
  </w:style>
  <w:style w:type="paragraph" w:styleId="List">
    <w:name w:val="List"/>
    <w:basedOn w:val="BodyText"/>
    <w:semiHidden/>
    <w:rsid w:val="00086902"/>
  </w:style>
  <w:style w:type="paragraph" w:styleId="Caption">
    <w:name w:val="caption"/>
    <w:basedOn w:val="Normal"/>
    <w:qFormat/>
    <w:rsid w:val="00086902"/>
    <w:pPr>
      <w:suppressLineNumbers/>
      <w:spacing w:before="120" w:after="120"/>
    </w:pPr>
    <w:rPr>
      <w:i/>
      <w:sz w:val="20"/>
    </w:rPr>
  </w:style>
  <w:style w:type="paragraph" w:customStyle="1" w:styleId="Index">
    <w:name w:val="Index"/>
    <w:basedOn w:val="Normal"/>
    <w:rsid w:val="00086902"/>
    <w:pPr>
      <w:suppressLineNumbers/>
    </w:pPr>
  </w:style>
  <w:style w:type="paragraph" w:styleId="ListNumber">
    <w:name w:val="List Number"/>
    <w:basedOn w:val="Normal"/>
    <w:rsid w:val="00086902"/>
  </w:style>
  <w:style w:type="paragraph" w:styleId="BodyTextIndent">
    <w:name w:val="Body Text Indent"/>
    <w:basedOn w:val="Normal"/>
    <w:semiHidden/>
    <w:rsid w:val="00086902"/>
    <w:pPr>
      <w:ind w:firstLine="720"/>
      <w:jc w:val="both"/>
    </w:pPr>
  </w:style>
  <w:style w:type="paragraph" w:styleId="BodyTextIndent2">
    <w:name w:val="Body Text Indent 2"/>
    <w:basedOn w:val="Normal"/>
    <w:link w:val="BodyTextIndent2Char"/>
    <w:rsid w:val="00086902"/>
    <w:pPr>
      <w:spacing w:after="120" w:line="480" w:lineRule="auto"/>
      <w:ind w:left="360"/>
    </w:pPr>
  </w:style>
  <w:style w:type="paragraph" w:styleId="Title">
    <w:name w:val="Title"/>
    <w:basedOn w:val="Normal"/>
    <w:next w:val="Subtitle"/>
    <w:qFormat/>
    <w:rsid w:val="00086902"/>
    <w:pPr>
      <w:jc w:val="center"/>
    </w:pPr>
    <w:rPr>
      <w:b/>
    </w:rPr>
  </w:style>
  <w:style w:type="paragraph" w:styleId="Subtitle">
    <w:name w:val="Subtitle"/>
    <w:basedOn w:val="Heading"/>
    <w:next w:val="BodyText"/>
    <w:qFormat/>
    <w:rsid w:val="00086902"/>
    <w:pPr>
      <w:jc w:val="center"/>
    </w:pPr>
    <w:rPr>
      <w:i/>
    </w:rPr>
  </w:style>
  <w:style w:type="paragraph" w:styleId="BodyText3">
    <w:name w:val="Body Text 3"/>
    <w:basedOn w:val="Normal"/>
    <w:rsid w:val="00086902"/>
    <w:pPr>
      <w:spacing w:line="360" w:lineRule="auto"/>
      <w:jc w:val="both"/>
    </w:pPr>
    <w:rPr>
      <w:rFonts w:ascii="Arial" w:hAnsi="Arial"/>
      <w:color w:val="000000"/>
    </w:rPr>
  </w:style>
  <w:style w:type="paragraph" w:styleId="BodyText2">
    <w:name w:val="Body Text 2"/>
    <w:basedOn w:val="Normal"/>
    <w:rsid w:val="00086902"/>
    <w:pPr>
      <w:spacing w:after="120" w:line="480" w:lineRule="auto"/>
    </w:pPr>
  </w:style>
  <w:style w:type="paragraph" w:styleId="BlockText">
    <w:name w:val="Block Text"/>
    <w:basedOn w:val="Normal"/>
    <w:rsid w:val="00086902"/>
    <w:pPr>
      <w:tabs>
        <w:tab w:val="left" w:pos="114"/>
      </w:tabs>
      <w:spacing w:after="120"/>
      <w:ind w:left="57" w:right="29"/>
      <w:jc w:val="both"/>
    </w:pPr>
    <w:rPr>
      <w:rFonts w:ascii="Arial" w:hAnsi="Arial"/>
      <w:sz w:val="32"/>
      <w:lang w:val="id-ID"/>
    </w:rPr>
  </w:style>
  <w:style w:type="paragraph" w:styleId="BodyTextIndent3">
    <w:name w:val="Body Text Indent 3"/>
    <w:basedOn w:val="Normal"/>
    <w:rsid w:val="00086902"/>
    <w:pPr>
      <w:spacing w:after="120"/>
      <w:ind w:left="360"/>
    </w:pPr>
    <w:rPr>
      <w:sz w:val="16"/>
    </w:rPr>
  </w:style>
  <w:style w:type="paragraph" w:styleId="Footer">
    <w:name w:val="footer"/>
    <w:basedOn w:val="Normal"/>
    <w:link w:val="FooterChar"/>
    <w:uiPriority w:val="99"/>
    <w:rsid w:val="00086902"/>
    <w:pPr>
      <w:tabs>
        <w:tab w:val="center" w:pos="4320"/>
        <w:tab w:val="right" w:pos="8640"/>
      </w:tabs>
    </w:pPr>
  </w:style>
  <w:style w:type="paragraph" w:styleId="NormalWeb">
    <w:name w:val="Normal (Web)"/>
    <w:basedOn w:val="Normal"/>
    <w:uiPriority w:val="99"/>
    <w:rsid w:val="00086902"/>
    <w:pPr>
      <w:spacing w:before="280" w:after="280"/>
    </w:pPr>
  </w:style>
  <w:style w:type="paragraph" w:customStyle="1" w:styleId="WW-Default">
    <w:name w:val="WW-Default"/>
    <w:rsid w:val="00086902"/>
    <w:pPr>
      <w:suppressAutoHyphens/>
      <w:overflowPunct w:val="0"/>
      <w:autoSpaceDE w:val="0"/>
      <w:autoSpaceDN w:val="0"/>
      <w:adjustRightInd w:val="0"/>
      <w:textAlignment w:val="baseline"/>
    </w:pPr>
    <w:rPr>
      <w:lang w:eastAsia="id-ID"/>
    </w:rPr>
  </w:style>
  <w:style w:type="paragraph" w:styleId="Header">
    <w:name w:val="header"/>
    <w:basedOn w:val="Normal"/>
    <w:semiHidden/>
    <w:rsid w:val="00086902"/>
    <w:pPr>
      <w:tabs>
        <w:tab w:val="center" w:pos="4153"/>
        <w:tab w:val="right" w:pos="8306"/>
      </w:tabs>
    </w:pPr>
  </w:style>
  <w:style w:type="paragraph" w:styleId="FootnoteText">
    <w:name w:val="footnote text"/>
    <w:basedOn w:val="Normal"/>
    <w:semiHidden/>
    <w:rsid w:val="00086902"/>
    <w:rPr>
      <w:sz w:val="20"/>
    </w:rPr>
  </w:style>
  <w:style w:type="paragraph" w:customStyle="1" w:styleId="Framecontents">
    <w:name w:val="Frame contents"/>
    <w:basedOn w:val="BodyText"/>
    <w:rsid w:val="00086902"/>
  </w:style>
  <w:style w:type="paragraph" w:customStyle="1" w:styleId="TableContents">
    <w:name w:val="Table Contents"/>
    <w:basedOn w:val="Normal"/>
    <w:rsid w:val="00086902"/>
    <w:pPr>
      <w:suppressLineNumbers/>
    </w:pPr>
  </w:style>
  <w:style w:type="paragraph" w:customStyle="1" w:styleId="TableHeading">
    <w:name w:val="Table Heading"/>
    <w:basedOn w:val="TableContents"/>
    <w:rsid w:val="00086902"/>
    <w:pPr>
      <w:jc w:val="center"/>
    </w:pPr>
    <w:rPr>
      <w:b/>
      <w:i/>
    </w:rPr>
  </w:style>
  <w:style w:type="paragraph" w:customStyle="1" w:styleId="Heading10">
    <w:name w:val="Heading 10"/>
    <w:basedOn w:val="Heading"/>
    <w:next w:val="BodyText"/>
    <w:rsid w:val="00086902"/>
    <w:rPr>
      <w:b/>
      <w:sz w:val="21"/>
    </w:rPr>
  </w:style>
  <w:style w:type="paragraph" w:customStyle="1" w:styleId="BULLET3">
    <w:name w:val="BULLET 3"/>
    <w:basedOn w:val="Normal"/>
    <w:rsid w:val="00086902"/>
    <w:pPr>
      <w:tabs>
        <w:tab w:val="left" w:pos="567"/>
      </w:tabs>
      <w:suppressAutoHyphens w:val="0"/>
      <w:spacing w:after="120"/>
      <w:ind w:left="-3225"/>
      <w:jc w:val="both"/>
    </w:pPr>
    <w:rPr>
      <w:rFonts w:ascii="Arial" w:hAnsi="Arial"/>
      <w:sz w:val="20"/>
    </w:rPr>
  </w:style>
  <w:style w:type="paragraph" w:customStyle="1" w:styleId="BULLET2">
    <w:name w:val="BULLET 2"/>
    <w:basedOn w:val="Normal"/>
    <w:rsid w:val="00086902"/>
    <w:pPr>
      <w:tabs>
        <w:tab w:val="left" w:pos="1701"/>
      </w:tabs>
      <w:suppressAutoHyphens w:val="0"/>
      <w:spacing w:after="120"/>
      <w:ind w:left="-1440"/>
      <w:jc w:val="both"/>
    </w:pPr>
    <w:rPr>
      <w:rFonts w:ascii="Arial" w:hAnsi="Arial"/>
      <w:sz w:val="22"/>
    </w:rPr>
  </w:style>
  <w:style w:type="paragraph" w:customStyle="1" w:styleId="WW-Default1">
    <w:name w:val="WW-Default1"/>
    <w:rsid w:val="00086902"/>
    <w:pPr>
      <w:suppressAutoHyphens/>
      <w:overflowPunct w:val="0"/>
      <w:autoSpaceDE w:val="0"/>
      <w:autoSpaceDN w:val="0"/>
      <w:adjustRightInd w:val="0"/>
      <w:textAlignment w:val="baseline"/>
    </w:pPr>
    <w:rPr>
      <w:rFonts w:ascii="Bookman Old Style" w:hAnsi="Bookman Old Style"/>
      <w:color w:val="000000"/>
      <w:sz w:val="24"/>
      <w:lang w:val="id-ID" w:eastAsia="id-ID"/>
    </w:rPr>
  </w:style>
  <w:style w:type="paragraph" w:styleId="ListParagraph">
    <w:name w:val="List Paragraph"/>
    <w:basedOn w:val="Normal"/>
    <w:uiPriority w:val="34"/>
    <w:qFormat/>
    <w:rsid w:val="00086902"/>
    <w:pPr>
      <w:spacing w:after="200" w:line="276" w:lineRule="auto"/>
      <w:ind w:left="720"/>
    </w:pPr>
    <w:rPr>
      <w:rFonts w:ascii="Calibri" w:hAnsi="Calibri"/>
      <w:sz w:val="22"/>
      <w:lang w:val="id-ID"/>
    </w:rPr>
  </w:style>
  <w:style w:type="paragraph" w:styleId="BalloonText">
    <w:name w:val="Balloon Text"/>
    <w:basedOn w:val="Normal"/>
    <w:rsid w:val="00086902"/>
    <w:rPr>
      <w:rFonts w:ascii="Tahoma" w:hAnsi="Tahoma"/>
      <w:sz w:val="16"/>
    </w:rPr>
  </w:style>
  <w:style w:type="paragraph" w:customStyle="1" w:styleId="PreformattedText">
    <w:name w:val="Preformatted Text"/>
    <w:basedOn w:val="Normal"/>
    <w:rsid w:val="00086902"/>
    <w:pPr>
      <w:widowControl w:val="0"/>
    </w:pPr>
    <w:rPr>
      <w:rFonts w:ascii="DejaVu Sans Mono" w:hAnsi="DejaVu Sans Mono"/>
      <w:kern w:val="1"/>
      <w:sz w:val="20"/>
      <w:lang w:val="id-ID"/>
    </w:rPr>
  </w:style>
  <w:style w:type="character" w:customStyle="1" w:styleId="FooterChar">
    <w:name w:val="Footer Char"/>
    <w:link w:val="Footer"/>
    <w:uiPriority w:val="99"/>
    <w:rsid w:val="008110AB"/>
    <w:rPr>
      <w:sz w:val="24"/>
      <w:lang w:val="en-US"/>
    </w:rPr>
  </w:style>
  <w:style w:type="paragraph" w:customStyle="1" w:styleId="Default">
    <w:name w:val="Default"/>
    <w:rsid w:val="001F2FC2"/>
    <w:pPr>
      <w:autoSpaceDE w:val="0"/>
      <w:autoSpaceDN w:val="0"/>
      <w:adjustRightInd w:val="0"/>
    </w:pPr>
    <w:rPr>
      <w:rFonts w:ascii="Bookman Old Style" w:hAnsi="Bookman Old Style" w:cs="Bookman Old Style"/>
      <w:color w:val="000000"/>
      <w:sz w:val="24"/>
      <w:szCs w:val="24"/>
    </w:rPr>
  </w:style>
  <w:style w:type="table" w:styleId="TableGrid">
    <w:name w:val="Table Grid"/>
    <w:basedOn w:val="TableNormal"/>
    <w:uiPriority w:val="59"/>
    <w:rsid w:val="000A58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Indent2Char">
    <w:name w:val="Body Text Indent 2 Char"/>
    <w:link w:val="BodyTextIndent2"/>
    <w:rsid w:val="001B31EF"/>
    <w:rPr>
      <w:sz w:val="24"/>
      <w:lang w:eastAsia="id-ID"/>
    </w:rPr>
  </w:style>
  <w:style w:type="character" w:styleId="Hyperlink">
    <w:name w:val="Hyperlink"/>
    <w:uiPriority w:val="99"/>
    <w:unhideWhenUsed/>
    <w:rsid w:val="00931FF2"/>
    <w:rPr>
      <w:color w:val="0000FF"/>
      <w:u w:val="single"/>
    </w:rPr>
  </w:style>
  <w:style w:type="character" w:styleId="Emphasis">
    <w:name w:val="Emphasis"/>
    <w:uiPriority w:val="20"/>
    <w:qFormat/>
    <w:rsid w:val="00931FF2"/>
    <w:rPr>
      <w:i/>
      <w:iCs/>
    </w:rPr>
  </w:style>
  <w:style w:type="paragraph" w:styleId="HTMLPreformatted">
    <w:name w:val="HTML Preformatted"/>
    <w:basedOn w:val="Normal"/>
    <w:link w:val="HTMLPreformattedChar"/>
    <w:uiPriority w:val="99"/>
    <w:semiHidden/>
    <w:unhideWhenUsed/>
    <w:rsid w:val="005E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sz w:val="20"/>
      <w:lang w:eastAsia="en-US"/>
    </w:rPr>
  </w:style>
  <w:style w:type="character" w:customStyle="1" w:styleId="HTMLPreformattedChar">
    <w:name w:val="HTML Preformatted Char"/>
    <w:basedOn w:val="DefaultParagraphFont"/>
    <w:link w:val="HTMLPreformatted"/>
    <w:uiPriority w:val="99"/>
    <w:semiHidden/>
    <w:rsid w:val="005E7116"/>
    <w:rPr>
      <w:rFonts w:ascii="Courier New" w:hAnsi="Courier New" w:cs="Courier New"/>
    </w:rPr>
  </w:style>
  <w:style w:type="paragraph" w:styleId="NoSpacing">
    <w:name w:val="No Spacing"/>
    <w:uiPriority w:val="1"/>
    <w:qFormat/>
    <w:rsid w:val="008D34D9"/>
    <w:rPr>
      <w:sz w:val="24"/>
      <w:szCs w:val="24"/>
      <w:lang w:val="en-ID"/>
    </w:rPr>
  </w:style>
  <w:style w:type="numbering" w:customStyle="1" w:styleId="NoList1">
    <w:name w:val="No List1"/>
    <w:next w:val="NoList"/>
    <w:uiPriority w:val="99"/>
    <w:semiHidden/>
    <w:unhideWhenUsed/>
    <w:rsid w:val="001029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84587">
      <w:bodyDiv w:val="1"/>
      <w:marLeft w:val="0"/>
      <w:marRight w:val="0"/>
      <w:marTop w:val="0"/>
      <w:marBottom w:val="0"/>
      <w:divBdr>
        <w:top w:val="none" w:sz="0" w:space="0" w:color="auto"/>
        <w:left w:val="none" w:sz="0" w:space="0" w:color="auto"/>
        <w:bottom w:val="none" w:sz="0" w:space="0" w:color="auto"/>
        <w:right w:val="none" w:sz="0" w:space="0" w:color="auto"/>
      </w:divBdr>
    </w:div>
    <w:div w:id="53042169">
      <w:bodyDiv w:val="1"/>
      <w:marLeft w:val="0"/>
      <w:marRight w:val="0"/>
      <w:marTop w:val="0"/>
      <w:marBottom w:val="0"/>
      <w:divBdr>
        <w:top w:val="none" w:sz="0" w:space="0" w:color="auto"/>
        <w:left w:val="none" w:sz="0" w:space="0" w:color="auto"/>
        <w:bottom w:val="none" w:sz="0" w:space="0" w:color="auto"/>
        <w:right w:val="none" w:sz="0" w:space="0" w:color="auto"/>
      </w:divBdr>
    </w:div>
    <w:div w:id="57094142">
      <w:bodyDiv w:val="1"/>
      <w:marLeft w:val="0"/>
      <w:marRight w:val="0"/>
      <w:marTop w:val="0"/>
      <w:marBottom w:val="0"/>
      <w:divBdr>
        <w:top w:val="none" w:sz="0" w:space="0" w:color="auto"/>
        <w:left w:val="none" w:sz="0" w:space="0" w:color="auto"/>
        <w:bottom w:val="none" w:sz="0" w:space="0" w:color="auto"/>
        <w:right w:val="none" w:sz="0" w:space="0" w:color="auto"/>
      </w:divBdr>
    </w:div>
    <w:div w:id="64618933">
      <w:bodyDiv w:val="1"/>
      <w:marLeft w:val="0"/>
      <w:marRight w:val="0"/>
      <w:marTop w:val="0"/>
      <w:marBottom w:val="0"/>
      <w:divBdr>
        <w:top w:val="none" w:sz="0" w:space="0" w:color="auto"/>
        <w:left w:val="none" w:sz="0" w:space="0" w:color="auto"/>
        <w:bottom w:val="none" w:sz="0" w:space="0" w:color="auto"/>
        <w:right w:val="none" w:sz="0" w:space="0" w:color="auto"/>
      </w:divBdr>
      <w:divsChild>
        <w:div w:id="25448957">
          <w:marLeft w:val="518"/>
          <w:marRight w:val="0"/>
          <w:marTop w:val="0"/>
          <w:marBottom w:val="0"/>
          <w:divBdr>
            <w:top w:val="none" w:sz="0" w:space="0" w:color="auto"/>
            <w:left w:val="none" w:sz="0" w:space="0" w:color="auto"/>
            <w:bottom w:val="none" w:sz="0" w:space="0" w:color="auto"/>
            <w:right w:val="none" w:sz="0" w:space="0" w:color="auto"/>
          </w:divBdr>
        </w:div>
        <w:div w:id="437412942">
          <w:marLeft w:val="518"/>
          <w:marRight w:val="0"/>
          <w:marTop w:val="0"/>
          <w:marBottom w:val="0"/>
          <w:divBdr>
            <w:top w:val="none" w:sz="0" w:space="0" w:color="auto"/>
            <w:left w:val="none" w:sz="0" w:space="0" w:color="auto"/>
            <w:bottom w:val="none" w:sz="0" w:space="0" w:color="auto"/>
            <w:right w:val="none" w:sz="0" w:space="0" w:color="auto"/>
          </w:divBdr>
        </w:div>
        <w:div w:id="628440618">
          <w:marLeft w:val="518"/>
          <w:marRight w:val="0"/>
          <w:marTop w:val="0"/>
          <w:marBottom w:val="0"/>
          <w:divBdr>
            <w:top w:val="none" w:sz="0" w:space="0" w:color="auto"/>
            <w:left w:val="none" w:sz="0" w:space="0" w:color="auto"/>
            <w:bottom w:val="none" w:sz="0" w:space="0" w:color="auto"/>
            <w:right w:val="none" w:sz="0" w:space="0" w:color="auto"/>
          </w:divBdr>
        </w:div>
        <w:div w:id="1211460116">
          <w:marLeft w:val="518"/>
          <w:marRight w:val="0"/>
          <w:marTop w:val="0"/>
          <w:marBottom w:val="0"/>
          <w:divBdr>
            <w:top w:val="none" w:sz="0" w:space="0" w:color="auto"/>
            <w:left w:val="none" w:sz="0" w:space="0" w:color="auto"/>
            <w:bottom w:val="none" w:sz="0" w:space="0" w:color="auto"/>
            <w:right w:val="none" w:sz="0" w:space="0" w:color="auto"/>
          </w:divBdr>
        </w:div>
        <w:div w:id="1845436121">
          <w:marLeft w:val="518"/>
          <w:marRight w:val="0"/>
          <w:marTop w:val="0"/>
          <w:marBottom w:val="0"/>
          <w:divBdr>
            <w:top w:val="none" w:sz="0" w:space="0" w:color="auto"/>
            <w:left w:val="none" w:sz="0" w:space="0" w:color="auto"/>
            <w:bottom w:val="none" w:sz="0" w:space="0" w:color="auto"/>
            <w:right w:val="none" w:sz="0" w:space="0" w:color="auto"/>
          </w:divBdr>
        </w:div>
      </w:divsChild>
    </w:div>
    <w:div w:id="73866005">
      <w:bodyDiv w:val="1"/>
      <w:marLeft w:val="0"/>
      <w:marRight w:val="0"/>
      <w:marTop w:val="0"/>
      <w:marBottom w:val="0"/>
      <w:divBdr>
        <w:top w:val="none" w:sz="0" w:space="0" w:color="auto"/>
        <w:left w:val="none" w:sz="0" w:space="0" w:color="auto"/>
        <w:bottom w:val="none" w:sz="0" w:space="0" w:color="auto"/>
        <w:right w:val="none" w:sz="0" w:space="0" w:color="auto"/>
      </w:divBdr>
    </w:div>
    <w:div w:id="84159195">
      <w:bodyDiv w:val="1"/>
      <w:marLeft w:val="0"/>
      <w:marRight w:val="0"/>
      <w:marTop w:val="0"/>
      <w:marBottom w:val="0"/>
      <w:divBdr>
        <w:top w:val="none" w:sz="0" w:space="0" w:color="auto"/>
        <w:left w:val="none" w:sz="0" w:space="0" w:color="auto"/>
        <w:bottom w:val="none" w:sz="0" w:space="0" w:color="auto"/>
        <w:right w:val="none" w:sz="0" w:space="0" w:color="auto"/>
      </w:divBdr>
    </w:div>
    <w:div w:id="85658204">
      <w:bodyDiv w:val="1"/>
      <w:marLeft w:val="0"/>
      <w:marRight w:val="0"/>
      <w:marTop w:val="0"/>
      <w:marBottom w:val="0"/>
      <w:divBdr>
        <w:top w:val="none" w:sz="0" w:space="0" w:color="auto"/>
        <w:left w:val="none" w:sz="0" w:space="0" w:color="auto"/>
        <w:bottom w:val="none" w:sz="0" w:space="0" w:color="auto"/>
        <w:right w:val="none" w:sz="0" w:space="0" w:color="auto"/>
      </w:divBdr>
      <w:divsChild>
        <w:div w:id="512718890">
          <w:marLeft w:val="893"/>
          <w:marRight w:val="0"/>
          <w:marTop w:val="0"/>
          <w:marBottom w:val="0"/>
          <w:divBdr>
            <w:top w:val="none" w:sz="0" w:space="0" w:color="auto"/>
            <w:left w:val="none" w:sz="0" w:space="0" w:color="auto"/>
            <w:bottom w:val="none" w:sz="0" w:space="0" w:color="auto"/>
            <w:right w:val="none" w:sz="0" w:space="0" w:color="auto"/>
          </w:divBdr>
        </w:div>
        <w:div w:id="572200607">
          <w:marLeft w:val="806"/>
          <w:marRight w:val="0"/>
          <w:marTop w:val="0"/>
          <w:marBottom w:val="0"/>
          <w:divBdr>
            <w:top w:val="none" w:sz="0" w:space="0" w:color="auto"/>
            <w:left w:val="none" w:sz="0" w:space="0" w:color="auto"/>
            <w:bottom w:val="none" w:sz="0" w:space="0" w:color="auto"/>
            <w:right w:val="none" w:sz="0" w:space="0" w:color="auto"/>
          </w:divBdr>
        </w:div>
        <w:div w:id="1817606199">
          <w:marLeft w:val="893"/>
          <w:marRight w:val="0"/>
          <w:marTop w:val="0"/>
          <w:marBottom w:val="0"/>
          <w:divBdr>
            <w:top w:val="none" w:sz="0" w:space="0" w:color="auto"/>
            <w:left w:val="none" w:sz="0" w:space="0" w:color="auto"/>
            <w:bottom w:val="none" w:sz="0" w:space="0" w:color="auto"/>
            <w:right w:val="none" w:sz="0" w:space="0" w:color="auto"/>
          </w:divBdr>
        </w:div>
      </w:divsChild>
    </w:div>
    <w:div w:id="133183470">
      <w:bodyDiv w:val="1"/>
      <w:marLeft w:val="0"/>
      <w:marRight w:val="0"/>
      <w:marTop w:val="0"/>
      <w:marBottom w:val="0"/>
      <w:divBdr>
        <w:top w:val="none" w:sz="0" w:space="0" w:color="auto"/>
        <w:left w:val="none" w:sz="0" w:space="0" w:color="auto"/>
        <w:bottom w:val="none" w:sz="0" w:space="0" w:color="auto"/>
        <w:right w:val="none" w:sz="0" w:space="0" w:color="auto"/>
      </w:divBdr>
      <w:divsChild>
        <w:div w:id="1375304442">
          <w:marLeft w:val="0"/>
          <w:marRight w:val="0"/>
          <w:marTop w:val="0"/>
          <w:marBottom w:val="0"/>
          <w:divBdr>
            <w:top w:val="none" w:sz="0" w:space="0" w:color="auto"/>
            <w:left w:val="none" w:sz="0" w:space="0" w:color="auto"/>
            <w:bottom w:val="none" w:sz="0" w:space="0" w:color="auto"/>
            <w:right w:val="none" w:sz="0" w:space="0" w:color="auto"/>
          </w:divBdr>
          <w:divsChild>
            <w:div w:id="221410391">
              <w:marLeft w:val="0"/>
              <w:marRight w:val="0"/>
              <w:marTop w:val="0"/>
              <w:marBottom w:val="0"/>
              <w:divBdr>
                <w:top w:val="none" w:sz="0" w:space="0" w:color="auto"/>
                <w:left w:val="none" w:sz="0" w:space="0" w:color="auto"/>
                <w:bottom w:val="none" w:sz="0" w:space="0" w:color="auto"/>
                <w:right w:val="none" w:sz="0" w:space="0" w:color="auto"/>
              </w:divBdr>
            </w:div>
          </w:divsChild>
        </w:div>
        <w:div w:id="1825776566">
          <w:marLeft w:val="0"/>
          <w:marRight w:val="0"/>
          <w:marTop w:val="0"/>
          <w:marBottom w:val="0"/>
          <w:divBdr>
            <w:top w:val="none" w:sz="0" w:space="0" w:color="auto"/>
            <w:left w:val="none" w:sz="0" w:space="0" w:color="auto"/>
            <w:bottom w:val="none" w:sz="0" w:space="0" w:color="auto"/>
            <w:right w:val="none" w:sz="0" w:space="0" w:color="auto"/>
          </w:divBdr>
        </w:div>
      </w:divsChild>
    </w:div>
    <w:div w:id="135031679">
      <w:bodyDiv w:val="1"/>
      <w:marLeft w:val="0"/>
      <w:marRight w:val="0"/>
      <w:marTop w:val="0"/>
      <w:marBottom w:val="0"/>
      <w:divBdr>
        <w:top w:val="none" w:sz="0" w:space="0" w:color="auto"/>
        <w:left w:val="none" w:sz="0" w:space="0" w:color="auto"/>
        <w:bottom w:val="none" w:sz="0" w:space="0" w:color="auto"/>
        <w:right w:val="none" w:sz="0" w:space="0" w:color="auto"/>
      </w:divBdr>
    </w:div>
    <w:div w:id="145127480">
      <w:bodyDiv w:val="1"/>
      <w:marLeft w:val="0"/>
      <w:marRight w:val="0"/>
      <w:marTop w:val="0"/>
      <w:marBottom w:val="0"/>
      <w:divBdr>
        <w:top w:val="none" w:sz="0" w:space="0" w:color="auto"/>
        <w:left w:val="none" w:sz="0" w:space="0" w:color="auto"/>
        <w:bottom w:val="none" w:sz="0" w:space="0" w:color="auto"/>
        <w:right w:val="none" w:sz="0" w:space="0" w:color="auto"/>
      </w:divBdr>
    </w:div>
    <w:div w:id="150950679">
      <w:bodyDiv w:val="1"/>
      <w:marLeft w:val="0"/>
      <w:marRight w:val="0"/>
      <w:marTop w:val="0"/>
      <w:marBottom w:val="0"/>
      <w:divBdr>
        <w:top w:val="none" w:sz="0" w:space="0" w:color="auto"/>
        <w:left w:val="none" w:sz="0" w:space="0" w:color="auto"/>
        <w:bottom w:val="none" w:sz="0" w:space="0" w:color="auto"/>
        <w:right w:val="none" w:sz="0" w:space="0" w:color="auto"/>
      </w:divBdr>
    </w:div>
    <w:div w:id="156851509">
      <w:bodyDiv w:val="1"/>
      <w:marLeft w:val="0"/>
      <w:marRight w:val="0"/>
      <w:marTop w:val="0"/>
      <w:marBottom w:val="0"/>
      <w:divBdr>
        <w:top w:val="none" w:sz="0" w:space="0" w:color="auto"/>
        <w:left w:val="none" w:sz="0" w:space="0" w:color="auto"/>
        <w:bottom w:val="none" w:sz="0" w:space="0" w:color="auto"/>
        <w:right w:val="none" w:sz="0" w:space="0" w:color="auto"/>
      </w:divBdr>
      <w:divsChild>
        <w:div w:id="322514535">
          <w:marLeft w:val="274"/>
          <w:marRight w:val="0"/>
          <w:marTop w:val="0"/>
          <w:marBottom w:val="120"/>
          <w:divBdr>
            <w:top w:val="none" w:sz="0" w:space="0" w:color="auto"/>
            <w:left w:val="none" w:sz="0" w:space="0" w:color="auto"/>
            <w:bottom w:val="none" w:sz="0" w:space="0" w:color="auto"/>
            <w:right w:val="none" w:sz="0" w:space="0" w:color="auto"/>
          </w:divBdr>
        </w:div>
        <w:div w:id="880483303">
          <w:marLeft w:val="274"/>
          <w:marRight w:val="0"/>
          <w:marTop w:val="0"/>
          <w:marBottom w:val="120"/>
          <w:divBdr>
            <w:top w:val="none" w:sz="0" w:space="0" w:color="auto"/>
            <w:left w:val="none" w:sz="0" w:space="0" w:color="auto"/>
            <w:bottom w:val="none" w:sz="0" w:space="0" w:color="auto"/>
            <w:right w:val="none" w:sz="0" w:space="0" w:color="auto"/>
          </w:divBdr>
        </w:div>
        <w:div w:id="1107891813">
          <w:marLeft w:val="274"/>
          <w:marRight w:val="0"/>
          <w:marTop w:val="0"/>
          <w:marBottom w:val="120"/>
          <w:divBdr>
            <w:top w:val="none" w:sz="0" w:space="0" w:color="auto"/>
            <w:left w:val="none" w:sz="0" w:space="0" w:color="auto"/>
            <w:bottom w:val="none" w:sz="0" w:space="0" w:color="auto"/>
            <w:right w:val="none" w:sz="0" w:space="0" w:color="auto"/>
          </w:divBdr>
        </w:div>
      </w:divsChild>
    </w:div>
    <w:div w:id="214238734">
      <w:bodyDiv w:val="1"/>
      <w:marLeft w:val="0"/>
      <w:marRight w:val="0"/>
      <w:marTop w:val="0"/>
      <w:marBottom w:val="0"/>
      <w:divBdr>
        <w:top w:val="none" w:sz="0" w:space="0" w:color="auto"/>
        <w:left w:val="none" w:sz="0" w:space="0" w:color="auto"/>
        <w:bottom w:val="none" w:sz="0" w:space="0" w:color="auto"/>
        <w:right w:val="none" w:sz="0" w:space="0" w:color="auto"/>
      </w:divBdr>
    </w:div>
    <w:div w:id="230043374">
      <w:bodyDiv w:val="1"/>
      <w:marLeft w:val="0"/>
      <w:marRight w:val="0"/>
      <w:marTop w:val="0"/>
      <w:marBottom w:val="0"/>
      <w:divBdr>
        <w:top w:val="none" w:sz="0" w:space="0" w:color="auto"/>
        <w:left w:val="none" w:sz="0" w:space="0" w:color="auto"/>
        <w:bottom w:val="none" w:sz="0" w:space="0" w:color="auto"/>
        <w:right w:val="none" w:sz="0" w:space="0" w:color="auto"/>
      </w:divBdr>
    </w:div>
    <w:div w:id="266498354">
      <w:bodyDiv w:val="1"/>
      <w:marLeft w:val="0"/>
      <w:marRight w:val="0"/>
      <w:marTop w:val="0"/>
      <w:marBottom w:val="0"/>
      <w:divBdr>
        <w:top w:val="none" w:sz="0" w:space="0" w:color="auto"/>
        <w:left w:val="none" w:sz="0" w:space="0" w:color="auto"/>
        <w:bottom w:val="none" w:sz="0" w:space="0" w:color="auto"/>
        <w:right w:val="none" w:sz="0" w:space="0" w:color="auto"/>
      </w:divBdr>
    </w:div>
    <w:div w:id="283925507">
      <w:bodyDiv w:val="1"/>
      <w:marLeft w:val="0"/>
      <w:marRight w:val="0"/>
      <w:marTop w:val="0"/>
      <w:marBottom w:val="0"/>
      <w:divBdr>
        <w:top w:val="none" w:sz="0" w:space="0" w:color="auto"/>
        <w:left w:val="none" w:sz="0" w:space="0" w:color="auto"/>
        <w:bottom w:val="none" w:sz="0" w:space="0" w:color="auto"/>
        <w:right w:val="none" w:sz="0" w:space="0" w:color="auto"/>
      </w:divBdr>
    </w:div>
    <w:div w:id="304899507">
      <w:bodyDiv w:val="1"/>
      <w:marLeft w:val="0"/>
      <w:marRight w:val="0"/>
      <w:marTop w:val="0"/>
      <w:marBottom w:val="0"/>
      <w:divBdr>
        <w:top w:val="none" w:sz="0" w:space="0" w:color="auto"/>
        <w:left w:val="none" w:sz="0" w:space="0" w:color="auto"/>
        <w:bottom w:val="none" w:sz="0" w:space="0" w:color="auto"/>
        <w:right w:val="none" w:sz="0" w:space="0" w:color="auto"/>
      </w:divBdr>
    </w:div>
    <w:div w:id="312873814">
      <w:bodyDiv w:val="1"/>
      <w:marLeft w:val="0"/>
      <w:marRight w:val="0"/>
      <w:marTop w:val="0"/>
      <w:marBottom w:val="0"/>
      <w:divBdr>
        <w:top w:val="none" w:sz="0" w:space="0" w:color="auto"/>
        <w:left w:val="none" w:sz="0" w:space="0" w:color="auto"/>
        <w:bottom w:val="none" w:sz="0" w:space="0" w:color="auto"/>
        <w:right w:val="none" w:sz="0" w:space="0" w:color="auto"/>
      </w:divBdr>
    </w:div>
    <w:div w:id="313728427">
      <w:bodyDiv w:val="1"/>
      <w:marLeft w:val="0"/>
      <w:marRight w:val="0"/>
      <w:marTop w:val="0"/>
      <w:marBottom w:val="0"/>
      <w:divBdr>
        <w:top w:val="none" w:sz="0" w:space="0" w:color="auto"/>
        <w:left w:val="none" w:sz="0" w:space="0" w:color="auto"/>
        <w:bottom w:val="none" w:sz="0" w:space="0" w:color="auto"/>
        <w:right w:val="none" w:sz="0" w:space="0" w:color="auto"/>
      </w:divBdr>
    </w:div>
    <w:div w:id="330570594">
      <w:bodyDiv w:val="1"/>
      <w:marLeft w:val="0"/>
      <w:marRight w:val="0"/>
      <w:marTop w:val="0"/>
      <w:marBottom w:val="0"/>
      <w:divBdr>
        <w:top w:val="none" w:sz="0" w:space="0" w:color="auto"/>
        <w:left w:val="none" w:sz="0" w:space="0" w:color="auto"/>
        <w:bottom w:val="none" w:sz="0" w:space="0" w:color="auto"/>
        <w:right w:val="none" w:sz="0" w:space="0" w:color="auto"/>
      </w:divBdr>
    </w:div>
    <w:div w:id="343747109">
      <w:bodyDiv w:val="1"/>
      <w:marLeft w:val="0"/>
      <w:marRight w:val="0"/>
      <w:marTop w:val="0"/>
      <w:marBottom w:val="0"/>
      <w:divBdr>
        <w:top w:val="none" w:sz="0" w:space="0" w:color="auto"/>
        <w:left w:val="none" w:sz="0" w:space="0" w:color="auto"/>
        <w:bottom w:val="none" w:sz="0" w:space="0" w:color="auto"/>
        <w:right w:val="none" w:sz="0" w:space="0" w:color="auto"/>
      </w:divBdr>
    </w:div>
    <w:div w:id="350648771">
      <w:bodyDiv w:val="1"/>
      <w:marLeft w:val="0"/>
      <w:marRight w:val="0"/>
      <w:marTop w:val="0"/>
      <w:marBottom w:val="0"/>
      <w:divBdr>
        <w:top w:val="none" w:sz="0" w:space="0" w:color="auto"/>
        <w:left w:val="none" w:sz="0" w:space="0" w:color="auto"/>
        <w:bottom w:val="none" w:sz="0" w:space="0" w:color="auto"/>
        <w:right w:val="none" w:sz="0" w:space="0" w:color="auto"/>
      </w:divBdr>
      <w:divsChild>
        <w:div w:id="220092171">
          <w:marLeft w:val="806"/>
          <w:marRight w:val="0"/>
          <w:marTop w:val="0"/>
          <w:marBottom w:val="0"/>
          <w:divBdr>
            <w:top w:val="none" w:sz="0" w:space="0" w:color="auto"/>
            <w:left w:val="none" w:sz="0" w:space="0" w:color="auto"/>
            <w:bottom w:val="none" w:sz="0" w:space="0" w:color="auto"/>
            <w:right w:val="none" w:sz="0" w:space="0" w:color="auto"/>
          </w:divBdr>
        </w:div>
        <w:div w:id="972564823">
          <w:marLeft w:val="806"/>
          <w:marRight w:val="0"/>
          <w:marTop w:val="0"/>
          <w:marBottom w:val="0"/>
          <w:divBdr>
            <w:top w:val="none" w:sz="0" w:space="0" w:color="auto"/>
            <w:left w:val="none" w:sz="0" w:space="0" w:color="auto"/>
            <w:bottom w:val="none" w:sz="0" w:space="0" w:color="auto"/>
            <w:right w:val="none" w:sz="0" w:space="0" w:color="auto"/>
          </w:divBdr>
        </w:div>
        <w:div w:id="1039665598">
          <w:marLeft w:val="806"/>
          <w:marRight w:val="0"/>
          <w:marTop w:val="0"/>
          <w:marBottom w:val="0"/>
          <w:divBdr>
            <w:top w:val="none" w:sz="0" w:space="0" w:color="auto"/>
            <w:left w:val="none" w:sz="0" w:space="0" w:color="auto"/>
            <w:bottom w:val="none" w:sz="0" w:space="0" w:color="auto"/>
            <w:right w:val="none" w:sz="0" w:space="0" w:color="auto"/>
          </w:divBdr>
        </w:div>
        <w:div w:id="1831821476">
          <w:marLeft w:val="806"/>
          <w:marRight w:val="0"/>
          <w:marTop w:val="0"/>
          <w:marBottom w:val="0"/>
          <w:divBdr>
            <w:top w:val="none" w:sz="0" w:space="0" w:color="auto"/>
            <w:left w:val="none" w:sz="0" w:space="0" w:color="auto"/>
            <w:bottom w:val="none" w:sz="0" w:space="0" w:color="auto"/>
            <w:right w:val="none" w:sz="0" w:space="0" w:color="auto"/>
          </w:divBdr>
        </w:div>
        <w:div w:id="1872376587">
          <w:marLeft w:val="806"/>
          <w:marRight w:val="0"/>
          <w:marTop w:val="0"/>
          <w:marBottom w:val="0"/>
          <w:divBdr>
            <w:top w:val="none" w:sz="0" w:space="0" w:color="auto"/>
            <w:left w:val="none" w:sz="0" w:space="0" w:color="auto"/>
            <w:bottom w:val="none" w:sz="0" w:space="0" w:color="auto"/>
            <w:right w:val="none" w:sz="0" w:space="0" w:color="auto"/>
          </w:divBdr>
        </w:div>
      </w:divsChild>
    </w:div>
    <w:div w:id="355619845">
      <w:bodyDiv w:val="1"/>
      <w:marLeft w:val="0"/>
      <w:marRight w:val="0"/>
      <w:marTop w:val="0"/>
      <w:marBottom w:val="0"/>
      <w:divBdr>
        <w:top w:val="none" w:sz="0" w:space="0" w:color="auto"/>
        <w:left w:val="none" w:sz="0" w:space="0" w:color="auto"/>
        <w:bottom w:val="none" w:sz="0" w:space="0" w:color="auto"/>
        <w:right w:val="none" w:sz="0" w:space="0" w:color="auto"/>
      </w:divBdr>
    </w:div>
    <w:div w:id="409817177">
      <w:bodyDiv w:val="1"/>
      <w:marLeft w:val="0"/>
      <w:marRight w:val="0"/>
      <w:marTop w:val="0"/>
      <w:marBottom w:val="0"/>
      <w:divBdr>
        <w:top w:val="none" w:sz="0" w:space="0" w:color="auto"/>
        <w:left w:val="none" w:sz="0" w:space="0" w:color="auto"/>
        <w:bottom w:val="none" w:sz="0" w:space="0" w:color="auto"/>
        <w:right w:val="none" w:sz="0" w:space="0" w:color="auto"/>
      </w:divBdr>
    </w:div>
    <w:div w:id="422342358">
      <w:bodyDiv w:val="1"/>
      <w:marLeft w:val="0"/>
      <w:marRight w:val="0"/>
      <w:marTop w:val="0"/>
      <w:marBottom w:val="0"/>
      <w:divBdr>
        <w:top w:val="none" w:sz="0" w:space="0" w:color="auto"/>
        <w:left w:val="none" w:sz="0" w:space="0" w:color="auto"/>
        <w:bottom w:val="none" w:sz="0" w:space="0" w:color="auto"/>
        <w:right w:val="none" w:sz="0" w:space="0" w:color="auto"/>
      </w:divBdr>
    </w:div>
    <w:div w:id="462649927">
      <w:bodyDiv w:val="1"/>
      <w:marLeft w:val="0"/>
      <w:marRight w:val="0"/>
      <w:marTop w:val="0"/>
      <w:marBottom w:val="0"/>
      <w:divBdr>
        <w:top w:val="none" w:sz="0" w:space="0" w:color="auto"/>
        <w:left w:val="none" w:sz="0" w:space="0" w:color="auto"/>
        <w:bottom w:val="none" w:sz="0" w:space="0" w:color="auto"/>
        <w:right w:val="none" w:sz="0" w:space="0" w:color="auto"/>
      </w:divBdr>
    </w:div>
    <w:div w:id="473715747">
      <w:bodyDiv w:val="1"/>
      <w:marLeft w:val="0"/>
      <w:marRight w:val="0"/>
      <w:marTop w:val="0"/>
      <w:marBottom w:val="0"/>
      <w:divBdr>
        <w:top w:val="none" w:sz="0" w:space="0" w:color="auto"/>
        <w:left w:val="none" w:sz="0" w:space="0" w:color="auto"/>
        <w:bottom w:val="none" w:sz="0" w:space="0" w:color="auto"/>
        <w:right w:val="none" w:sz="0" w:space="0" w:color="auto"/>
      </w:divBdr>
    </w:div>
    <w:div w:id="502547882">
      <w:bodyDiv w:val="1"/>
      <w:marLeft w:val="0"/>
      <w:marRight w:val="0"/>
      <w:marTop w:val="0"/>
      <w:marBottom w:val="0"/>
      <w:divBdr>
        <w:top w:val="none" w:sz="0" w:space="0" w:color="auto"/>
        <w:left w:val="none" w:sz="0" w:space="0" w:color="auto"/>
        <w:bottom w:val="none" w:sz="0" w:space="0" w:color="auto"/>
        <w:right w:val="none" w:sz="0" w:space="0" w:color="auto"/>
      </w:divBdr>
    </w:div>
    <w:div w:id="531116333">
      <w:bodyDiv w:val="1"/>
      <w:marLeft w:val="0"/>
      <w:marRight w:val="0"/>
      <w:marTop w:val="0"/>
      <w:marBottom w:val="0"/>
      <w:divBdr>
        <w:top w:val="none" w:sz="0" w:space="0" w:color="auto"/>
        <w:left w:val="none" w:sz="0" w:space="0" w:color="auto"/>
        <w:bottom w:val="none" w:sz="0" w:space="0" w:color="auto"/>
        <w:right w:val="none" w:sz="0" w:space="0" w:color="auto"/>
      </w:divBdr>
    </w:div>
    <w:div w:id="559825924">
      <w:bodyDiv w:val="1"/>
      <w:marLeft w:val="0"/>
      <w:marRight w:val="0"/>
      <w:marTop w:val="0"/>
      <w:marBottom w:val="0"/>
      <w:divBdr>
        <w:top w:val="none" w:sz="0" w:space="0" w:color="auto"/>
        <w:left w:val="none" w:sz="0" w:space="0" w:color="auto"/>
        <w:bottom w:val="none" w:sz="0" w:space="0" w:color="auto"/>
        <w:right w:val="none" w:sz="0" w:space="0" w:color="auto"/>
      </w:divBdr>
    </w:div>
    <w:div w:id="569969970">
      <w:bodyDiv w:val="1"/>
      <w:marLeft w:val="0"/>
      <w:marRight w:val="0"/>
      <w:marTop w:val="0"/>
      <w:marBottom w:val="0"/>
      <w:divBdr>
        <w:top w:val="none" w:sz="0" w:space="0" w:color="auto"/>
        <w:left w:val="none" w:sz="0" w:space="0" w:color="auto"/>
        <w:bottom w:val="none" w:sz="0" w:space="0" w:color="auto"/>
        <w:right w:val="none" w:sz="0" w:space="0" w:color="auto"/>
      </w:divBdr>
    </w:div>
    <w:div w:id="592011908">
      <w:bodyDiv w:val="1"/>
      <w:marLeft w:val="0"/>
      <w:marRight w:val="0"/>
      <w:marTop w:val="0"/>
      <w:marBottom w:val="0"/>
      <w:divBdr>
        <w:top w:val="none" w:sz="0" w:space="0" w:color="auto"/>
        <w:left w:val="none" w:sz="0" w:space="0" w:color="auto"/>
        <w:bottom w:val="none" w:sz="0" w:space="0" w:color="auto"/>
        <w:right w:val="none" w:sz="0" w:space="0" w:color="auto"/>
      </w:divBdr>
    </w:div>
    <w:div w:id="616445654">
      <w:bodyDiv w:val="1"/>
      <w:marLeft w:val="0"/>
      <w:marRight w:val="0"/>
      <w:marTop w:val="0"/>
      <w:marBottom w:val="0"/>
      <w:divBdr>
        <w:top w:val="none" w:sz="0" w:space="0" w:color="auto"/>
        <w:left w:val="none" w:sz="0" w:space="0" w:color="auto"/>
        <w:bottom w:val="none" w:sz="0" w:space="0" w:color="auto"/>
        <w:right w:val="none" w:sz="0" w:space="0" w:color="auto"/>
      </w:divBdr>
      <w:divsChild>
        <w:div w:id="2049065296">
          <w:marLeft w:val="518"/>
          <w:marRight w:val="0"/>
          <w:marTop w:val="0"/>
          <w:marBottom w:val="0"/>
          <w:divBdr>
            <w:top w:val="none" w:sz="0" w:space="0" w:color="auto"/>
            <w:left w:val="none" w:sz="0" w:space="0" w:color="auto"/>
            <w:bottom w:val="none" w:sz="0" w:space="0" w:color="auto"/>
            <w:right w:val="none" w:sz="0" w:space="0" w:color="auto"/>
          </w:divBdr>
        </w:div>
      </w:divsChild>
    </w:div>
    <w:div w:id="623853099">
      <w:bodyDiv w:val="1"/>
      <w:marLeft w:val="0"/>
      <w:marRight w:val="0"/>
      <w:marTop w:val="0"/>
      <w:marBottom w:val="0"/>
      <w:divBdr>
        <w:top w:val="none" w:sz="0" w:space="0" w:color="auto"/>
        <w:left w:val="none" w:sz="0" w:space="0" w:color="auto"/>
        <w:bottom w:val="none" w:sz="0" w:space="0" w:color="auto"/>
        <w:right w:val="none" w:sz="0" w:space="0" w:color="auto"/>
      </w:divBdr>
    </w:div>
    <w:div w:id="670061846">
      <w:bodyDiv w:val="1"/>
      <w:marLeft w:val="0"/>
      <w:marRight w:val="0"/>
      <w:marTop w:val="0"/>
      <w:marBottom w:val="0"/>
      <w:divBdr>
        <w:top w:val="none" w:sz="0" w:space="0" w:color="auto"/>
        <w:left w:val="none" w:sz="0" w:space="0" w:color="auto"/>
        <w:bottom w:val="none" w:sz="0" w:space="0" w:color="auto"/>
        <w:right w:val="none" w:sz="0" w:space="0" w:color="auto"/>
      </w:divBdr>
    </w:div>
    <w:div w:id="793137893">
      <w:bodyDiv w:val="1"/>
      <w:marLeft w:val="0"/>
      <w:marRight w:val="0"/>
      <w:marTop w:val="0"/>
      <w:marBottom w:val="0"/>
      <w:divBdr>
        <w:top w:val="none" w:sz="0" w:space="0" w:color="auto"/>
        <w:left w:val="none" w:sz="0" w:space="0" w:color="auto"/>
        <w:bottom w:val="none" w:sz="0" w:space="0" w:color="auto"/>
        <w:right w:val="none" w:sz="0" w:space="0" w:color="auto"/>
      </w:divBdr>
    </w:div>
    <w:div w:id="801921724">
      <w:bodyDiv w:val="1"/>
      <w:marLeft w:val="0"/>
      <w:marRight w:val="0"/>
      <w:marTop w:val="0"/>
      <w:marBottom w:val="0"/>
      <w:divBdr>
        <w:top w:val="none" w:sz="0" w:space="0" w:color="auto"/>
        <w:left w:val="none" w:sz="0" w:space="0" w:color="auto"/>
        <w:bottom w:val="none" w:sz="0" w:space="0" w:color="auto"/>
        <w:right w:val="none" w:sz="0" w:space="0" w:color="auto"/>
      </w:divBdr>
      <w:divsChild>
        <w:div w:id="461925391">
          <w:marLeft w:val="1886"/>
          <w:marRight w:val="0"/>
          <w:marTop w:val="0"/>
          <w:marBottom w:val="120"/>
          <w:divBdr>
            <w:top w:val="none" w:sz="0" w:space="0" w:color="auto"/>
            <w:left w:val="none" w:sz="0" w:space="0" w:color="auto"/>
            <w:bottom w:val="none" w:sz="0" w:space="0" w:color="auto"/>
            <w:right w:val="none" w:sz="0" w:space="0" w:color="auto"/>
          </w:divBdr>
        </w:div>
        <w:div w:id="913051268">
          <w:marLeft w:val="720"/>
          <w:marRight w:val="0"/>
          <w:marTop w:val="0"/>
          <w:marBottom w:val="120"/>
          <w:divBdr>
            <w:top w:val="none" w:sz="0" w:space="0" w:color="auto"/>
            <w:left w:val="none" w:sz="0" w:space="0" w:color="auto"/>
            <w:bottom w:val="none" w:sz="0" w:space="0" w:color="auto"/>
            <w:right w:val="none" w:sz="0" w:space="0" w:color="auto"/>
          </w:divBdr>
        </w:div>
        <w:div w:id="1321540917">
          <w:marLeft w:val="1886"/>
          <w:marRight w:val="0"/>
          <w:marTop w:val="0"/>
          <w:marBottom w:val="120"/>
          <w:divBdr>
            <w:top w:val="none" w:sz="0" w:space="0" w:color="auto"/>
            <w:left w:val="none" w:sz="0" w:space="0" w:color="auto"/>
            <w:bottom w:val="none" w:sz="0" w:space="0" w:color="auto"/>
            <w:right w:val="none" w:sz="0" w:space="0" w:color="auto"/>
          </w:divBdr>
        </w:div>
        <w:div w:id="2051880168">
          <w:marLeft w:val="720"/>
          <w:marRight w:val="0"/>
          <w:marTop w:val="0"/>
          <w:marBottom w:val="120"/>
          <w:divBdr>
            <w:top w:val="none" w:sz="0" w:space="0" w:color="auto"/>
            <w:left w:val="none" w:sz="0" w:space="0" w:color="auto"/>
            <w:bottom w:val="none" w:sz="0" w:space="0" w:color="auto"/>
            <w:right w:val="none" w:sz="0" w:space="0" w:color="auto"/>
          </w:divBdr>
        </w:div>
      </w:divsChild>
    </w:div>
    <w:div w:id="957835647">
      <w:bodyDiv w:val="1"/>
      <w:marLeft w:val="0"/>
      <w:marRight w:val="0"/>
      <w:marTop w:val="0"/>
      <w:marBottom w:val="0"/>
      <w:divBdr>
        <w:top w:val="none" w:sz="0" w:space="0" w:color="auto"/>
        <w:left w:val="none" w:sz="0" w:space="0" w:color="auto"/>
        <w:bottom w:val="none" w:sz="0" w:space="0" w:color="auto"/>
        <w:right w:val="none" w:sz="0" w:space="0" w:color="auto"/>
      </w:divBdr>
      <w:divsChild>
        <w:div w:id="206600598">
          <w:marLeft w:val="720"/>
          <w:marRight w:val="0"/>
          <w:marTop w:val="115"/>
          <w:marBottom w:val="0"/>
          <w:divBdr>
            <w:top w:val="none" w:sz="0" w:space="0" w:color="auto"/>
            <w:left w:val="none" w:sz="0" w:space="0" w:color="auto"/>
            <w:bottom w:val="none" w:sz="0" w:space="0" w:color="auto"/>
            <w:right w:val="none" w:sz="0" w:space="0" w:color="auto"/>
          </w:divBdr>
        </w:div>
        <w:div w:id="436100834">
          <w:marLeft w:val="720"/>
          <w:marRight w:val="0"/>
          <w:marTop w:val="115"/>
          <w:marBottom w:val="0"/>
          <w:divBdr>
            <w:top w:val="none" w:sz="0" w:space="0" w:color="auto"/>
            <w:left w:val="none" w:sz="0" w:space="0" w:color="auto"/>
            <w:bottom w:val="none" w:sz="0" w:space="0" w:color="auto"/>
            <w:right w:val="none" w:sz="0" w:space="0" w:color="auto"/>
          </w:divBdr>
        </w:div>
        <w:div w:id="585892362">
          <w:marLeft w:val="720"/>
          <w:marRight w:val="0"/>
          <w:marTop w:val="115"/>
          <w:marBottom w:val="0"/>
          <w:divBdr>
            <w:top w:val="none" w:sz="0" w:space="0" w:color="auto"/>
            <w:left w:val="none" w:sz="0" w:space="0" w:color="auto"/>
            <w:bottom w:val="none" w:sz="0" w:space="0" w:color="auto"/>
            <w:right w:val="none" w:sz="0" w:space="0" w:color="auto"/>
          </w:divBdr>
        </w:div>
        <w:div w:id="759061898">
          <w:marLeft w:val="720"/>
          <w:marRight w:val="0"/>
          <w:marTop w:val="115"/>
          <w:marBottom w:val="0"/>
          <w:divBdr>
            <w:top w:val="none" w:sz="0" w:space="0" w:color="auto"/>
            <w:left w:val="none" w:sz="0" w:space="0" w:color="auto"/>
            <w:bottom w:val="none" w:sz="0" w:space="0" w:color="auto"/>
            <w:right w:val="none" w:sz="0" w:space="0" w:color="auto"/>
          </w:divBdr>
        </w:div>
        <w:div w:id="1276861224">
          <w:marLeft w:val="720"/>
          <w:marRight w:val="0"/>
          <w:marTop w:val="115"/>
          <w:marBottom w:val="0"/>
          <w:divBdr>
            <w:top w:val="none" w:sz="0" w:space="0" w:color="auto"/>
            <w:left w:val="none" w:sz="0" w:space="0" w:color="auto"/>
            <w:bottom w:val="none" w:sz="0" w:space="0" w:color="auto"/>
            <w:right w:val="none" w:sz="0" w:space="0" w:color="auto"/>
          </w:divBdr>
        </w:div>
      </w:divsChild>
    </w:div>
    <w:div w:id="999773509">
      <w:bodyDiv w:val="1"/>
      <w:marLeft w:val="0"/>
      <w:marRight w:val="0"/>
      <w:marTop w:val="0"/>
      <w:marBottom w:val="0"/>
      <w:divBdr>
        <w:top w:val="none" w:sz="0" w:space="0" w:color="auto"/>
        <w:left w:val="none" w:sz="0" w:space="0" w:color="auto"/>
        <w:bottom w:val="none" w:sz="0" w:space="0" w:color="auto"/>
        <w:right w:val="none" w:sz="0" w:space="0" w:color="auto"/>
      </w:divBdr>
    </w:div>
    <w:div w:id="1013727550">
      <w:bodyDiv w:val="1"/>
      <w:marLeft w:val="0"/>
      <w:marRight w:val="0"/>
      <w:marTop w:val="0"/>
      <w:marBottom w:val="0"/>
      <w:divBdr>
        <w:top w:val="none" w:sz="0" w:space="0" w:color="auto"/>
        <w:left w:val="none" w:sz="0" w:space="0" w:color="auto"/>
        <w:bottom w:val="none" w:sz="0" w:space="0" w:color="auto"/>
        <w:right w:val="none" w:sz="0" w:space="0" w:color="auto"/>
      </w:divBdr>
    </w:div>
    <w:div w:id="1055003227">
      <w:bodyDiv w:val="1"/>
      <w:marLeft w:val="0"/>
      <w:marRight w:val="0"/>
      <w:marTop w:val="0"/>
      <w:marBottom w:val="0"/>
      <w:divBdr>
        <w:top w:val="none" w:sz="0" w:space="0" w:color="auto"/>
        <w:left w:val="none" w:sz="0" w:space="0" w:color="auto"/>
        <w:bottom w:val="none" w:sz="0" w:space="0" w:color="auto"/>
        <w:right w:val="none" w:sz="0" w:space="0" w:color="auto"/>
      </w:divBdr>
    </w:div>
    <w:div w:id="1082526600">
      <w:bodyDiv w:val="1"/>
      <w:marLeft w:val="0"/>
      <w:marRight w:val="0"/>
      <w:marTop w:val="0"/>
      <w:marBottom w:val="0"/>
      <w:divBdr>
        <w:top w:val="none" w:sz="0" w:space="0" w:color="auto"/>
        <w:left w:val="none" w:sz="0" w:space="0" w:color="auto"/>
        <w:bottom w:val="none" w:sz="0" w:space="0" w:color="auto"/>
        <w:right w:val="none" w:sz="0" w:space="0" w:color="auto"/>
      </w:divBdr>
    </w:div>
    <w:div w:id="1086346275">
      <w:bodyDiv w:val="1"/>
      <w:marLeft w:val="0"/>
      <w:marRight w:val="0"/>
      <w:marTop w:val="0"/>
      <w:marBottom w:val="0"/>
      <w:divBdr>
        <w:top w:val="none" w:sz="0" w:space="0" w:color="auto"/>
        <w:left w:val="none" w:sz="0" w:space="0" w:color="auto"/>
        <w:bottom w:val="none" w:sz="0" w:space="0" w:color="auto"/>
        <w:right w:val="none" w:sz="0" w:space="0" w:color="auto"/>
      </w:divBdr>
    </w:div>
    <w:div w:id="1094013639">
      <w:bodyDiv w:val="1"/>
      <w:marLeft w:val="0"/>
      <w:marRight w:val="0"/>
      <w:marTop w:val="0"/>
      <w:marBottom w:val="0"/>
      <w:divBdr>
        <w:top w:val="none" w:sz="0" w:space="0" w:color="auto"/>
        <w:left w:val="none" w:sz="0" w:space="0" w:color="auto"/>
        <w:bottom w:val="none" w:sz="0" w:space="0" w:color="auto"/>
        <w:right w:val="none" w:sz="0" w:space="0" w:color="auto"/>
      </w:divBdr>
    </w:div>
    <w:div w:id="1098450522">
      <w:bodyDiv w:val="1"/>
      <w:marLeft w:val="0"/>
      <w:marRight w:val="0"/>
      <w:marTop w:val="0"/>
      <w:marBottom w:val="0"/>
      <w:divBdr>
        <w:top w:val="none" w:sz="0" w:space="0" w:color="auto"/>
        <w:left w:val="none" w:sz="0" w:space="0" w:color="auto"/>
        <w:bottom w:val="none" w:sz="0" w:space="0" w:color="auto"/>
        <w:right w:val="none" w:sz="0" w:space="0" w:color="auto"/>
      </w:divBdr>
    </w:div>
    <w:div w:id="1100833700">
      <w:bodyDiv w:val="1"/>
      <w:marLeft w:val="0"/>
      <w:marRight w:val="0"/>
      <w:marTop w:val="0"/>
      <w:marBottom w:val="0"/>
      <w:divBdr>
        <w:top w:val="none" w:sz="0" w:space="0" w:color="auto"/>
        <w:left w:val="none" w:sz="0" w:space="0" w:color="auto"/>
        <w:bottom w:val="none" w:sz="0" w:space="0" w:color="auto"/>
        <w:right w:val="none" w:sz="0" w:space="0" w:color="auto"/>
      </w:divBdr>
    </w:div>
    <w:div w:id="1109621231">
      <w:bodyDiv w:val="1"/>
      <w:marLeft w:val="0"/>
      <w:marRight w:val="0"/>
      <w:marTop w:val="0"/>
      <w:marBottom w:val="0"/>
      <w:divBdr>
        <w:top w:val="none" w:sz="0" w:space="0" w:color="auto"/>
        <w:left w:val="none" w:sz="0" w:space="0" w:color="auto"/>
        <w:bottom w:val="none" w:sz="0" w:space="0" w:color="auto"/>
        <w:right w:val="none" w:sz="0" w:space="0" w:color="auto"/>
      </w:divBdr>
    </w:div>
    <w:div w:id="1132291363">
      <w:bodyDiv w:val="1"/>
      <w:marLeft w:val="0"/>
      <w:marRight w:val="0"/>
      <w:marTop w:val="0"/>
      <w:marBottom w:val="0"/>
      <w:divBdr>
        <w:top w:val="none" w:sz="0" w:space="0" w:color="auto"/>
        <w:left w:val="none" w:sz="0" w:space="0" w:color="auto"/>
        <w:bottom w:val="none" w:sz="0" w:space="0" w:color="auto"/>
        <w:right w:val="none" w:sz="0" w:space="0" w:color="auto"/>
      </w:divBdr>
    </w:div>
    <w:div w:id="1170099148">
      <w:bodyDiv w:val="1"/>
      <w:marLeft w:val="0"/>
      <w:marRight w:val="0"/>
      <w:marTop w:val="0"/>
      <w:marBottom w:val="0"/>
      <w:divBdr>
        <w:top w:val="none" w:sz="0" w:space="0" w:color="auto"/>
        <w:left w:val="none" w:sz="0" w:space="0" w:color="auto"/>
        <w:bottom w:val="none" w:sz="0" w:space="0" w:color="auto"/>
        <w:right w:val="none" w:sz="0" w:space="0" w:color="auto"/>
      </w:divBdr>
    </w:div>
    <w:div w:id="1191988999">
      <w:bodyDiv w:val="1"/>
      <w:marLeft w:val="0"/>
      <w:marRight w:val="0"/>
      <w:marTop w:val="0"/>
      <w:marBottom w:val="0"/>
      <w:divBdr>
        <w:top w:val="none" w:sz="0" w:space="0" w:color="auto"/>
        <w:left w:val="none" w:sz="0" w:space="0" w:color="auto"/>
        <w:bottom w:val="none" w:sz="0" w:space="0" w:color="auto"/>
        <w:right w:val="none" w:sz="0" w:space="0" w:color="auto"/>
      </w:divBdr>
    </w:div>
    <w:div w:id="1242251737">
      <w:bodyDiv w:val="1"/>
      <w:marLeft w:val="0"/>
      <w:marRight w:val="0"/>
      <w:marTop w:val="0"/>
      <w:marBottom w:val="0"/>
      <w:divBdr>
        <w:top w:val="none" w:sz="0" w:space="0" w:color="auto"/>
        <w:left w:val="none" w:sz="0" w:space="0" w:color="auto"/>
        <w:bottom w:val="none" w:sz="0" w:space="0" w:color="auto"/>
        <w:right w:val="none" w:sz="0" w:space="0" w:color="auto"/>
      </w:divBdr>
    </w:div>
    <w:div w:id="1245842683">
      <w:bodyDiv w:val="1"/>
      <w:marLeft w:val="0"/>
      <w:marRight w:val="0"/>
      <w:marTop w:val="0"/>
      <w:marBottom w:val="0"/>
      <w:divBdr>
        <w:top w:val="none" w:sz="0" w:space="0" w:color="auto"/>
        <w:left w:val="none" w:sz="0" w:space="0" w:color="auto"/>
        <w:bottom w:val="none" w:sz="0" w:space="0" w:color="auto"/>
        <w:right w:val="none" w:sz="0" w:space="0" w:color="auto"/>
      </w:divBdr>
    </w:div>
    <w:div w:id="1246457588">
      <w:bodyDiv w:val="1"/>
      <w:marLeft w:val="0"/>
      <w:marRight w:val="0"/>
      <w:marTop w:val="0"/>
      <w:marBottom w:val="0"/>
      <w:divBdr>
        <w:top w:val="none" w:sz="0" w:space="0" w:color="auto"/>
        <w:left w:val="none" w:sz="0" w:space="0" w:color="auto"/>
        <w:bottom w:val="none" w:sz="0" w:space="0" w:color="auto"/>
        <w:right w:val="none" w:sz="0" w:space="0" w:color="auto"/>
      </w:divBdr>
      <w:divsChild>
        <w:div w:id="1060176124">
          <w:marLeft w:val="806"/>
          <w:marRight w:val="0"/>
          <w:marTop w:val="0"/>
          <w:marBottom w:val="0"/>
          <w:divBdr>
            <w:top w:val="none" w:sz="0" w:space="0" w:color="auto"/>
            <w:left w:val="none" w:sz="0" w:space="0" w:color="auto"/>
            <w:bottom w:val="none" w:sz="0" w:space="0" w:color="auto"/>
            <w:right w:val="none" w:sz="0" w:space="0" w:color="auto"/>
          </w:divBdr>
        </w:div>
        <w:div w:id="1224370912">
          <w:marLeft w:val="806"/>
          <w:marRight w:val="0"/>
          <w:marTop w:val="0"/>
          <w:marBottom w:val="0"/>
          <w:divBdr>
            <w:top w:val="none" w:sz="0" w:space="0" w:color="auto"/>
            <w:left w:val="none" w:sz="0" w:space="0" w:color="auto"/>
            <w:bottom w:val="none" w:sz="0" w:space="0" w:color="auto"/>
            <w:right w:val="none" w:sz="0" w:space="0" w:color="auto"/>
          </w:divBdr>
        </w:div>
        <w:div w:id="1297445005">
          <w:marLeft w:val="806"/>
          <w:marRight w:val="0"/>
          <w:marTop w:val="0"/>
          <w:marBottom w:val="0"/>
          <w:divBdr>
            <w:top w:val="none" w:sz="0" w:space="0" w:color="auto"/>
            <w:left w:val="none" w:sz="0" w:space="0" w:color="auto"/>
            <w:bottom w:val="none" w:sz="0" w:space="0" w:color="auto"/>
            <w:right w:val="none" w:sz="0" w:space="0" w:color="auto"/>
          </w:divBdr>
        </w:div>
        <w:div w:id="1874072916">
          <w:marLeft w:val="806"/>
          <w:marRight w:val="0"/>
          <w:marTop w:val="0"/>
          <w:marBottom w:val="0"/>
          <w:divBdr>
            <w:top w:val="none" w:sz="0" w:space="0" w:color="auto"/>
            <w:left w:val="none" w:sz="0" w:space="0" w:color="auto"/>
            <w:bottom w:val="none" w:sz="0" w:space="0" w:color="auto"/>
            <w:right w:val="none" w:sz="0" w:space="0" w:color="auto"/>
          </w:divBdr>
        </w:div>
      </w:divsChild>
    </w:div>
    <w:div w:id="1248732233">
      <w:bodyDiv w:val="1"/>
      <w:marLeft w:val="0"/>
      <w:marRight w:val="0"/>
      <w:marTop w:val="0"/>
      <w:marBottom w:val="0"/>
      <w:divBdr>
        <w:top w:val="none" w:sz="0" w:space="0" w:color="auto"/>
        <w:left w:val="none" w:sz="0" w:space="0" w:color="auto"/>
        <w:bottom w:val="none" w:sz="0" w:space="0" w:color="auto"/>
        <w:right w:val="none" w:sz="0" w:space="0" w:color="auto"/>
      </w:divBdr>
    </w:div>
    <w:div w:id="1275938678">
      <w:bodyDiv w:val="1"/>
      <w:marLeft w:val="0"/>
      <w:marRight w:val="0"/>
      <w:marTop w:val="0"/>
      <w:marBottom w:val="0"/>
      <w:divBdr>
        <w:top w:val="none" w:sz="0" w:space="0" w:color="auto"/>
        <w:left w:val="none" w:sz="0" w:space="0" w:color="auto"/>
        <w:bottom w:val="none" w:sz="0" w:space="0" w:color="auto"/>
        <w:right w:val="none" w:sz="0" w:space="0" w:color="auto"/>
      </w:divBdr>
    </w:div>
    <w:div w:id="1285503304">
      <w:bodyDiv w:val="1"/>
      <w:marLeft w:val="0"/>
      <w:marRight w:val="0"/>
      <w:marTop w:val="0"/>
      <w:marBottom w:val="0"/>
      <w:divBdr>
        <w:top w:val="none" w:sz="0" w:space="0" w:color="auto"/>
        <w:left w:val="none" w:sz="0" w:space="0" w:color="auto"/>
        <w:bottom w:val="none" w:sz="0" w:space="0" w:color="auto"/>
        <w:right w:val="none" w:sz="0" w:space="0" w:color="auto"/>
      </w:divBdr>
    </w:div>
    <w:div w:id="1371372648">
      <w:bodyDiv w:val="1"/>
      <w:marLeft w:val="0"/>
      <w:marRight w:val="0"/>
      <w:marTop w:val="0"/>
      <w:marBottom w:val="0"/>
      <w:divBdr>
        <w:top w:val="none" w:sz="0" w:space="0" w:color="auto"/>
        <w:left w:val="none" w:sz="0" w:space="0" w:color="auto"/>
        <w:bottom w:val="none" w:sz="0" w:space="0" w:color="auto"/>
        <w:right w:val="none" w:sz="0" w:space="0" w:color="auto"/>
      </w:divBdr>
      <w:divsChild>
        <w:div w:id="581723642">
          <w:marLeft w:val="806"/>
          <w:marRight w:val="0"/>
          <w:marTop w:val="0"/>
          <w:marBottom w:val="120"/>
          <w:divBdr>
            <w:top w:val="none" w:sz="0" w:space="0" w:color="auto"/>
            <w:left w:val="none" w:sz="0" w:space="0" w:color="auto"/>
            <w:bottom w:val="none" w:sz="0" w:space="0" w:color="auto"/>
            <w:right w:val="none" w:sz="0" w:space="0" w:color="auto"/>
          </w:divBdr>
        </w:div>
        <w:div w:id="1223709329">
          <w:marLeft w:val="806"/>
          <w:marRight w:val="0"/>
          <w:marTop w:val="0"/>
          <w:marBottom w:val="120"/>
          <w:divBdr>
            <w:top w:val="none" w:sz="0" w:space="0" w:color="auto"/>
            <w:left w:val="none" w:sz="0" w:space="0" w:color="auto"/>
            <w:bottom w:val="none" w:sz="0" w:space="0" w:color="auto"/>
            <w:right w:val="none" w:sz="0" w:space="0" w:color="auto"/>
          </w:divBdr>
        </w:div>
        <w:div w:id="1477650720">
          <w:marLeft w:val="806"/>
          <w:marRight w:val="0"/>
          <w:marTop w:val="0"/>
          <w:marBottom w:val="120"/>
          <w:divBdr>
            <w:top w:val="none" w:sz="0" w:space="0" w:color="auto"/>
            <w:left w:val="none" w:sz="0" w:space="0" w:color="auto"/>
            <w:bottom w:val="none" w:sz="0" w:space="0" w:color="auto"/>
            <w:right w:val="none" w:sz="0" w:space="0" w:color="auto"/>
          </w:divBdr>
        </w:div>
        <w:div w:id="1728338435">
          <w:marLeft w:val="806"/>
          <w:marRight w:val="0"/>
          <w:marTop w:val="0"/>
          <w:marBottom w:val="120"/>
          <w:divBdr>
            <w:top w:val="none" w:sz="0" w:space="0" w:color="auto"/>
            <w:left w:val="none" w:sz="0" w:space="0" w:color="auto"/>
            <w:bottom w:val="none" w:sz="0" w:space="0" w:color="auto"/>
            <w:right w:val="none" w:sz="0" w:space="0" w:color="auto"/>
          </w:divBdr>
        </w:div>
      </w:divsChild>
    </w:div>
    <w:div w:id="1389037639">
      <w:bodyDiv w:val="1"/>
      <w:marLeft w:val="0"/>
      <w:marRight w:val="0"/>
      <w:marTop w:val="0"/>
      <w:marBottom w:val="0"/>
      <w:divBdr>
        <w:top w:val="none" w:sz="0" w:space="0" w:color="auto"/>
        <w:left w:val="none" w:sz="0" w:space="0" w:color="auto"/>
        <w:bottom w:val="none" w:sz="0" w:space="0" w:color="auto"/>
        <w:right w:val="none" w:sz="0" w:space="0" w:color="auto"/>
      </w:divBdr>
      <w:divsChild>
        <w:div w:id="826366287">
          <w:marLeft w:val="720"/>
          <w:marRight w:val="0"/>
          <w:marTop w:val="0"/>
          <w:marBottom w:val="120"/>
          <w:divBdr>
            <w:top w:val="none" w:sz="0" w:space="0" w:color="auto"/>
            <w:left w:val="none" w:sz="0" w:space="0" w:color="auto"/>
            <w:bottom w:val="none" w:sz="0" w:space="0" w:color="auto"/>
            <w:right w:val="none" w:sz="0" w:space="0" w:color="auto"/>
          </w:divBdr>
        </w:div>
        <w:div w:id="1056472605">
          <w:marLeft w:val="720"/>
          <w:marRight w:val="0"/>
          <w:marTop w:val="0"/>
          <w:marBottom w:val="120"/>
          <w:divBdr>
            <w:top w:val="none" w:sz="0" w:space="0" w:color="auto"/>
            <w:left w:val="none" w:sz="0" w:space="0" w:color="auto"/>
            <w:bottom w:val="none" w:sz="0" w:space="0" w:color="auto"/>
            <w:right w:val="none" w:sz="0" w:space="0" w:color="auto"/>
          </w:divBdr>
        </w:div>
        <w:div w:id="1430734974">
          <w:marLeft w:val="720"/>
          <w:marRight w:val="0"/>
          <w:marTop w:val="0"/>
          <w:marBottom w:val="120"/>
          <w:divBdr>
            <w:top w:val="none" w:sz="0" w:space="0" w:color="auto"/>
            <w:left w:val="none" w:sz="0" w:space="0" w:color="auto"/>
            <w:bottom w:val="none" w:sz="0" w:space="0" w:color="auto"/>
            <w:right w:val="none" w:sz="0" w:space="0" w:color="auto"/>
          </w:divBdr>
        </w:div>
        <w:div w:id="1530752347">
          <w:marLeft w:val="720"/>
          <w:marRight w:val="0"/>
          <w:marTop w:val="0"/>
          <w:marBottom w:val="120"/>
          <w:divBdr>
            <w:top w:val="none" w:sz="0" w:space="0" w:color="auto"/>
            <w:left w:val="none" w:sz="0" w:space="0" w:color="auto"/>
            <w:bottom w:val="none" w:sz="0" w:space="0" w:color="auto"/>
            <w:right w:val="none" w:sz="0" w:space="0" w:color="auto"/>
          </w:divBdr>
        </w:div>
      </w:divsChild>
    </w:div>
    <w:div w:id="1464037058">
      <w:bodyDiv w:val="1"/>
      <w:marLeft w:val="0"/>
      <w:marRight w:val="0"/>
      <w:marTop w:val="0"/>
      <w:marBottom w:val="0"/>
      <w:divBdr>
        <w:top w:val="none" w:sz="0" w:space="0" w:color="auto"/>
        <w:left w:val="none" w:sz="0" w:space="0" w:color="auto"/>
        <w:bottom w:val="none" w:sz="0" w:space="0" w:color="auto"/>
        <w:right w:val="none" w:sz="0" w:space="0" w:color="auto"/>
      </w:divBdr>
    </w:div>
    <w:div w:id="1506702559">
      <w:bodyDiv w:val="1"/>
      <w:marLeft w:val="0"/>
      <w:marRight w:val="0"/>
      <w:marTop w:val="0"/>
      <w:marBottom w:val="0"/>
      <w:divBdr>
        <w:top w:val="none" w:sz="0" w:space="0" w:color="auto"/>
        <w:left w:val="none" w:sz="0" w:space="0" w:color="auto"/>
        <w:bottom w:val="none" w:sz="0" w:space="0" w:color="auto"/>
        <w:right w:val="none" w:sz="0" w:space="0" w:color="auto"/>
      </w:divBdr>
      <w:divsChild>
        <w:div w:id="634142486">
          <w:marLeft w:val="590"/>
          <w:marRight w:val="0"/>
          <w:marTop w:val="0"/>
          <w:marBottom w:val="0"/>
          <w:divBdr>
            <w:top w:val="none" w:sz="0" w:space="0" w:color="auto"/>
            <w:left w:val="none" w:sz="0" w:space="0" w:color="auto"/>
            <w:bottom w:val="none" w:sz="0" w:space="0" w:color="auto"/>
            <w:right w:val="none" w:sz="0" w:space="0" w:color="auto"/>
          </w:divBdr>
        </w:div>
        <w:div w:id="1080296721">
          <w:marLeft w:val="590"/>
          <w:marRight w:val="0"/>
          <w:marTop w:val="0"/>
          <w:marBottom w:val="0"/>
          <w:divBdr>
            <w:top w:val="none" w:sz="0" w:space="0" w:color="auto"/>
            <w:left w:val="none" w:sz="0" w:space="0" w:color="auto"/>
            <w:bottom w:val="none" w:sz="0" w:space="0" w:color="auto"/>
            <w:right w:val="none" w:sz="0" w:space="0" w:color="auto"/>
          </w:divBdr>
        </w:div>
        <w:div w:id="1397438993">
          <w:marLeft w:val="590"/>
          <w:marRight w:val="0"/>
          <w:marTop w:val="0"/>
          <w:marBottom w:val="0"/>
          <w:divBdr>
            <w:top w:val="none" w:sz="0" w:space="0" w:color="auto"/>
            <w:left w:val="none" w:sz="0" w:space="0" w:color="auto"/>
            <w:bottom w:val="none" w:sz="0" w:space="0" w:color="auto"/>
            <w:right w:val="none" w:sz="0" w:space="0" w:color="auto"/>
          </w:divBdr>
        </w:div>
      </w:divsChild>
    </w:div>
    <w:div w:id="1515224767">
      <w:bodyDiv w:val="1"/>
      <w:marLeft w:val="0"/>
      <w:marRight w:val="0"/>
      <w:marTop w:val="0"/>
      <w:marBottom w:val="0"/>
      <w:divBdr>
        <w:top w:val="none" w:sz="0" w:space="0" w:color="auto"/>
        <w:left w:val="none" w:sz="0" w:space="0" w:color="auto"/>
        <w:bottom w:val="none" w:sz="0" w:space="0" w:color="auto"/>
        <w:right w:val="none" w:sz="0" w:space="0" w:color="auto"/>
      </w:divBdr>
    </w:div>
    <w:div w:id="1524782553">
      <w:bodyDiv w:val="1"/>
      <w:marLeft w:val="0"/>
      <w:marRight w:val="0"/>
      <w:marTop w:val="0"/>
      <w:marBottom w:val="0"/>
      <w:divBdr>
        <w:top w:val="none" w:sz="0" w:space="0" w:color="auto"/>
        <w:left w:val="none" w:sz="0" w:space="0" w:color="auto"/>
        <w:bottom w:val="none" w:sz="0" w:space="0" w:color="auto"/>
        <w:right w:val="none" w:sz="0" w:space="0" w:color="auto"/>
      </w:divBdr>
    </w:div>
    <w:div w:id="1657490349">
      <w:bodyDiv w:val="1"/>
      <w:marLeft w:val="0"/>
      <w:marRight w:val="0"/>
      <w:marTop w:val="0"/>
      <w:marBottom w:val="0"/>
      <w:divBdr>
        <w:top w:val="none" w:sz="0" w:space="0" w:color="auto"/>
        <w:left w:val="none" w:sz="0" w:space="0" w:color="auto"/>
        <w:bottom w:val="none" w:sz="0" w:space="0" w:color="auto"/>
        <w:right w:val="none" w:sz="0" w:space="0" w:color="auto"/>
      </w:divBdr>
    </w:div>
    <w:div w:id="1679582297">
      <w:bodyDiv w:val="1"/>
      <w:marLeft w:val="0"/>
      <w:marRight w:val="0"/>
      <w:marTop w:val="0"/>
      <w:marBottom w:val="0"/>
      <w:divBdr>
        <w:top w:val="none" w:sz="0" w:space="0" w:color="auto"/>
        <w:left w:val="none" w:sz="0" w:space="0" w:color="auto"/>
        <w:bottom w:val="none" w:sz="0" w:space="0" w:color="auto"/>
        <w:right w:val="none" w:sz="0" w:space="0" w:color="auto"/>
      </w:divBdr>
    </w:div>
    <w:div w:id="1730222243">
      <w:bodyDiv w:val="1"/>
      <w:marLeft w:val="0"/>
      <w:marRight w:val="0"/>
      <w:marTop w:val="0"/>
      <w:marBottom w:val="0"/>
      <w:divBdr>
        <w:top w:val="none" w:sz="0" w:space="0" w:color="auto"/>
        <w:left w:val="none" w:sz="0" w:space="0" w:color="auto"/>
        <w:bottom w:val="none" w:sz="0" w:space="0" w:color="auto"/>
        <w:right w:val="none" w:sz="0" w:space="0" w:color="auto"/>
      </w:divBdr>
    </w:div>
    <w:div w:id="1738896989">
      <w:bodyDiv w:val="1"/>
      <w:marLeft w:val="0"/>
      <w:marRight w:val="0"/>
      <w:marTop w:val="0"/>
      <w:marBottom w:val="0"/>
      <w:divBdr>
        <w:top w:val="none" w:sz="0" w:space="0" w:color="auto"/>
        <w:left w:val="none" w:sz="0" w:space="0" w:color="auto"/>
        <w:bottom w:val="none" w:sz="0" w:space="0" w:color="auto"/>
        <w:right w:val="none" w:sz="0" w:space="0" w:color="auto"/>
      </w:divBdr>
      <w:divsChild>
        <w:div w:id="548032590">
          <w:marLeft w:val="446"/>
          <w:marRight w:val="0"/>
          <w:marTop w:val="120"/>
          <w:marBottom w:val="120"/>
          <w:divBdr>
            <w:top w:val="none" w:sz="0" w:space="0" w:color="auto"/>
            <w:left w:val="none" w:sz="0" w:space="0" w:color="auto"/>
            <w:bottom w:val="none" w:sz="0" w:space="0" w:color="auto"/>
            <w:right w:val="none" w:sz="0" w:space="0" w:color="auto"/>
          </w:divBdr>
        </w:div>
        <w:div w:id="780807044">
          <w:marLeft w:val="446"/>
          <w:marRight w:val="0"/>
          <w:marTop w:val="120"/>
          <w:marBottom w:val="120"/>
          <w:divBdr>
            <w:top w:val="none" w:sz="0" w:space="0" w:color="auto"/>
            <w:left w:val="none" w:sz="0" w:space="0" w:color="auto"/>
            <w:bottom w:val="none" w:sz="0" w:space="0" w:color="auto"/>
            <w:right w:val="none" w:sz="0" w:space="0" w:color="auto"/>
          </w:divBdr>
        </w:div>
        <w:div w:id="1046761921">
          <w:marLeft w:val="446"/>
          <w:marRight w:val="0"/>
          <w:marTop w:val="120"/>
          <w:marBottom w:val="120"/>
          <w:divBdr>
            <w:top w:val="none" w:sz="0" w:space="0" w:color="auto"/>
            <w:left w:val="none" w:sz="0" w:space="0" w:color="auto"/>
            <w:bottom w:val="none" w:sz="0" w:space="0" w:color="auto"/>
            <w:right w:val="none" w:sz="0" w:space="0" w:color="auto"/>
          </w:divBdr>
        </w:div>
        <w:div w:id="1179271674">
          <w:marLeft w:val="446"/>
          <w:marRight w:val="0"/>
          <w:marTop w:val="120"/>
          <w:marBottom w:val="120"/>
          <w:divBdr>
            <w:top w:val="none" w:sz="0" w:space="0" w:color="auto"/>
            <w:left w:val="none" w:sz="0" w:space="0" w:color="auto"/>
            <w:bottom w:val="none" w:sz="0" w:space="0" w:color="auto"/>
            <w:right w:val="none" w:sz="0" w:space="0" w:color="auto"/>
          </w:divBdr>
        </w:div>
        <w:div w:id="1325351214">
          <w:marLeft w:val="446"/>
          <w:marRight w:val="0"/>
          <w:marTop w:val="120"/>
          <w:marBottom w:val="120"/>
          <w:divBdr>
            <w:top w:val="none" w:sz="0" w:space="0" w:color="auto"/>
            <w:left w:val="none" w:sz="0" w:space="0" w:color="auto"/>
            <w:bottom w:val="none" w:sz="0" w:space="0" w:color="auto"/>
            <w:right w:val="none" w:sz="0" w:space="0" w:color="auto"/>
          </w:divBdr>
        </w:div>
        <w:div w:id="1762530867">
          <w:marLeft w:val="446"/>
          <w:marRight w:val="0"/>
          <w:marTop w:val="120"/>
          <w:marBottom w:val="120"/>
          <w:divBdr>
            <w:top w:val="none" w:sz="0" w:space="0" w:color="auto"/>
            <w:left w:val="none" w:sz="0" w:space="0" w:color="auto"/>
            <w:bottom w:val="none" w:sz="0" w:space="0" w:color="auto"/>
            <w:right w:val="none" w:sz="0" w:space="0" w:color="auto"/>
          </w:divBdr>
        </w:div>
        <w:div w:id="1827284490">
          <w:marLeft w:val="446"/>
          <w:marRight w:val="0"/>
          <w:marTop w:val="120"/>
          <w:marBottom w:val="120"/>
          <w:divBdr>
            <w:top w:val="none" w:sz="0" w:space="0" w:color="auto"/>
            <w:left w:val="none" w:sz="0" w:space="0" w:color="auto"/>
            <w:bottom w:val="none" w:sz="0" w:space="0" w:color="auto"/>
            <w:right w:val="none" w:sz="0" w:space="0" w:color="auto"/>
          </w:divBdr>
        </w:div>
        <w:div w:id="1950164216">
          <w:marLeft w:val="446"/>
          <w:marRight w:val="0"/>
          <w:marTop w:val="120"/>
          <w:marBottom w:val="120"/>
          <w:divBdr>
            <w:top w:val="none" w:sz="0" w:space="0" w:color="auto"/>
            <w:left w:val="none" w:sz="0" w:space="0" w:color="auto"/>
            <w:bottom w:val="none" w:sz="0" w:space="0" w:color="auto"/>
            <w:right w:val="none" w:sz="0" w:space="0" w:color="auto"/>
          </w:divBdr>
        </w:div>
      </w:divsChild>
    </w:div>
    <w:div w:id="1760712952">
      <w:bodyDiv w:val="1"/>
      <w:marLeft w:val="0"/>
      <w:marRight w:val="0"/>
      <w:marTop w:val="0"/>
      <w:marBottom w:val="0"/>
      <w:divBdr>
        <w:top w:val="none" w:sz="0" w:space="0" w:color="auto"/>
        <w:left w:val="none" w:sz="0" w:space="0" w:color="auto"/>
        <w:bottom w:val="none" w:sz="0" w:space="0" w:color="auto"/>
        <w:right w:val="none" w:sz="0" w:space="0" w:color="auto"/>
      </w:divBdr>
    </w:div>
    <w:div w:id="1776091712">
      <w:bodyDiv w:val="1"/>
      <w:marLeft w:val="0"/>
      <w:marRight w:val="0"/>
      <w:marTop w:val="0"/>
      <w:marBottom w:val="0"/>
      <w:divBdr>
        <w:top w:val="none" w:sz="0" w:space="0" w:color="auto"/>
        <w:left w:val="none" w:sz="0" w:space="0" w:color="auto"/>
        <w:bottom w:val="none" w:sz="0" w:space="0" w:color="auto"/>
        <w:right w:val="none" w:sz="0" w:space="0" w:color="auto"/>
      </w:divBdr>
    </w:div>
    <w:div w:id="1796635395">
      <w:bodyDiv w:val="1"/>
      <w:marLeft w:val="0"/>
      <w:marRight w:val="0"/>
      <w:marTop w:val="0"/>
      <w:marBottom w:val="0"/>
      <w:divBdr>
        <w:top w:val="none" w:sz="0" w:space="0" w:color="auto"/>
        <w:left w:val="none" w:sz="0" w:space="0" w:color="auto"/>
        <w:bottom w:val="none" w:sz="0" w:space="0" w:color="auto"/>
        <w:right w:val="none" w:sz="0" w:space="0" w:color="auto"/>
      </w:divBdr>
    </w:div>
    <w:div w:id="1821920721">
      <w:bodyDiv w:val="1"/>
      <w:marLeft w:val="0"/>
      <w:marRight w:val="0"/>
      <w:marTop w:val="0"/>
      <w:marBottom w:val="0"/>
      <w:divBdr>
        <w:top w:val="none" w:sz="0" w:space="0" w:color="auto"/>
        <w:left w:val="none" w:sz="0" w:space="0" w:color="auto"/>
        <w:bottom w:val="none" w:sz="0" w:space="0" w:color="auto"/>
        <w:right w:val="none" w:sz="0" w:space="0" w:color="auto"/>
      </w:divBdr>
    </w:div>
    <w:div w:id="1939170530">
      <w:bodyDiv w:val="1"/>
      <w:marLeft w:val="0"/>
      <w:marRight w:val="0"/>
      <w:marTop w:val="0"/>
      <w:marBottom w:val="0"/>
      <w:divBdr>
        <w:top w:val="none" w:sz="0" w:space="0" w:color="auto"/>
        <w:left w:val="none" w:sz="0" w:space="0" w:color="auto"/>
        <w:bottom w:val="none" w:sz="0" w:space="0" w:color="auto"/>
        <w:right w:val="none" w:sz="0" w:space="0" w:color="auto"/>
      </w:divBdr>
    </w:div>
    <w:div w:id="1964539425">
      <w:bodyDiv w:val="1"/>
      <w:marLeft w:val="0"/>
      <w:marRight w:val="0"/>
      <w:marTop w:val="0"/>
      <w:marBottom w:val="0"/>
      <w:divBdr>
        <w:top w:val="none" w:sz="0" w:space="0" w:color="auto"/>
        <w:left w:val="none" w:sz="0" w:space="0" w:color="auto"/>
        <w:bottom w:val="none" w:sz="0" w:space="0" w:color="auto"/>
        <w:right w:val="none" w:sz="0" w:space="0" w:color="auto"/>
      </w:divBdr>
      <w:divsChild>
        <w:div w:id="513497593">
          <w:marLeft w:val="2304"/>
          <w:marRight w:val="0"/>
          <w:marTop w:val="0"/>
          <w:marBottom w:val="0"/>
          <w:divBdr>
            <w:top w:val="none" w:sz="0" w:space="0" w:color="auto"/>
            <w:left w:val="none" w:sz="0" w:space="0" w:color="auto"/>
            <w:bottom w:val="none" w:sz="0" w:space="0" w:color="auto"/>
            <w:right w:val="none" w:sz="0" w:space="0" w:color="auto"/>
          </w:divBdr>
        </w:div>
        <w:div w:id="950627283">
          <w:marLeft w:val="2304"/>
          <w:marRight w:val="0"/>
          <w:marTop w:val="0"/>
          <w:marBottom w:val="0"/>
          <w:divBdr>
            <w:top w:val="none" w:sz="0" w:space="0" w:color="auto"/>
            <w:left w:val="none" w:sz="0" w:space="0" w:color="auto"/>
            <w:bottom w:val="none" w:sz="0" w:space="0" w:color="auto"/>
            <w:right w:val="none" w:sz="0" w:space="0" w:color="auto"/>
          </w:divBdr>
        </w:div>
        <w:div w:id="1328172097">
          <w:marLeft w:val="2304"/>
          <w:marRight w:val="0"/>
          <w:marTop w:val="0"/>
          <w:marBottom w:val="0"/>
          <w:divBdr>
            <w:top w:val="none" w:sz="0" w:space="0" w:color="auto"/>
            <w:left w:val="none" w:sz="0" w:space="0" w:color="auto"/>
            <w:bottom w:val="none" w:sz="0" w:space="0" w:color="auto"/>
            <w:right w:val="none" w:sz="0" w:space="0" w:color="auto"/>
          </w:divBdr>
        </w:div>
      </w:divsChild>
    </w:div>
    <w:div w:id="1979676444">
      <w:bodyDiv w:val="1"/>
      <w:marLeft w:val="0"/>
      <w:marRight w:val="0"/>
      <w:marTop w:val="0"/>
      <w:marBottom w:val="0"/>
      <w:divBdr>
        <w:top w:val="none" w:sz="0" w:space="0" w:color="auto"/>
        <w:left w:val="none" w:sz="0" w:space="0" w:color="auto"/>
        <w:bottom w:val="none" w:sz="0" w:space="0" w:color="auto"/>
        <w:right w:val="none" w:sz="0" w:space="0" w:color="auto"/>
      </w:divBdr>
      <w:divsChild>
        <w:div w:id="38746877">
          <w:marLeft w:val="274"/>
          <w:marRight w:val="0"/>
          <w:marTop w:val="0"/>
          <w:marBottom w:val="0"/>
          <w:divBdr>
            <w:top w:val="none" w:sz="0" w:space="0" w:color="auto"/>
            <w:left w:val="none" w:sz="0" w:space="0" w:color="auto"/>
            <w:bottom w:val="none" w:sz="0" w:space="0" w:color="auto"/>
            <w:right w:val="none" w:sz="0" w:space="0" w:color="auto"/>
          </w:divBdr>
        </w:div>
        <w:div w:id="260190540">
          <w:marLeft w:val="274"/>
          <w:marRight w:val="0"/>
          <w:marTop w:val="0"/>
          <w:marBottom w:val="0"/>
          <w:divBdr>
            <w:top w:val="none" w:sz="0" w:space="0" w:color="auto"/>
            <w:left w:val="none" w:sz="0" w:space="0" w:color="auto"/>
            <w:bottom w:val="none" w:sz="0" w:space="0" w:color="auto"/>
            <w:right w:val="none" w:sz="0" w:space="0" w:color="auto"/>
          </w:divBdr>
        </w:div>
        <w:div w:id="483279451">
          <w:marLeft w:val="274"/>
          <w:marRight w:val="0"/>
          <w:marTop w:val="0"/>
          <w:marBottom w:val="0"/>
          <w:divBdr>
            <w:top w:val="none" w:sz="0" w:space="0" w:color="auto"/>
            <w:left w:val="none" w:sz="0" w:space="0" w:color="auto"/>
            <w:bottom w:val="none" w:sz="0" w:space="0" w:color="auto"/>
            <w:right w:val="none" w:sz="0" w:space="0" w:color="auto"/>
          </w:divBdr>
        </w:div>
        <w:div w:id="635140792">
          <w:marLeft w:val="274"/>
          <w:marRight w:val="0"/>
          <w:marTop w:val="0"/>
          <w:marBottom w:val="0"/>
          <w:divBdr>
            <w:top w:val="none" w:sz="0" w:space="0" w:color="auto"/>
            <w:left w:val="none" w:sz="0" w:space="0" w:color="auto"/>
            <w:bottom w:val="none" w:sz="0" w:space="0" w:color="auto"/>
            <w:right w:val="none" w:sz="0" w:space="0" w:color="auto"/>
          </w:divBdr>
        </w:div>
        <w:div w:id="1194730415">
          <w:marLeft w:val="274"/>
          <w:marRight w:val="0"/>
          <w:marTop w:val="0"/>
          <w:marBottom w:val="0"/>
          <w:divBdr>
            <w:top w:val="none" w:sz="0" w:space="0" w:color="auto"/>
            <w:left w:val="none" w:sz="0" w:space="0" w:color="auto"/>
            <w:bottom w:val="none" w:sz="0" w:space="0" w:color="auto"/>
            <w:right w:val="none" w:sz="0" w:space="0" w:color="auto"/>
          </w:divBdr>
        </w:div>
        <w:div w:id="1236041531">
          <w:marLeft w:val="274"/>
          <w:marRight w:val="0"/>
          <w:marTop w:val="0"/>
          <w:marBottom w:val="0"/>
          <w:divBdr>
            <w:top w:val="none" w:sz="0" w:space="0" w:color="auto"/>
            <w:left w:val="none" w:sz="0" w:space="0" w:color="auto"/>
            <w:bottom w:val="none" w:sz="0" w:space="0" w:color="auto"/>
            <w:right w:val="none" w:sz="0" w:space="0" w:color="auto"/>
          </w:divBdr>
        </w:div>
      </w:divsChild>
    </w:div>
    <w:div w:id="2014913500">
      <w:bodyDiv w:val="1"/>
      <w:marLeft w:val="0"/>
      <w:marRight w:val="0"/>
      <w:marTop w:val="0"/>
      <w:marBottom w:val="0"/>
      <w:divBdr>
        <w:top w:val="none" w:sz="0" w:space="0" w:color="auto"/>
        <w:left w:val="none" w:sz="0" w:space="0" w:color="auto"/>
        <w:bottom w:val="none" w:sz="0" w:space="0" w:color="auto"/>
        <w:right w:val="none" w:sz="0" w:space="0" w:color="auto"/>
      </w:divBdr>
    </w:div>
    <w:div w:id="2020616318">
      <w:bodyDiv w:val="1"/>
      <w:marLeft w:val="0"/>
      <w:marRight w:val="0"/>
      <w:marTop w:val="0"/>
      <w:marBottom w:val="0"/>
      <w:divBdr>
        <w:top w:val="none" w:sz="0" w:space="0" w:color="auto"/>
        <w:left w:val="none" w:sz="0" w:space="0" w:color="auto"/>
        <w:bottom w:val="none" w:sz="0" w:space="0" w:color="auto"/>
        <w:right w:val="none" w:sz="0" w:space="0" w:color="auto"/>
      </w:divBdr>
    </w:div>
    <w:div w:id="2037151191">
      <w:bodyDiv w:val="1"/>
      <w:marLeft w:val="0"/>
      <w:marRight w:val="0"/>
      <w:marTop w:val="0"/>
      <w:marBottom w:val="0"/>
      <w:divBdr>
        <w:top w:val="none" w:sz="0" w:space="0" w:color="auto"/>
        <w:left w:val="none" w:sz="0" w:space="0" w:color="auto"/>
        <w:bottom w:val="none" w:sz="0" w:space="0" w:color="auto"/>
        <w:right w:val="none" w:sz="0" w:space="0" w:color="auto"/>
      </w:divBdr>
      <w:divsChild>
        <w:div w:id="377633969">
          <w:marLeft w:val="518"/>
          <w:marRight w:val="0"/>
          <w:marTop w:val="0"/>
          <w:marBottom w:val="0"/>
          <w:divBdr>
            <w:top w:val="none" w:sz="0" w:space="0" w:color="auto"/>
            <w:left w:val="none" w:sz="0" w:space="0" w:color="auto"/>
            <w:bottom w:val="none" w:sz="0" w:space="0" w:color="auto"/>
            <w:right w:val="none" w:sz="0" w:space="0" w:color="auto"/>
          </w:divBdr>
        </w:div>
      </w:divsChild>
    </w:div>
    <w:div w:id="2042514722">
      <w:bodyDiv w:val="1"/>
      <w:marLeft w:val="0"/>
      <w:marRight w:val="0"/>
      <w:marTop w:val="0"/>
      <w:marBottom w:val="0"/>
      <w:divBdr>
        <w:top w:val="none" w:sz="0" w:space="0" w:color="auto"/>
        <w:left w:val="none" w:sz="0" w:space="0" w:color="auto"/>
        <w:bottom w:val="none" w:sz="0" w:space="0" w:color="auto"/>
        <w:right w:val="none" w:sz="0" w:space="0" w:color="auto"/>
      </w:divBdr>
    </w:div>
    <w:div w:id="2057847366">
      <w:bodyDiv w:val="1"/>
      <w:marLeft w:val="0"/>
      <w:marRight w:val="0"/>
      <w:marTop w:val="0"/>
      <w:marBottom w:val="0"/>
      <w:divBdr>
        <w:top w:val="none" w:sz="0" w:space="0" w:color="auto"/>
        <w:left w:val="none" w:sz="0" w:space="0" w:color="auto"/>
        <w:bottom w:val="none" w:sz="0" w:space="0" w:color="auto"/>
        <w:right w:val="none" w:sz="0" w:space="0" w:color="auto"/>
      </w:divBdr>
    </w:div>
    <w:div w:id="2083869869">
      <w:bodyDiv w:val="1"/>
      <w:marLeft w:val="0"/>
      <w:marRight w:val="0"/>
      <w:marTop w:val="0"/>
      <w:marBottom w:val="0"/>
      <w:divBdr>
        <w:top w:val="none" w:sz="0" w:space="0" w:color="auto"/>
        <w:left w:val="none" w:sz="0" w:space="0" w:color="auto"/>
        <w:bottom w:val="none" w:sz="0" w:space="0" w:color="auto"/>
        <w:right w:val="none" w:sz="0" w:space="0" w:color="auto"/>
      </w:divBdr>
    </w:div>
    <w:div w:id="2088960094">
      <w:bodyDiv w:val="1"/>
      <w:marLeft w:val="0"/>
      <w:marRight w:val="0"/>
      <w:marTop w:val="0"/>
      <w:marBottom w:val="0"/>
      <w:divBdr>
        <w:top w:val="none" w:sz="0" w:space="0" w:color="auto"/>
        <w:left w:val="none" w:sz="0" w:space="0" w:color="auto"/>
        <w:bottom w:val="none" w:sz="0" w:space="0" w:color="auto"/>
        <w:right w:val="none" w:sz="0" w:space="0" w:color="auto"/>
      </w:divBdr>
    </w:div>
    <w:div w:id="2092502077">
      <w:bodyDiv w:val="1"/>
      <w:marLeft w:val="0"/>
      <w:marRight w:val="0"/>
      <w:marTop w:val="0"/>
      <w:marBottom w:val="0"/>
      <w:divBdr>
        <w:top w:val="none" w:sz="0" w:space="0" w:color="auto"/>
        <w:left w:val="none" w:sz="0" w:space="0" w:color="auto"/>
        <w:bottom w:val="none" w:sz="0" w:space="0" w:color="auto"/>
        <w:right w:val="none" w:sz="0" w:space="0" w:color="auto"/>
      </w:divBdr>
    </w:div>
    <w:div w:id="2113865416">
      <w:bodyDiv w:val="1"/>
      <w:marLeft w:val="0"/>
      <w:marRight w:val="0"/>
      <w:marTop w:val="0"/>
      <w:marBottom w:val="0"/>
      <w:divBdr>
        <w:top w:val="none" w:sz="0" w:space="0" w:color="auto"/>
        <w:left w:val="none" w:sz="0" w:space="0" w:color="auto"/>
        <w:bottom w:val="none" w:sz="0" w:space="0" w:color="auto"/>
        <w:right w:val="none" w:sz="0" w:space="0" w:color="auto"/>
      </w:divBdr>
      <w:divsChild>
        <w:div w:id="369495490">
          <w:marLeft w:val="360"/>
          <w:marRight w:val="0"/>
          <w:marTop w:val="120"/>
          <w:marBottom w:val="120"/>
          <w:divBdr>
            <w:top w:val="none" w:sz="0" w:space="0" w:color="auto"/>
            <w:left w:val="none" w:sz="0" w:space="0" w:color="auto"/>
            <w:bottom w:val="none" w:sz="0" w:space="0" w:color="auto"/>
            <w:right w:val="none" w:sz="0" w:space="0" w:color="auto"/>
          </w:divBdr>
        </w:div>
        <w:div w:id="527717188">
          <w:marLeft w:val="360"/>
          <w:marRight w:val="0"/>
          <w:marTop w:val="120"/>
          <w:marBottom w:val="120"/>
          <w:divBdr>
            <w:top w:val="none" w:sz="0" w:space="0" w:color="auto"/>
            <w:left w:val="none" w:sz="0" w:space="0" w:color="auto"/>
            <w:bottom w:val="none" w:sz="0" w:space="0" w:color="auto"/>
            <w:right w:val="none" w:sz="0" w:space="0" w:color="auto"/>
          </w:divBdr>
        </w:div>
        <w:div w:id="802382110">
          <w:marLeft w:val="360"/>
          <w:marRight w:val="0"/>
          <w:marTop w:val="120"/>
          <w:marBottom w:val="120"/>
          <w:divBdr>
            <w:top w:val="none" w:sz="0" w:space="0" w:color="auto"/>
            <w:left w:val="none" w:sz="0" w:space="0" w:color="auto"/>
            <w:bottom w:val="none" w:sz="0" w:space="0" w:color="auto"/>
            <w:right w:val="none" w:sz="0" w:space="0" w:color="auto"/>
          </w:divBdr>
        </w:div>
        <w:div w:id="1197277814">
          <w:marLeft w:val="360"/>
          <w:marRight w:val="0"/>
          <w:marTop w:val="120"/>
          <w:marBottom w:val="120"/>
          <w:divBdr>
            <w:top w:val="none" w:sz="0" w:space="0" w:color="auto"/>
            <w:left w:val="none" w:sz="0" w:space="0" w:color="auto"/>
            <w:bottom w:val="none" w:sz="0" w:space="0" w:color="auto"/>
            <w:right w:val="none" w:sz="0" w:space="0" w:color="auto"/>
          </w:divBdr>
        </w:div>
        <w:div w:id="1326128133">
          <w:marLeft w:val="360"/>
          <w:marRight w:val="0"/>
          <w:marTop w:val="120"/>
          <w:marBottom w:val="120"/>
          <w:divBdr>
            <w:top w:val="none" w:sz="0" w:space="0" w:color="auto"/>
            <w:left w:val="none" w:sz="0" w:space="0" w:color="auto"/>
            <w:bottom w:val="none" w:sz="0" w:space="0" w:color="auto"/>
            <w:right w:val="none" w:sz="0" w:space="0" w:color="auto"/>
          </w:divBdr>
        </w:div>
        <w:div w:id="1820657231">
          <w:marLeft w:val="360"/>
          <w:marRight w:val="0"/>
          <w:marTop w:val="120"/>
          <w:marBottom w:val="120"/>
          <w:divBdr>
            <w:top w:val="none" w:sz="0" w:space="0" w:color="auto"/>
            <w:left w:val="none" w:sz="0" w:space="0" w:color="auto"/>
            <w:bottom w:val="none" w:sz="0" w:space="0" w:color="auto"/>
            <w:right w:val="none" w:sz="0" w:space="0" w:color="auto"/>
          </w:divBdr>
        </w:div>
        <w:div w:id="1927376326">
          <w:marLeft w:val="360"/>
          <w:marRight w:val="0"/>
          <w:marTop w:val="120"/>
          <w:marBottom w:val="120"/>
          <w:divBdr>
            <w:top w:val="none" w:sz="0" w:space="0" w:color="auto"/>
            <w:left w:val="none" w:sz="0" w:space="0" w:color="auto"/>
            <w:bottom w:val="none" w:sz="0" w:space="0" w:color="auto"/>
            <w:right w:val="none" w:sz="0" w:space="0" w:color="auto"/>
          </w:divBdr>
        </w:div>
        <w:div w:id="1961759716">
          <w:marLeft w:val="360"/>
          <w:marRight w:val="0"/>
          <w:marTop w:val="120"/>
          <w:marBottom w:val="120"/>
          <w:divBdr>
            <w:top w:val="none" w:sz="0" w:space="0" w:color="auto"/>
            <w:left w:val="none" w:sz="0" w:space="0" w:color="auto"/>
            <w:bottom w:val="none" w:sz="0" w:space="0" w:color="auto"/>
            <w:right w:val="none" w:sz="0" w:space="0" w:color="auto"/>
          </w:divBdr>
        </w:div>
      </w:divsChild>
    </w:div>
    <w:div w:id="2141729631">
      <w:bodyDiv w:val="1"/>
      <w:marLeft w:val="0"/>
      <w:marRight w:val="0"/>
      <w:marTop w:val="0"/>
      <w:marBottom w:val="0"/>
      <w:divBdr>
        <w:top w:val="none" w:sz="0" w:space="0" w:color="auto"/>
        <w:left w:val="none" w:sz="0" w:space="0" w:color="auto"/>
        <w:bottom w:val="none" w:sz="0" w:space="0" w:color="auto"/>
        <w:right w:val="none" w:sz="0" w:space="0" w:color="auto"/>
      </w:divBdr>
    </w:div>
    <w:div w:id="2141994703">
      <w:bodyDiv w:val="1"/>
      <w:marLeft w:val="0"/>
      <w:marRight w:val="0"/>
      <w:marTop w:val="0"/>
      <w:marBottom w:val="0"/>
      <w:divBdr>
        <w:top w:val="none" w:sz="0" w:space="0" w:color="auto"/>
        <w:left w:val="none" w:sz="0" w:space="0" w:color="auto"/>
        <w:bottom w:val="none" w:sz="0" w:space="0" w:color="auto"/>
        <w:right w:val="none" w:sz="0" w:space="0" w:color="auto"/>
      </w:divBdr>
    </w:div>
    <w:div w:id="214716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file:///C:\Users\user\AppData\Local\Microsoft\Windows\Temporary%20Internet%20Files\Content.IE5\9JL3LYYA\Hyperlink%20Renstra%20TAB.pptx" TargetMode="External"/><Relationship Id="rId2" Type="http://schemas.openxmlformats.org/officeDocument/2006/relationships/numbering" Target="numbering.xml"/><Relationship Id="rId16" Type="http://schemas.openxmlformats.org/officeDocument/2006/relationships/hyperlink" Target="file:///C:\Users\user\AppData\Local\Microsoft\Windows\Temporary%20Internet%20Files\Content.IE5\9JL3LYYA\Hyperlink%20Renstra%20TAB.ppt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file:///C:\Users\user\AppData\Local\Microsoft\Windows\Temporary%20Internet%20Files\Content.IE5\9JL3LYYA\Hyperlink%20Renstra%20TAB.pptx" TargetMode="Externa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D:\2013\Jakstra\Naskah%20Akademik\Data%20daya%20saing%20WEF.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013\Jakstra\Naskah%20Akademik\Data%20daya%20saing%20WEF.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013\Jakstra\Naskah%20Akademik\Data%20daya%20saing%20WEF.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013\Jakstra\Naskah%20Akademik\Data%20daya%20saing%20WEF.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013\Jakstra\Naskah%20Akademik\Data%20daya%20saing%20WEF.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2013\Jakstra\Naskah%20Akademik\Data%20daya%20saing%20WE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lineChart>
        <c:grouping val="standard"/>
        <c:ser>
          <c:idx val="0"/>
          <c:order val="0"/>
          <c:dLbls>
            <c:txPr>
              <a:bodyPr/>
              <a:lstStyle/>
              <a:p>
                <a:pPr>
                  <a:defRPr lang="en-US"/>
                </a:pPr>
                <a:endParaRPr lang="id-ID"/>
              </a:p>
            </c:txPr>
            <c:dLblPos val="t"/>
            <c:showVal val="1"/>
          </c:dLbls>
          <c:cat>
            <c:strRef>
              <c:f>Sheet1!$B$11:$B$15</c:f>
              <c:strCache>
                <c:ptCount val="5"/>
                <c:pt idx="0">
                  <c:v>2009 - 2010</c:v>
                </c:pt>
                <c:pt idx="1">
                  <c:v>2010 - 2011</c:v>
                </c:pt>
                <c:pt idx="2">
                  <c:v>2011 - 2012</c:v>
                </c:pt>
                <c:pt idx="3">
                  <c:v>2012 - 2013</c:v>
                </c:pt>
                <c:pt idx="4">
                  <c:v>2013 - 2014</c:v>
                </c:pt>
              </c:strCache>
            </c:strRef>
          </c:cat>
          <c:val>
            <c:numRef>
              <c:f>Sheet1!$C$11:$C$15</c:f>
              <c:numCache>
                <c:formatCode>General</c:formatCode>
                <c:ptCount val="5"/>
                <c:pt idx="0">
                  <c:v>4.26</c:v>
                </c:pt>
                <c:pt idx="1">
                  <c:v>4.4300000000000024</c:v>
                </c:pt>
                <c:pt idx="2">
                  <c:v>4.38</c:v>
                </c:pt>
                <c:pt idx="3">
                  <c:v>4.46</c:v>
                </c:pt>
                <c:pt idx="4">
                  <c:v>4.53</c:v>
                </c:pt>
              </c:numCache>
            </c:numRef>
          </c:val>
        </c:ser>
        <c:dLbls>
          <c:showVal val="1"/>
        </c:dLbls>
        <c:marker val="1"/>
        <c:axId val="88529920"/>
        <c:axId val="88531712"/>
      </c:lineChart>
      <c:catAx>
        <c:axId val="88529920"/>
        <c:scaling>
          <c:orientation val="minMax"/>
        </c:scaling>
        <c:axPos val="b"/>
        <c:tickLblPos val="nextTo"/>
        <c:txPr>
          <a:bodyPr/>
          <a:lstStyle/>
          <a:p>
            <a:pPr>
              <a:defRPr lang="en-US"/>
            </a:pPr>
            <a:endParaRPr lang="id-ID"/>
          </a:p>
        </c:txPr>
        <c:crossAx val="88531712"/>
        <c:crosses val="autoZero"/>
        <c:auto val="1"/>
        <c:lblAlgn val="ctr"/>
        <c:lblOffset val="100"/>
      </c:catAx>
      <c:valAx>
        <c:axId val="88531712"/>
        <c:scaling>
          <c:orientation val="minMax"/>
        </c:scaling>
        <c:axPos val="l"/>
        <c:numFmt formatCode="General" sourceLinked="1"/>
        <c:tickLblPos val="nextTo"/>
        <c:txPr>
          <a:bodyPr/>
          <a:lstStyle/>
          <a:p>
            <a:pPr>
              <a:defRPr lang="en-US"/>
            </a:pPr>
            <a:endParaRPr lang="id-ID"/>
          </a:p>
        </c:txPr>
        <c:crossAx val="88529920"/>
        <c:crosses val="autoZero"/>
        <c:crossBetween val="between"/>
        <c:majorUnit val="0.1"/>
      </c:valAx>
    </c:plotArea>
    <c:plotVisOnly val="1"/>
    <c:dispBlanksAs val="gap"/>
  </c:chart>
  <c:txPr>
    <a:bodyPr/>
    <a:lstStyle/>
    <a:p>
      <a:pPr>
        <a:defRPr sz="1000">
          <a:latin typeface="Constantia" pitchFamily="18" charset="0"/>
        </a:defRPr>
      </a:pPr>
      <a:endParaRPr lang="id-ID"/>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plotArea>
      <c:layout/>
      <c:lineChart>
        <c:grouping val="standard"/>
        <c:ser>
          <c:idx val="0"/>
          <c:order val="0"/>
          <c:dLbls>
            <c:txPr>
              <a:bodyPr/>
              <a:lstStyle/>
              <a:p>
                <a:pPr>
                  <a:defRPr lang="en-US"/>
                </a:pPr>
                <a:endParaRPr lang="id-ID"/>
              </a:p>
            </c:txPr>
            <c:dLblPos val="t"/>
            <c:showVal val="1"/>
          </c:dLbls>
          <c:cat>
            <c:strRef>
              <c:f>Sheet1!$B$4:$B$8</c:f>
              <c:strCache>
                <c:ptCount val="5"/>
                <c:pt idx="0">
                  <c:v>2009 - 2010</c:v>
                </c:pt>
                <c:pt idx="1">
                  <c:v>2010 - 2011</c:v>
                </c:pt>
                <c:pt idx="2">
                  <c:v>2011 - 2012</c:v>
                </c:pt>
                <c:pt idx="3">
                  <c:v>2012 - 2013</c:v>
                </c:pt>
                <c:pt idx="4">
                  <c:v>2013 - 2014</c:v>
                </c:pt>
              </c:strCache>
            </c:strRef>
          </c:cat>
          <c:val>
            <c:numRef>
              <c:f>Sheet1!$C$4:$C$8</c:f>
              <c:numCache>
                <c:formatCode>General</c:formatCode>
                <c:ptCount val="5"/>
                <c:pt idx="0">
                  <c:v>54</c:v>
                </c:pt>
                <c:pt idx="1">
                  <c:v>44</c:v>
                </c:pt>
                <c:pt idx="2">
                  <c:v>46</c:v>
                </c:pt>
                <c:pt idx="3">
                  <c:v>50</c:v>
                </c:pt>
                <c:pt idx="4">
                  <c:v>38</c:v>
                </c:pt>
              </c:numCache>
            </c:numRef>
          </c:val>
        </c:ser>
        <c:dLbls>
          <c:showVal val="1"/>
        </c:dLbls>
        <c:upDownBars>
          <c:gapWidth val="150"/>
          <c:upBars/>
          <c:downBars/>
        </c:upDownBars>
        <c:marker val="1"/>
        <c:axId val="94262400"/>
        <c:axId val="94263936"/>
      </c:lineChart>
      <c:catAx>
        <c:axId val="94262400"/>
        <c:scaling>
          <c:orientation val="minMax"/>
        </c:scaling>
        <c:axPos val="t"/>
        <c:tickLblPos val="nextTo"/>
        <c:txPr>
          <a:bodyPr/>
          <a:lstStyle/>
          <a:p>
            <a:pPr>
              <a:defRPr lang="en-US"/>
            </a:pPr>
            <a:endParaRPr lang="id-ID"/>
          </a:p>
        </c:txPr>
        <c:crossAx val="94263936"/>
        <c:crosses val="autoZero"/>
        <c:auto val="1"/>
        <c:lblAlgn val="ctr"/>
        <c:lblOffset val="100"/>
      </c:catAx>
      <c:valAx>
        <c:axId val="94263936"/>
        <c:scaling>
          <c:orientation val="maxMin"/>
        </c:scaling>
        <c:axPos val="l"/>
        <c:numFmt formatCode="General" sourceLinked="1"/>
        <c:tickLblPos val="nextTo"/>
        <c:txPr>
          <a:bodyPr/>
          <a:lstStyle/>
          <a:p>
            <a:pPr>
              <a:defRPr lang="en-US"/>
            </a:pPr>
            <a:endParaRPr lang="id-ID"/>
          </a:p>
        </c:txPr>
        <c:crossAx val="94262400"/>
        <c:crosses val="autoZero"/>
        <c:crossBetween val="between"/>
      </c:valAx>
    </c:plotArea>
    <c:plotVisOnly val="1"/>
    <c:dispBlanksAs val="gap"/>
  </c:chart>
  <c:txPr>
    <a:bodyPr/>
    <a:lstStyle/>
    <a:p>
      <a:pPr>
        <a:defRPr>
          <a:latin typeface="Constantia" pitchFamily="18" charset="0"/>
        </a:defRPr>
      </a:pPr>
      <a:endParaRPr lang="id-ID"/>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plotArea>
      <c:layout/>
      <c:lineChart>
        <c:grouping val="standard"/>
        <c:ser>
          <c:idx val="0"/>
          <c:order val="0"/>
          <c:dLbls>
            <c:txPr>
              <a:bodyPr/>
              <a:lstStyle/>
              <a:p>
                <a:pPr>
                  <a:defRPr lang="en-US"/>
                </a:pPr>
                <a:endParaRPr lang="id-ID"/>
              </a:p>
            </c:txPr>
            <c:dLblPos val="t"/>
            <c:showVal val="1"/>
          </c:dLbls>
          <c:cat>
            <c:strRef>
              <c:f>Sheet1!$B$29:$B$33</c:f>
              <c:strCache>
                <c:ptCount val="5"/>
                <c:pt idx="0">
                  <c:v>2009 - 2010</c:v>
                </c:pt>
                <c:pt idx="1">
                  <c:v>2010 - 2011</c:v>
                </c:pt>
                <c:pt idx="2">
                  <c:v>2011 - 2012</c:v>
                </c:pt>
                <c:pt idx="3">
                  <c:v>2012 - 2013</c:v>
                </c:pt>
                <c:pt idx="4">
                  <c:v>2013 - 2014</c:v>
                </c:pt>
              </c:strCache>
            </c:strRef>
          </c:cat>
          <c:val>
            <c:numRef>
              <c:f>Sheet1!$C$29:$C$33</c:f>
              <c:numCache>
                <c:formatCode>General</c:formatCode>
                <c:ptCount val="5"/>
                <c:pt idx="0">
                  <c:v>3.2</c:v>
                </c:pt>
                <c:pt idx="1">
                  <c:v>3.25</c:v>
                </c:pt>
                <c:pt idx="2">
                  <c:v>3.3299999999999987</c:v>
                </c:pt>
                <c:pt idx="3">
                  <c:v>3.56</c:v>
                </c:pt>
                <c:pt idx="4">
                  <c:v>3.66</c:v>
                </c:pt>
              </c:numCache>
            </c:numRef>
          </c:val>
        </c:ser>
        <c:dLbls>
          <c:showVal val="1"/>
        </c:dLbls>
        <c:marker val="1"/>
        <c:axId val="94283648"/>
        <c:axId val="94285184"/>
      </c:lineChart>
      <c:catAx>
        <c:axId val="94283648"/>
        <c:scaling>
          <c:orientation val="minMax"/>
        </c:scaling>
        <c:axPos val="b"/>
        <c:tickLblPos val="nextTo"/>
        <c:txPr>
          <a:bodyPr/>
          <a:lstStyle/>
          <a:p>
            <a:pPr>
              <a:defRPr lang="en-US"/>
            </a:pPr>
            <a:endParaRPr lang="id-ID"/>
          </a:p>
        </c:txPr>
        <c:crossAx val="94285184"/>
        <c:crosses val="autoZero"/>
        <c:auto val="1"/>
        <c:lblAlgn val="ctr"/>
        <c:lblOffset val="100"/>
      </c:catAx>
      <c:valAx>
        <c:axId val="94285184"/>
        <c:scaling>
          <c:orientation val="minMax"/>
        </c:scaling>
        <c:axPos val="l"/>
        <c:numFmt formatCode="General" sourceLinked="1"/>
        <c:tickLblPos val="nextTo"/>
        <c:txPr>
          <a:bodyPr/>
          <a:lstStyle/>
          <a:p>
            <a:pPr>
              <a:defRPr lang="en-US"/>
            </a:pPr>
            <a:endParaRPr lang="id-ID"/>
          </a:p>
        </c:txPr>
        <c:crossAx val="94283648"/>
        <c:crosses val="autoZero"/>
        <c:crossBetween val="between"/>
      </c:valAx>
    </c:plotArea>
    <c:plotVisOnly val="1"/>
    <c:dispBlanksAs val="gap"/>
  </c:chart>
  <c:txPr>
    <a:bodyPr/>
    <a:lstStyle/>
    <a:p>
      <a:pPr>
        <a:defRPr>
          <a:latin typeface="Constantia" pitchFamily="18" charset="0"/>
        </a:defRPr>
      </a:pPr>
      <a:endParaRPr lang="id-ID"/>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plotArea>
      <c:layout/>
      <c:lineChart>
        <c:grouping val="standard"/>
        <c:ser>
          <c:idx val="0"/>
          <c:order val="0"/>
          <c:dLbls>
            <c:txPr>
              <a:bodyPr/>
              <a:lstStyle/>
              <a:p>
                <a:pPr>
                  <a:defRPr lang="en-US"/>
                </a:pPr>
                <a:endParaRPr lang="id-ID"/>
              </a:p>
            </c:txPr>
            <c:dLblPos val="t"/>
            <c:showVal val="1"/>
          </c:dLbls>
          <c:cat>
            <c:strRef>
              <c:f>Sheet1!$B$22:$B$26</c:f>
              <c:strCache>
                <c:ptCount val="5"/>
                <c:pt idx="0">
                  <c:v>2009 - 2010</c:v>
                </c:pt>
                <c:pt idx="1">
                  <c:v>2010 - 2011</c:v>
                </c:pt>
                <c:pt idx="2">
                  <c:v>2011 - 2012</c:v>
                </c:pt>
                <c:pt idx="3">
                  <c:v>2012 - 2013</c:v>
                </c:pt>
                <c:pt idx="4">
                  <c:v>2013 - 2014</c:v>
                </c:pt>
              </c:strCache>
            </c:strRef>
          </c:cat>
          <c:val>
            <c:numRef>
              <c:f>Sheet1!$C$22:$C$26</c:f>
              <c:numCache>
                <c:formatCode>General</c:formatCode>
                <c:ptCount val="5"/>
                <c:pt idx="0">
                  <c:v>88</c:v>
                </c:pt>
                <c:pt idx="1">
                  <c:v>91</c:v>
                </c:pt>
                <c:pt idx="2">
                  <c:v>94</c:v>
                </c:pt>
                <c:pt idx="3">
                  <c:v>85</c:v>
                </c:pt>
                <c:pt idx="4">
                  <c:v>75</c:v>
                </c:pt>
              </c:numCache>
            </c:numRef>
          </c:val>
        </c:ser>
        <c:dLbls>
          <c:showVal val="1"/>
        </c:dLbls>
        <c:marker val="1"/>
        <c:axId val="94337664"/>
        <c:axId val="94343552"/>
      </c:lineChart>
      <c:catAx>
        <c:axId val="94337664"/>
        <c:scaling>
          <c:orientation val="minMax"/>
        </c:scaling>
        <c:axPos val="t"/>
        <c:tickLblPos val="nextTo"/>
        <c:txPr>
          <a:bodyPr/>
          <a:lstStyle/>
          <a:p>
            <a:pPr>
              <a:defRPr lang="en-US"/>
            </a:pPr>
            <a:endParaRPr lang="id-ID"/>
          </a:p>
        </c:txPr>
        <c:crossAx val="94343552"/>
        <c:crosses val="autoZero"/>
        <c:auto val="1"/>
        <c:lblAlgn val="ctr"/>
        <c:lblOffset val="100"/>
      </c:catAx>
      <c:valAx>
        <c:axId val="94343552"/>
        <c:scaling>
          <c:orientation val="maxMin"/>
        </c:scaling>
        <c:axPos val="l"/>
        <c:numFmt formatCode="General" sourceLinked="1"/>
        <c:tickLblPos val="nextTo"/>
        <c:txPr>
          <a:bodyPr/>
          <a:lstStyle/>
          <a:p>
            <a:pPr>
              <a:defRPr lang="en-US"/>
            </a:pPr>
            <a:endParaRPr lang="id-ID"/>
          </a:p>
        </c:txPr>
        <c:crossAx val="94337664"/>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id-ID"/>
  <c:chart>
    <c:plotArea>
      <c:layout/>
      <c:lineChart>
        <c:grouping val="standard"/>
        <c:ser>
          <c:idx val="0"/>
          <c:order val="0"/>
          <c:dLbls>
            <c:txPr>
              <a:bodyPr/>
              <a:lstStyle/>
              <a:p>
                <a:pPr>
                  <a:defRPr lang="en-US"/>
                </a:pPr>
                <a:endParaRPr lang="id-ID"/>
              </a:p>
            </c:txPr>
            <c:dLblPos val="t"/>
            <c:showVal val="1"/>
          </c:dLbls>
          <c:cat>
            <c:strRef>
              <c:f>Sheet1!$B$44:$B$48</c:f>
              <c:strCache>
                <c:ptCount val="5"/>
                <c:pt idx="0">
                  <c:v>2009 - 2010</c:v>
                </c:pt>
                <c:pt idx="1">
                  <c:v>2010 - 2011</c:v>
                </c:pt>
                <c:pt idx="2">
                  <c:v>2011 - 2012</c:v>
                </c:pt>
                <c:pt idx="3">
                  <c:v>2012 - 2013</c:v>
                </c:pt>
                <c:pt idx="4">
                  <c:v>2013 - 2014</c:v>
                </c:pt>
              </c:strCache>
            </c:strRef>
          </c:cat>
          <c:val>
            <c:numRef>
              <c:f>Sheet1!$C$44:$C$48</c:f>
              <c:numCache>
                <c:formatCode>General</c:formatCode>
                <c:ptCount val="5"/>
                <c:pt idx="0">
                  <c:v>3.57</c:v>
                </c:pt>
                <c:pt idx="1">
                  <c:v>3.71</c:v>
                </c:pt>
                <c:pt idx="2">
                  <c:v>3.59</c:v>
                </c:pt>
                <c:pt idx="3">
                  <c:v>3.61</c:v>
                </c:pt>
                <c:pt idx="4">
                  <c:v>3.82</c:v>
                </c:pt>
              </c:numCache>
            </c:numRef>
          </c:val>
        </c:ser>
        <c:dLbls>
          <c:showVal val="1"/>
        </c:dLbls>
        <c:marker val="1"/>
        <c:axId val="94368128"/>
        <c:axId val="94369664"/>
      </c:lineChart>
      <c:catAx>
        <c:axId val="94368128"/>
        <c:scaling>
          <c:orientation val="minMax"/>
        </c:scaling>
        <c:axPos val="b"/>
        <c:tickLblPos val="nextTo"/>
        <c:txPr>
          <a:bodyPr/>
          <a:lstStyle/>
          <a:p>
            <a:pPr>
              <a:defRPr lang="en-US"/>
            </a:pPr>
            <a:endParaRPr lang="id-ID"/>
          </a:p>
        </c:txPr>
        <c:crossAx val="94369664"/>
        <c:crosses val="autoZero"/>
        <c:auto val="1"/>
        <c:lblAlgn val="ctr"/>
        <c:lblOffset val="100"/>
      </c:catAx>
      <c:valAx>
        <c:axId val="94369664"/>
        <c:scaling>
          <c:orientation val="minMax"/>
        </c:scaling>
        <c:axPos val="l"/>
        <c:numFmt formatCode="General" sourceLinked="1"/>
        <c:tickLblPos val="nextTo"/>
        <c:txPr>
          <a:bodyPr/>
          <a:lstStyle/>
          <a:p>
            <a:pPr>
              <a:defRPr lang="en-US"/>
            </a:pPr>
            <a:endParaRPr lang="id-ID"/>
          </a:p>
        </c:txPr>
        <c:crossAx val="94368128"/>
        <c:crosses val="autoZero"/>
        <c:crossBetween val="between"/>
      </c:valAx>
    </c:plotArea>
    <c:plotVisOnly val="1"/>
    <c:dispBlanksAs val="gap"/>
  </c:chart>
  <c:txPr>
    <a:bodyPr/>
    <a:lstStyle/>
    <a:p>
      <a:pPr>
        <a:defRPr>
          <a:latin typeface="Constantia" pitchFamily="18" charset="0"/>
        </a:defRPr>
      </a:pPr>
      <a:endParaRPr lang="id-ID"/>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d-ID"/>
  <c:chart>
    <c:plotArea>
      <c:layout/>
      <c:lineChart>
        <c:grouping val="standard"/>
        <c:ser>
          <c:idx val="0"/>
          <c:order val="0"/>
          <c:dLbls>
            <c:txPr>
              <a:bodyPr/>
              <a:lstStyle/>
              <a:p>
                <a:pPr>
                  <a:defRPr lang="en-US"/>
                </a:pPr>
                <a:endParaRPr lang="id-ID"/>
              </a:p>
            </c:txPr>
            <c:dLblPos val="t"/>
            <c:showVal val="1"/>
          </c:dLbls>
          <c:cat>
            <c:strRef>
              <c:f>Sheet1!$B$37:$B$41</c:f>
              <c:strCache>
                <c:ptCount val="5"/>
                <c:pt idx="0">
                  <c:v>2009 - 2010</c:v>
                </c:pt>
                <c:pt idx="1">
                  <c:v>2010 - 2011</c:v>
                </c:pt>
                <c:pt idx="2">
                  <c:v>2011 - 2012</c:v>
                </c:pt>
                <c:pt idx="3">
                  <c:v>2012 - 2013</c:v>
                </c:pt>
                <c:pt idx="4">
                  <c:v>2013 - 2014</c:v>
                </c:pt>
              </c:strCache>
            </c:strRef>
          </c:cat>
          <c:val>
            <c:numRef>
              <c:f>Sheet1!$C$37:$C$41</c:f>
              <c:numCache>
                <c:formatCode>General</c:formatCode>
                <c:ptCount val="5"/>
                <c:pt idx="0">
                  <c:v>39</c:v>
                </c:pt>
                <c:pt idx="1">
                  <c:v>36</c:v>
                </c:pt>
                <c:pt idx="2">
                  <c:v>36</c:v>
                </c:pt>
                <c:pt idx="3">
                  <c:v>39</c:v>
                </c:pt>
                <c:pt idx="4">
                  <c:v>33</c:v>
                </c:pt>
              </c:numCache>
            </c:numRef>
          </c:val>
        </c:ser>
        <c:dLbls>
          <c:showVal val="1"/>
        </c:dLbls>
        <c:marker val="1"/>
        <c:axId val="95896704"/>
        <c:axId val="95898240"/>
      </c:lineChart>
      <c:catAx>
        <c:axId val="95896704"/>
        <c:scaling>
          <c:orientation val="minMax"/>
        </c:scaling>
        <c:axPos val="t"/>
        <c:tickLblPos val="nextTo"/>
        <c:txPr>
          <a:bodyPr/>
          <a:lstStyle/>
          <a:p>
            <a:pPr>
              <a:defRPr lang="en-US"/>
            </a:pPr>
            <a:endParaRPr lang="id-ID"/>
          </a:p>
        </c:txPr>
        <c:crossAx val="95898240"/>
        <c:crosses val="autoZero"/>
        <c:auto val="1"/>
        <c:lblAlgn val="ctr"/>
        <c:lblOffset val="100"/>
      </c:catAx>
      <c:valAx>
        <c:axId val="95898240"/>
        <c:scaling>
          <c:orientation val="maxMin"/>
        </c:scaling>
        <c:axPos val="l"/>
        <c:numFmt formatCode="General" sourceLinked="1"/>
        <c:tickLblPos val="nextTo"/>
        <c:txPr>
          <a:bodyPr/>
          <a:lstStyle/>
          <a:p>
            <a:pPr>
              <a:defRPr lang="en-US"/>
            </a:pPr>
            <a:endParaRPr lang="id-ID"/>
          </a:p>
        </c:txPr>
        <c:crossAx val="95896704"/>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9A382-8D09-4E0A-9DD6-F576B54CD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36</Pages>
  <Words>8255</Words>
  <Characters>47056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55201</CharactersWithSpaces>
  <SharedDoc>false</SharedDoc>
  <HLinks>
    <vt:vector size="30" baseType="variant">
      <vt:variant>
        <vt:i4>3342378</vt:i4>
      </vt:variant>
      <vt:variant>
        <vt:i4>36</vt:i4>
      </vt:variant>
      <vt:variant>
        <vt:i4>0</vt:i4>
      </vt:variant>
      <vt:variant>
        <vt:i4>5</vt:i4>
      </vt:variant>
      <vt:variant>
        <vt:lpwstr>C:\Users\user\AppData\Local\Microsoft\Windows\Temporary Internet Files\Content.IE5\9JL3LYYA\Hyperlink Renstra TAB.pptx</vt:lpwstr>
      </vt:variant>
      <vt:variant>
        <vt:lpwstr/>
      </vt:variant>
      <vt:variant>
        <vt:i4>3342378</vt:i4>
      </vt:variant>
      <vt:variant>
        <vt:i4>30</vt:i4>
      </vt:variant>
      <vt:variant>
        <vt:i4>0</vt:i4>
      </vt:variant>
      <vt:variant>
        <vt:i4>5</vt:i4>
      </vt:variant>
      <vt:variant>
        <vt:lpwstr>C:\Users\user\AppData\Local\Microsoft\Windows\Temporary Internet Files\Content.IE5\9JL3LYYA\Hyperlink Renstra TAB.pptx</vt:lpwstr>
      </vt:variant>
      <vt:variant>
        <vt:lpwstr/>
      </vt:variant>
      <vt:variant>
        <vt:i4>3342378</vt:i4>
      </vt:variant>
      <vt:variant>
        <vt:i4>24</vt:i4>
      </vt:variant>
      <vt:variant>
        <vt:i4>0</vt:i4>
      </vt:variant>
      <vt:variant>
        <vt:i4>5</vt:i4>
      </vt:variant>
      <vt:variant>
        <vt:lpwstr>C:\Users\user\AppData\Local\Microsoft\Windows\Temporary Internet Files\Content.IE5\9JL3LYYA\Hyperlink Renstra TAB.pptx</vt:lpwstr>
      </vt:variant>
      <vt:variant>
        <vt:lpwstr/>
      </vt:variant>
      <vt:variant>
        <vt:i4>5373972</vt:i4>
      </vt:variant>
      <vt:variant>
        <vt:i4>12</vt:i4>
      </vt:variant>
      <vt:variant>
        <vt:i4>0</vt:i4>
      </vt:variant>
      <vt:variant>
        <vt:i4>5</vt:i4>
      </vt:variant>
      <vt:variant>
        <vt:lpwstr>http://www.scimagojr.com/countryrank.php</vt:lpwstr>
      </vt:variant>
      <vt:variant>
        <vt:lpwstr/>
      </vt:variant>
      <vt:variant>
        <vt:i4>4849756</vt:i4>
      </vt:variant>
      <vt:variant>
        <vt:i4>0</vt:i4>
      </vt:variant>
      <vt:variant>
        <vt:i4>0</vt:i4>
      </vt:variant>
      <vt:variant>
        <vt:i4>5</vt:i4>
      </vt:variant>
      <vt:variant>
        <vt:lpwstr>http://www.bipm.org/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BSN</dc:creator>
  <cp:lastModifiedBy>hp</cp:lastModifiedBy>
  <cp:revision>93</cp:revision>
  <cp:lastPrinted>2014-07-10T01:48:00Z</cp:lastPrinted>
  <dcterms:created xsi:type="dcterms:W3CDTF">2014-07-02T14:30:00Z</dcterms:created>
  <dcterms:modified xsi:type="dcterms:W3CDTF">2016-01-27T03:30:00Z</dcterms:modified>
</cp:coreProperties>
</file>